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AED95" w14:textId="77777777" w:rsidR="00692E1A" w:rsidRPr="002705F1" w:rsidRDefault="00692E1A" w:rsidP="00692E1A">
      <w:pPr>
        <w:pStyle w:val="HTML"/>
        <w:jc w:val="center"/>
        <w:rPr>
          <w:rFonts w:ascii="Times New Roman" w:hAnsi="Times New Roman" w:cs="Times New Roman"/>
          <w:b/>
          <w:bCs/>
          <w:kern w:val="36"/>
          <w:sz w:val="24"/>
          <w:szCs w:val="24"/>
          <w:lang w:val="kk-KZ"/>
        </w:rPr>
      </w:pPr>
      <w:r w:rsidRPr="002705F1">
        <w:rPr>
          <w:rFonts w:ascii="Times New Roman" w:hAnsi="Times New Roman" w:cs="Times New Roman"/>
          <w:b/>
          <w:bCs/>
          <w:kern w:val="36"/>
          <w:sz w:val="24"/>
          <w:szCs w:val="24"/>
          <w:lang w:val="kk-KZ"/>
        </w:rPr>
        <w:t xml:space="preserve">Тендер тәсілімен </w:t>
      </w:r>
      <w:r w:rsidR="00BE6FCE">
        <w:rPr>
          <w:rFonts w:ascii="Times New Roman" w:hAnsi="Times New Roman" w:cs="Times New Roman"/>
          <w:b/>
          <w:bCs/>
          <w:kern w:val="36"/>
          <w:sz w:val="24"/>
          <w:szCs w:val="24"/>
          <w:lang w:val="kk-KZ"/>
        </w:rPr>
        <w:t>КДЗ үшін</w:t>
      </w:r>
      <w:r>
        <w:rPr>
          <w:rFonts w:ascii="Times New Roman" w:hAnsi="Times New Roman" w:cs="Times New Roman"/>
          <w:b/>
          <w:bCs/>
          <w:kern w:val="36"/>
          <w:sz w:val="24"/>
          <w:szCs w:val="24"/>
          <w:lang w:val="kk-KZ"/>
        </w:rPr>
        <w:t xml:space="preserve"> реагенттерді </w:t>
      </w:r>
      <w:r w:rsidRPr="002705F1">
        <w:rPr>
          <w:rFonts w:ascii="Times New Roman" w:hAnsi="Times New Roman" w:cs="Times New Roman"/>
          <w:b/>
          <w:bCs/>
          <w:kern w:val="36"/>
          <w:sz w:val="24"/>
          <w:szCs w:val="24"/>
          <w:lang w:val="kk-KZ"/>
        </w:rPr>
        <w:t>сатып алудың қорытындысы туралы</w:t>
      </w:r>
    </w:p>
    <w:p w14:paraId="1EF95D73" w14:textId="77777777" w:rsidR="00692E1A" w:rsidRPr="002705F1" w:rsidRDefault="00692E1A" w:rsidP="00692E1A">
      <w:pPr>
        <w:pStyle w:val="HTML"/>
        <w:jc w:val="center"/>
        <w:rPr>
          <w:rFonts w:ascii="Times New Roman" w:hAnsi="Times New Roman" w:cs="Times New Roman"/>
          <w:b/>
          <w:bCs/>
          <w:kern w:val="36"/>
          <w:sz w:val="24"/>
          <w:szCs w:val="24"/>
          <w:lang w:val="kk-KZ"/>
        </w:rPr>
      </w:pPr>
      <w:r w:rsidRPr="002705F1">
        <w:rPr>
          <w:rFonts w:ascii="Times New Roman" w:hAnsi="Times New Roman" w:cs="Times New Roman"/>
          <w:b/>
          <w:bCs/>
          <w:kern w:val="36"/>
          <w:sz w:val="24"/>
          <w:szCs w:val="24"/>
          <w:lang w:val="kk-KZ"/>
        </w:rPr>
        <w:t xml:space="preserve"> </w:t>
      </w:r>
    </w:p>
    <w:p w14:paraId="5F82C30B" w14:textId="77777777" w:rsidR="00692E1A" w:rsidRPr="002705F1" w:rsidRDefault="00692E1A" w:rsidP="00692E1A">
      <w:pPr>
        <w:pStyle w:val="HTML"/>
        <w:jc w:val="center"/>
        <w:rPr>
          <w:rFonts w:ascii="Times New Roman" w:hAnsi="Times New Roman" w:cs="Times New Roman"/>
          <w:b/>
          <w:bCs/>
          <w:kern w:val="36"/>
          <w:sz w:val="24"/>
          <w:szCs w:val="24"/>
          <w:lang w:val="kk-KZ"/>
        </w:rPr>
      </w:pPr>
      <w:r>
        <w:rPr>
          <w:rFonts w:ascii="Times New Roman" w:hAnsi="Times New Roman" w:cs="Times New Roman"/>
          <w:b/>
          <w:bCs/>
          <w:kern w:val="36"/>
          <w:sz w:val="24"/>
          <w:szCs w:val="24"/>
          <w:lang w:val="kk-KZ"/>
        </w:rPr>
        <w:t>№4</w:t>
      </w:r>
      <w:r w:rsidRPr="002705F1">
        <w:rPr>
          <w:rFonts w:ascii="Times New Roman" w:hAnsi="Times New Roman" w:cs="Times New Roman"/>
          <w:b/>
          <w:bCs/>
          <w:kern w:val="36"/>
          <w:sz w:val="24"/>
          <w:szCs w:val="24"/>
          <w:lang w:val="kk-KZ"/>
        </w:rPr>
        <w:t xml:space="preserve">  ХАТТАМА</w:t>
      </w:r>
    </w:p>
    <w:p w14:paraId="368154AA" w14:textId="77777777" w:rsidR="00692E1A" w:rsidRPr="002705F1" w:rsidRDefault="00692E1A" w:rsidP="00692E1A">
      <w:pPr>
        <w:pStyle w:val="HTML"/>
        <w:jc w:val="center"/>
        <w:rPr>
          <w:rFonts w:ascii="Times New Roman" w:hAnsi="Times New Roman" w:cs="Times New Roman"/>
          <w:b/>
          <w:bCs/>
          <w:kern w:val="36"/>
          <w:sz w:val="24"/>
          <w:szCs w:val="24"/>
          <w:lang w:val="kk-KZ"/>
        </w:rPr>
      </w:pPr>
    </w:p>
    <w:p w14:paraId="1A99C52B" w14:textId="77777777" w:rsidR="00692E1A" w:rsidRPr="002705F1" w:rsidRDefault="00692E1A" w:rsidP="00692E1A">
      <w:pPr>
        <w:pStyle w:val="HTML"/>
        <w:rPr>
          <w:rFonts w:ascii="Times New Roman" w:hAnsi="Times New Roman" w:cs="Times New Roman"/>
          <w:b/>
          <w:bCs/>
          <w:kern w:val="36"/>
          <w:sz w:val="24"/>
          <w:szCs w:val="24"/>
          <w:lang w:val="kk-KZ"/>
        </w:rPr>
      </w:pPr>
      <w:r w:rsidRPr="002705F1">
        <w:rPr>
          <w:rFonts w:ascii="Times New Roman" w:hAnsi="Times New Roman" w:cs="Times New Roman"/>
          <w:b/>
          <w:bCs/>
          <w:kern w:val="36"/>
          <w:sz w:val="24"/>
          <w:szCs w:val="24"/>
          <w:lang w:val="kk-KZ"/>
        </w:rPr>
        <w:t xml:space="preserve">Петропавл қ.                                                                                </w:t>
      </w:r>
      <w:r>
        <w:rPr>
          <w:rFonts w:ascii="Times New Roman" w:hAnsi="Times New Roman" w:cs="Times New Roman"/>
          <w:b/>
          <w:bCs/>
          <w:kern w:val="36"/>
          <w:sz w:val="24"/>
          <w:szCs w:val="24"/>
          <w:lang w:val="kk-KZ"/>
        </w:rPr>
        <w:t xml:space="preserve">          2024 жылғы 07 наурыз</w:t>
      </w:r>
    </w:p>
    <w:p w14:paraId="182DBA12" w14:textId="77777777" w:rsidR="00692E1A" w:rsidRPr="002705F1" w:rsidRDefault="00692E1A" w:rsidP="00692E1A">
      <w:pPr>
        <w:pStyle w:val="HTML"/>
        <w:jc w:val="both"/>
        <w:rPr>
          <w:rFonts w:ascii="Times New Roman" w:hAnsi="Times New Roman" w:cs="Times New Roman"/>
          <w:bCs/>
          <w:kern w:val="36"/>
          <w:sz w:val="24"/>
          <w:szCs w:val="24"/>
          <w:lang w:val="kk-KZ"/>
        </w:rPr>
      </w:pPr>
    </w:p>
    <w:p w14:paraId="2D4807E7" w14:textId="77777777" w:rsidR="00692E1A" w:rsidRPr="002705F1" w:rsidRDefault="00692E1A" w:rsidP="00692E1A">
      <w:pPr>
        <w:pStyle w:val="HTML"/>
        <w:jc w:val="both"/>
        <w:rPr>
          <w:rFonts w:ascii="Times New Roman" w:hAnsi="Times New Roman" w:cs="Times New Roman"/>
          <w:bCs/>
          <w:kern w:val="36"/>
          <w:sz w:val="24"/>
          <w:szCs w:val="24"/>
          <w:lang w:val="kk-KZ"/>
        </w:rPr>
      </w:pPr>
    </w:p>
    <w:p w14:paraId="3F63E7B5" w14:textId="77777777" w:rsidR="00692E1A" w:rsidRPr="00887C4B" w:rsidRDefault="00692E1A" w:rsidP="00692E1A">
      <w:pPr>
        <w:jc w:val="both"/>
        <w:rPr>
          <w:rFonts w:ascii="Times New Roman" w:hAnsi="Times New Roman" w:cs="Times New Roman"/>
          <w:lang w:val="kk-KZ"/>
        </w:rPr>
      </w:pPr>
      <w:r w:rsidRPr="002705F1">
        <w:rPr>
          <w:rFonts w:ascii="Times New Roman" w:hAnsi="Times New Roman" w:cs="Times New Roman"/>
          <w:lang w:val="kk-KZ"/>
        </w:rPr>
        <w:t>1.</w:t>
      </w:r>
      <w:r w:rsidRPr="00271801">
        <w:rPr>
          <w:lang w:val="kk-KZ"/>
        </w:rPr>
        <w:t xml:space="preserve"> </w:t>
      </w:r>
      <w:r w:rsidRPr="00887C4B">
        <w:rPr>
          <w:rFonts w:ascii="Times New Roman" w:hAnsi="Times New Roman" w:cs="Times New Roman"/>
          <w:lang w:val="kk-KZ"/>
        </w:rPr>
        <w:t>Ұйымдастырушы және Тапсырыс беруші:</w:t>
      </w:r>
    </w:p>
    <w:p w14:paraId="76BCECD5" w14:textId="77777777" w:rsidR="00BE6FCE" w:rsidRDefault="00BE6FCE" w:rsidP="00692E1A">
      <w:pPr>
        <w:jc w:val="both"/>
        <w:rPr>
          <w:rFonts w:ascii="Times New Roman" w:hAnsi="Times New Roman" w:cs="Times New Roman"/>
          <w:lang w:val="kk-KZ"/>
        </w:rPr>
      </w:pPr>
      <w:r>
        <w:rPr>
          <w:rFonts w:ascii="Times New Roman" w:hAnsi="Times New Roman" w:cs="Times New Roman"/>
          <w:lang w:val="kk-KZ"/>
        </w:rPr>
        <w:t xml:space="preserve">   </w:t>
      </w:r>
      <w:r w:rsidRPr="00BE6FCE">
        <w:rPr>
          <w:rFonts w:ascii="Times New Roman" w:hAnsi="Times New Roman" w:cs="Times New Roman"/>
          <w:lang w:val="kk-KZ"/>
        </w:rPr>
        <w:t>"СҚО әкімдігінің ДСБ" КММ "№ 2 қалалық емхана" ШЖҚ КМК, СҚО, Петропавл қ., к. 123. Васильева тегін медициналық көмектің кепілдік берілген көлемі, тергеу изоляторлары мен қылмыстық-атқару (пенитенциарлық) жүйесінің мекемелерінде ұсталатын адамдар үшін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қағидаларына сәйкес және (немесе) міндетті әлеуметтік медициналық сақтандыру жүйесіндегі, енгізілген өзгерістермен 2023 жылғы 07 маусымдағы № 110 фармацевтикалық қызметтер (Бұдан әрі-ереже</w:t>
      </w:r>
      <w:r>
        <w:rPr>
          <w:rFonts w:ascii="Times New Roman" w:hAnsi="Times New Roman" w:cs="Times New Roman"/>
          <w:lang w:val="kk-KZ"/>
        </w:rPr>
        <w:t xml:space="preserve">)  </w:t>
      </w:r>
      <w:r w:rsidRPr="00BE6FCE">
        <w:rPr>
          <w:rFonts w:ascii="Times New Roman" w:hAnsi="Times New Roman" w:cs="Times New Roman"/>
          <w:b/>
          <w:lang w:val="kk-KZ"/>
        </w:rPr>
        <w:t>тендер тәсілімен КДЛ үшін реагенттер сатып алуды бюджет есебінен өткізді</w:t>
      </w:r>
      <w:r>
        <w:rPr>
          <w:rFonts w:ascii="Times New Roman" w:hAnsi="Times New Roman" w:cs="Times New Roman"/>
          <w:lang w:val="kk-KZ"/>
        </w:rPr>
        <w:t>.</w:t>
      </w:r>
    </w:p>
    <w:p w14:paraId="48D69EAA" w14:textId="77777777" w:rsidR="00692E1A" w:rsidRPr="002705F1" w:rsidRDefault="00692E1A" w:rsidP="00692E1A">
      <w:pPr>
        <w:jc w:val="both"/>
        <w:rPr>
          <w:rFonts w:ascii="Times New Roman" w:hAnsi="Times New Roman" w:cs="Times New Roman"/>
          <w:b/>
          <w:lang w:val="kk-KZ"/>
        </w:rPr>
      </w:pPr>
      <w:r w:rsidRPr="002705F1">
        <w:rPr>
          <w:rFonts w:ascii="Times New Roman" w:hAnsi="Times New Roman" w:cs="Times New Roman"/>
          <w:lang w:val="kk-KZ"/>
        </w:rPr>
        <w:t xml:space="preserve">     </w:t>
      </w:r>
      <w:r w:rsidRPr="002705F1">
        <w:rPr>
          <w:rFonts w:ascii="Times New Roman" w:hAnsi="Times New Roman" w:cs="Times New Roman"/>
          <w:b/>
          <w:lang w:val="kk-KZ"/>
        </w:rPr>
        <w:t>Тендерлік комиссия құрамы:</w:t>
      </w:r>
    </w:p>
    <w:p w14:paraId="6C91C030" w14:textId="77777777" w:rsidR="00692E1A" w:rsidRPr="002705F1" w:rsidRDefault="00692E1A" w:rsidP="00692E1A">
      <w:pPr>
        <w:jc w:val="both"/>
        <w:rPr>
          <w:rFonts w:ascii="Times New Roman" w:hAnsi="Times New Roman" w:cs="Times New Roman"/>
          <w:b/>
          <w:lang w:val="kk-KZ"/>
        </w:rPr>
      </w:pPr>
      <w:r w:rsidRPr="002705F1">
        <w:rPr>
          <w:rFonts w:ascii="Times New Roman" w:hAnsi="Times New Roman" w:cs="Times New Roman"/>
          <w:b/>
          <w:lang w:val="kk-KZ"/>
        </w:rPr>
        <w:t xml:space="preserve">Комиссия төрағасы- </w:t>
      </w:r>
      <w:r>
        <w:rPr>
          <w:rFonts w:ascii="Times New Roman" w:hAnsi="Times New Roman" w:cs="Times New Roman"/>
          <w:b/>
          <w:lang w:val="kk-KZ"/>
        </w:rPr>
        <w:t xml:space="preserve"> </w:t>
      </w:r>
      <w:r w:rsidRPr="00AE05EF">
        <w:rPr>
          <w:rFonts w:ascii="Times New Roman" w:hAnsi="Times New Roman" w:cs="Times New Roman"/>
          <w:lang w:val="kk-KZ"/>
        </w:rPr>
        <w:t>директордың</w:t>
      </w:r>
      <w:r>
        <w:rPr>
          <w:rFonts w:ascii="Times New Roman" w:hAnsi="Times New Roman" w:cs="Times New Roman"/>
          <w:b/>
          <w:lang w:val="kk-KZ"/>
        </w:rPr>
        <w:t xml:space="preserve"> </w:t>
      </w:r>
      <w:r w:rsidRPr="002705F1">
        <w:rPr>
          <w:rFonts w:ascii="Times New Roman" w:hAnsi="Times New Roman" w:cs="Times New Roman"/>
          <w:lang w:val="kk-KZ"/>
        </w:rPr>
        <w:t>орынбасары</w:t>
      </w:r>
      <w:r>
        <w:rPr>
          <w:rFonts w:ascii="Times New Roman" w:hAnsi="Times New Roman" w:cs="Times New Roman"/>
          <w:lang w:val="kk-KZ"/>
        </w:rPr>
        <w:t xml:space="preserve"> м.а. – Мейманова Б.А.</w:t>
      </w:r>
    </w:p>
    <w:p w14:paraId="2E86E8E0" w14:textId="77777777" w:rsidR="00692E1A" w:rsidRPr="002705F1" w:rsidRDefault="00692E1A" w:rsidP="00692E1A">
      <w:pPr>
        <w:jc w:val="both"/>
        <w:rPr>
          <w:rFonts w:ascii="Times New Roman" w:hAnsi="Times New Roman" w:cs="Times New Roman"/>
          <w:b/>
          <w:lang w:val="kk-KZ"/>
        </w:rPr>
      </w:pPr>
      <w:r w:rsidRPr="002705F1">
        <w:rPr>
          <w:rFonts w:ascii="Times New Roman" w:hAnsi="Times New Roman" w:cs="Times New Roman"/>
          <w:b/>
          <w:lang w:val="kk-KZ"/>
        </w:rPr>
        <w:t>Комиссия мүшелері:</w:t>
      </w:r>
    </w:p>
    <w:p w14:paraId="08A0A189" w14:textId="77777777" w:rsidR="00692E1A" w:rsidRDefault="00692E1A" w:rsidP="00692E1A">
      <w:pPr>
        <w:numPr>
          <w:ilvl w:val="0"/>
          <w:numId w:val="1"/>
        </w:numPr>
        <w:spacing w:after="0" w:line="240" w:lineRule="auto"/>
        <w:jc w:val="both"/>
        <w:rPr>
          <w:rFonts w:ascii="Times New Roman" w:hAnsi="Times New Roman" w:cs="Times New Roman"/>
          <w:lang w:val="kk-KZ"/>
        </w:rPr>
      </w:pPr>
      <w:r w:rsidRPr="002705F1">
        <w:rPr>
          <w:rFonts w:ascii="Times New Roman" w:hAnsi="Times New Roman" w:cs="Times New Roman"/>
          <w:lang w:val="kk-KZ"/>
        </w:rPr>
        <w:t>Бас бухгалтер, И</w:t>
      </w:r>
      <w:r>
        <w:rPr>
          <w:rFonts w:ascii="Times New Roman" w:hAnsi="Times New Roman" w:cs="Times New Roman"/>
          <w:lang w:val="kk-KZ"/>
        </w:rPr>
        <w:t>.</w:t>
      </w:r>
      <w:r w:rsidRPr="002705F1">
        <w:rPr>
          <w:rFonts w:ascii="Times New Roman" w:hAnsi="Times New Roman" w:cs="Times New Roman"/>
          <w:lang w:val="kk-KZ"/>
        </w:rPr>
        <w:t>С. Симонова</w:t>
      </w:r>
    </w:p>
    <w:p w14:paraId="1561B52D" w14:textId="77777777" w:rsidR="00692E1A" w:rsidRPr="002705F1" w:rsidRDefault="00692E1A" w:rsidP="00692E1A">
      <w:pPr>
        <w:numPr>
          <w:ilvl w:val="0"/>
          <w:numId w:val="1"/>
        </w:numPr>
        <w:spacing w:after="0" w:line="240" w:lineRule="auto"/>
        <w:jc w:val="both"/>
        <w:rPr>
          <w:rFonts w:ascii="Times New Roman" w:hAnsi="Times New Roman" w:cs="Times New Roman"/>
          <w:lang w:val="kk-KZ"/>
        </w:rPr>
      </w:pPr>
      <w:r>
        <w:rPr>
          <w:rFonts w:ascii="Times New Roman" w:hAnsi="Times New Roman" w:cs="Times New Roman"/>
          <w:lang w:val="kk-KZ"/>
        </w:rPr>
        <w:t>Фармацевт,Назарова Н.М.</w:t>
      </w:r>
    </w:p>
    <w:p w14:paraId="60703FDC" w14:textId="77777777" w:rsidR="00692E1A" w:rsidRPr="002705F1" w:rsidRDefault="00692E1A" w:rsidP="00692E1A">
      <w:pPr>
        <w:numPr>
          <w:ilvl w:val="0"/>
          <w:numId w:val="1"/>
        </w:numPr>
        <w:spacing w:after="0" w:line="240" w:lineRule="auto"/>
        <w:jc w:val="both"/>
        <w:rPr>
          <w:rFonts w:ascii="Times New Roman" w:hAnsi="Times New Roman" w:cs="Times New Roman"/>
          <w:lang w:val="kk-KZ"/>
        </w:rPr>
      </w:pPr>
      <w:r w:rsidRPr="002705F1">
        <w:rPr>
          <w:rFonts w:ascii="Times New Roman" w:hAnsi="Times New Roman" w:cs="Times New Roman"/>
          <w:lang w:val="kk-KZ"/>
        </w:rPr>
        <w:t xml:space="preserve">Заңгер, </w:t>
      </w:r>
      <w:r>
        <w:rPr>
          <w:rFonts w:ascii="Times New Roman" w:hAnsi="Times New Roman" w:cs="Times New Roman"/>
          <w:lang w:val="kk-KZ"/>
        </w:rPr>
        <w:t>Валеев А.М.</w:t>
      </w:r>
    </w:p>
    <w:p w14:paraId="4D4EC3D2" w14:textId="77777777" w:rsidR="00692E1A" w:rsidRPr="002705F1" w:rsidRDefault="00BE6FCE" w:rsidP="00692E1A">
      <w:pPr>
        <w:numPr>
          <w:ilvl w:val="0"/>
          <w:numId w:val="1"/>
        </w:numPr>
        <w:spacing w:after="0" w:line="240" w:lineRule="auto"/>
        <w:jc w:val="both"/>
        <w:rPr>
          <w:rFonts w:ascii="Times New Roman" w:hAnsi="Times New Roman" w:cs="Times New Roman"/>
          <w:lang w:val="kk-KZ"/>
        </w:rPr>
      </w:pPr>
      <w:r>
        <w:rPr>
          <w:rFonts w:ascii="Times New Roman" w:hAnsi="Times New Roman" w:cs="Times New Roman"/>
          <w:lang w:val="kk-KZ"/>
        </w:rPr>
        <w:t>МКБ</w:t>
      </w:r>
      <w:r w:rsidR="00692E1A">
        <w:rPr>
          <w:rFonts w:ascii="Times New Roman" w:hAnsi="Times New Roman" w:cs="Times New Roman"/>
          <w:lang w:val="kk-KZ"/>
        </w:rPr>
        <w:t xml:space="preserve"> меңгерушісі</w:t>
      </w:r>
      <w:r>
        <w:rPr>
          <w:rFonts w:ascii="Times New Roman" w:hAnsi="Times New Roman" w:cs="Times New Roman"/>
          <w:lang w:val="kk-KZ"/>
        </w:rPr>
        <w:t xml:space="preserve"> м</w:t>
      </w:r>
      <w:r w:rsidR="00A62430">
        <w:rPr>
          <w:rFonts w:ascii="Times New Roman" w:hAnsi="Times New Roman" w:cs="Times New Roman"/>
          <w:lang w:val="kk-KZ"/>
        </w:rPr>
        <w:t>.</w:t>
      </w:r>
      <w:r>
        <w:rPr>
          <w:rFonts w:ascii="Times New Roman" w:hAnsi="Times New Roman" w:cs="Times New Roman"/>
          <w:lang w:val="kk-KZ"/>
        </w:rPr>
        <w:t>а., Иноземцева Н.Ю.</w:t>
      </w:r>
    </w:p>
    <w:p w14:paraId="61BB3484" w14:textId="77777777" w:rsidR="00692E1A" w:rsidRPr="002705F1" w:rsidRDefault="00692E1A" w:rsidP="00692E1A">
      <w:pPr>
        <w:jc w:val="both"/>
        <w:rPr>
          <w:rFonts w:ascii="Times New Roman" w:hAnsi="Times New Roman" w:cs="Times New Roman"/>
          <w:lang w:val="kk-KZ"/>
        </w:rPr>
      </w:pPr>
      <w:r w:rsidRPr="002705F1">
        <w:rPr>
          <w:rFonts w:ascii="Times New Roman" w:hAnsi="Times New Roman" w:cs="Times New Roman"/>
          <w:b/>
          <w:lang w:val="kk-KZ"/>
        </w:rPr>
        <w:t xml:space="preserve">Комиссия хатшысы -   </w:t>
      </w:r>
      <w:r w:rsidRPr="002705F1">
        <w:rPr>
          <w:rFonts w:ascii="Times New Roman" w:hAnsi="Times New Roman" w:cs="Times New Roman"/>
          <w:lang w:val="kk-KZ"/>
        </w:rPr>
        <w:t>мемлекеттік сатып алу б/ша</w:t>
      </w:r>
      <w:r w:rsidRPr="002705F1">
        <w:rPr>
          <w:rFonts w:ascii="Times New Roman" w:hAnsi="Times New Roman" w:cs="Times New Roman"/>
          <w:b/>
          <w:lang w:val="kk-KZ"/>
        </w:rPr>
        <w:t xml:space="preserve"> </w:t>
      </w:r>
      <w:r w:rsidRPr="002705F1">
        <w:rPr>
          <w:rFonts w:ascii="Times New Roman" w:hAnsi="Times New Roman" w:cs="Times New Roman"/>
          <w:lang w:val="kk-KZ"/>
        </w:rPr>
        <w:t>А.С. Мельник.</w:t>
      </w:r>
    </w:p>
    <w:p w14:paraId="65DA9500" w14:textId="77777777" w:rsidR="00692E1A" w:rsidRPr="002705F1" w:rsidRDefault="00692E1A" w:rsidP="00692E1A">
      <w:pPr>
        <w:jc w:val="both"/>
        <w:rPr>
          <w:rFonts w:ascii="Times New Roman" w:hAnsi="Times New Roman" w:cs="Times New Roman"/>
          <w:lang w:val="kk-KZ"/>
        </w:rPr>
      </w:pPr>
      <w:r w:rsidRPr="002705F1">
        <w:rPr>
          <w:rFonts w:ascii="Times New Roman" w:hAnsi="Times New Roman" w:cs="Times New Roman"/>
          <w:lang w:val="kk-KZ"/>
        </w:rPr>
        <w:t>Сарапшылар тартылған жоқ.</w:t>
      </w:r>
    </w:p>
    <w:p w14:paraId="0D93142B" w14:textId="77777777" w:rsidR="00692E1A" w:rsidRDefault="00692E1A" w:rsidP="00692E1A">
      <w:pPr>
        <w:jc w:val="both"/>
        <w:rPr>
          <w:rFonts w:ascii="Times New Roman" w:hAnsi="Times New Roman" w:cs="Times New Roman"/>
          <w:color w:val="000000"/>
          <w:lang w:val="kk-KZ"/>
        </w:rPr>
      </w:pPr>
      <w:r w:rsidRPr="002705F1">
        <w:rPr>
          <w:rFonts w:ascii="Times New Roman" w:hAnsi="Times New Roman" w:cs="Times New Roman"/>
          <w:lang w:val="kk-KZ"/>
        </w:rPr>
        <w:t>2. Сатып алуға бөлінген сома</w:t>
      </w:r>
      <w:r w:rsidRPr="002705F1">
        <w:rPr>
          <w:rFonts w:ascii="Times New Roman" w:hAnsi="Times New Roman" w:cs="Times New Roman"/>
          <w:color w:val="000000"/>
          <w:lang w:val="kk-KZ"/>
        </w:rPr>
        <w:t xml:space="preserve"> : </w:t>
      </w:r>
      <w:r>
        <w:rPr>
          <w:rFonts w:ascii="Times New Roman" w:hAnsi="Times New Roman" w:cs="Times New Roman"/>
          <w:color w:val="000000"/>
          <w:lang w:val="kk-KZ"/>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5602"/>
        <w:gridCol w:w="1418"/>
        <w:gridCol w:w="2268"/>
      </w:tblGrid>
      <w:tr w:rsidR="00BE6FCE" w:rsidRPr="00BE6FCE" w14:paraId="6EA1BF3A" w14:textId="77777777" w:rsidTr="00BE6FCE">
        <w:trPr>
          <w:trHeight w:val="20"/>
        </w:trPr>
        <w:tc>
          <w:tcPr>
            <w:tcW w:w="885" w:type="dxa"/>
            <w:shd w:val="clear" w:color="auto" w:fill="auto"/>
          </w:tcPr>
          <w:p w14:paraId="5E797010" w14:textId="77777777" w:rsidR="00BE6FCE" w:rsidRPr="00BE6FCE" w:rsidRDefault="00BE6FCE" w:rsidP="00986FAE">
            <w:pPr>
              <w:rPr>
                <w:rFonts w:ascii="Times New Roman" w:hAnsi="Times New Roman" w:cs="Times New Roman"/>
                <w:b/>
                <w:bCs/>
                <w:sz w:val="19"/>
                <w:szCs w:val="19"/>
                <w:lang w:val="kk-KZ"/>
              </w:rPr>
            </w:pPr>
            <w:r w:rsidRPr="00BE6FCE">
              <w:rPr>
                <w:rFonts w:ascii="Times New Roman" w:hAnsi="Times New Roman" w:cs="Times New Roman"/>
                <w:b/>
                <w:bCs/>
                <w:sz w:val="19"/>
                <w:szCs w:val="19"/>
                <w:lang w:val="kk-KZ"/>
              </w:rPr>
              <w:t>Лот</w:t>
            </w:r>
          </w:p>
          <w:p w14:paraId="73CD09B9" w14:textId="77777777" w:rsidR="00BE6FCE" w:rsidRPr="00BE6FCE" w:rsidRDefault="00BE6FCE" w:rsidP="00986FAE">
            <w:pPr>
              <w:rPr>
                <w:rFonts w:ascii="Times New Roman" w:hAnsi="Times New Roman" w:cs="Times New Roman"/>
                <w:b/>
                <w:bCs/>
                <w:sz w:val="19"/>
                <w:szCs w:val="19"/>
                <w:lang w:val="kk-KZ"/>
              </w:rPr>
            </w:pPr>
            <w:r w:rsidRPr="00BE6FCE">
              <w:rPr>
                <w:rFonts w:ascii="Times New Roman" w:hAnsi="Times New Roman" w:cs="Times New Roman"/>
                <w:b/>
                <w:bCs/>
                <w:sz w:val="19"/>
                <w:szCs w:val="19"/>
                <w:lang w:val="kk-KZ"/>
              </w:rPr>
              <w:t xml:space="preserve">№ </w:t>
            </w:r>
          </w:p>
        </w:tc>
        <w:tc>
          <w:tcPr>
            <w:tcW w:w="5602" w:type="dxa"/>
            <w:vAlign w:val="center"/>
          </w:tcPr>
          <w:p w14:paraId="1BFAFE56" w14:textId="77777777" w:rsidR="00BE6FCE" w:rsidRPr="00BE6FCE" w:rsidRDefault="00BE6FCE" w:rsidP="00986FAE">
            <w:pPr>
              <w:jc w:val="center"/>
              <w:rPr>
                <w:rFonts w:ascii="Times New Roman" w:hAnsi="Times New Roman" w:cs="Times New Roman"/>
                <w:b/>
                <w:bCs/>
                <w:color w:val="000000"/>
                <w:sz w:val="19"/>
                <w:szCs w:val="19"/>
                <w:lang w:val="kk-KZ"/>
              </w:rPr>
            </w:pPr>
            <w:r w:rsidRPr="00BE6FCE">
              <w:rPr>
                <w:rFonts w:ascii="Times New Roman" w:hAnsi="Times New Roman" w:cs="Times New Roman"/>
                <w:b/>
                <w:bCs/>
                <w:color w:val="000000"/>
                <w:sz w:val="19"/>
                <w:szCs w:val="19"/>
                <w:lang w:val="kk-KZ"/>
              </w:rPr>
              <w:t>Тауар атауы</w:t>
            </w:r>
          </w:p>
        </w:tc>
        <w:tc>
          <w:tcPr>
            <w:tcW w:w="1418" w:type="dxa"/>
            <w:vAlign w:val="center"/>
          </w:tcPr>
          <w:p w14:paraId="06FBF419" w14:textId="77777777" w:rsidR="00BE6FCE" w:rsidRPr="00BE6FCE" w:rsidRDefault="00BE6FCE" w:rsidP="00986FAE">
            <w:pPr>
              <w:jc w:val="center"/>
              <w:rPr>
                <w:rFonts w:ascii="Times New Roman" w:hAnsi="Times New Roman" w:cs="Times New Roman"/>
                <w:b/>
                <w:bCs/>
                <w:color w:val="000000"/>
                <w:sz w:val="19"/>
                <w:szCs w:val="19"/>
                <w:lang w:val="kk-KZ"/>
              </w:rPr>
            </w:pPr>
            <w:r w:rsidRPr="00BE6FCE">
              <w:rPr>
                <w:rFonts w:ascii="Times New Roman" w:hAnsi="Times New Roman" w:cs="Times New Roman"/>
                <w:b/>
                <w:bCs/>
                <w:color w:val="000000"/>
                <w:sz w:val="19"/>
                <w:szCs w:val="19"/>
                <w:lang w:val="kk-KZ"/>
              </w:rPr>
              <w:t>Өлшем бірл.</w:t>
            </w:r>
          </w:p>
        </w:tc>
        <w:tc>
          <w:tcPr>
            <w:tcW w:w="2268" w:type="dxa"/>
            <w:shd w:val="clear" w:color="auto" w:fill="auto"/>
            <w:vAlign w:val="center"/>
          </w:tcPr>
          <w:p w14:paraId="0AD0282B" w14:textId="77777777" w:rsidR="00BE6FCE" w:rsidRPr="00BE6FCE" w:rsidRDefault="00BE6FCE" w:rsidP="00986FAE">
            <w:pPr>
              <w:jc w:val="center"/>
              <w:rPr>
                <w:rFonts w:ascii="Times New Roman" w:hAnsi="Times New Roman" w:cs="Times New Roman"/>
                <w:b/>
                <w:bCs/>
                <w:sz w:val="19"/>
                <w:szCs w:val="19"/>
                <w:lang w:val="kk-KZ"/>
              </w:rPr>
            </w:pPr>
            <w:r w:rsidRPr="00BE6FCE">
              <w:rPr>
                <w:rFonts w:ascii="Times New Roman" w:hAnsi="Times New Roman" w:cs="Times New Roman"/>
                <w:b/>
                <w:bCs/>
                <w:sz w:val="19"/>
                <w:szCs w:val="19"/>
                <w:lang w:val="kk-KZ"/>
              </w:rPr>
              <w:t>Сатып алу үшін бөлінген сома теңгемен</w:t>
            </w:r>
          </w:p>
        </w:tc>
      </w:tr>
      <w:tr w:rsidR="00BE6FCE" w:rsidRPr="00BE6FCE" w14:paraId="74D6903F" w14:textId="77777777" w:rsidTr="00BE6FCE">
        <w:trPr>
          <w:trHeight w:val="20"/>
        </w:trPr>
        <w:tc>
          <w:tcPr>
            <w:tcW w:w="885" w:type="dxa"/>
            <w:shd w:val="clear" w:color="auto" w:fill="auto"/>
            <w:vAlign w:val="center"/>
          </w:tcPr>
          <w:p w14:paraId="4E320A75"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1</w:t>
            </w:r>
          </w:p>
        </w:tc>
        <w:tc>
          <w:tcPr>
            <w:tcW w:w="5602" w:type="dxa"/>
            <w:vAlign w:val="center"/>
          </w:tcPr>
          <w:p w14:paraId="70C8040A"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 xml:space="preserve">Гематологический реагент </w:t>
            </w:r>
            <w:proofErr w:type="spellStart"/>
            <w:r w:rsidRPr="00BE6FCE">
              <w:rPr>
                <w:rFonts w:ascii="Times New Roman" w:hAnsi="Times New Roman" w:cs="Times New Roman"/>
                <w:sz w:val="18"/>
                <w:szCs w:val="18"/>
              </w:rPr>
              <w:t>CeLLPack</w:t>
            </w:r>
            <w:proofErr w:type="spellEnd"/>
            <w:r w:rsidRPr="00BE6FCE">
              <w:rPr>
                <w:rFonts w:ascii="Times New Roman" w:hAnsi="Times New Roman" w:cs="Times New Roman"/>
                <w:sz w:val="18"/>
                <w:szCs w:val="18"/>
              </w:rPr>
              <w:t xml:space="preserve"> на 20л </w:t>
            </w:r>
          </w:p>
        </w:tc>
        <w:tc>
          <w:tcPr>
            <w:tcW w:w="1418" w:type="dxa"/>
            <w:vAlign w:val="center"/>
          </w:tcPr>
          <w:p w14:paraId="444FF628"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канистра</w:t>
            </w:r>
          </w:p>
        </w:tc>
        <w:tc>
          <w:tcPr>
            <w:tcW w:w="2268" w:type="dxa"/>
            <w:shd w:val="clear" w:color="auto" w:fill="auto"/>
            <w:vAlign w:val="center"/>
          </w:tcPr>
          <w:p w14:paraId="4AA3468E"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1 273 560,00</w:t>
            </w:r>
          </w:p>
        </w:tc>
      </w:tr>
      <w:tr w:rsidR="00BE6FCE" w:rsidRPr="00BE6FCE" w14:paraId="6219F916" w14:textId="77777777" w:rsidTr="00BE6FCE">
        <w:trPr>
          <w:trHeight w:val="20"/>
        </w:trPr>
        <w:tc>
          <w:tcPr>
            <w:tcW w:w="885" w:type="dxa"/>
            <w:shd w:val="clear" w:color="auto" w:fill="auto"/>
            <w:vAlign w:val="center"/>
          </w:tcPr>
          <w:p w14:paraId="6668B8D8"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2</w:t>
            </w:r>
          </w:p>
        </w:tc>
        <w:tc>
          <w:tcPr>
            <w:tcW w:w="5602" w:type="dxa"/>
            <w:vAlign w:val="center"/>
          </w:tcPr>
          <w:p w14:paraId="5A882F54"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 xml:space="preserve">Гематологический реагент </w:t>
            </w:r>
            <w:proofErr w:type="spellStart"/>
            <w:r w:rsidRPr="00BE6FCE">
              <w:rPr>
                <w:rFonts w:ascii="Times New Roman" w:hAnsi="Times New Roman" w:cs="Times New Roman"/>
                <w:sz w:val="18"/>
                <w:szCs w:val="18"/>
              </w:rPr>
              <w:t>Stromatolyser</w:t>
            </w:r>
            <w:proofErr w:type="spellEnd"/>
            <w:r w:rsidRPr="00BE6FCE">
              <w:rPr>
                <w:rFonts w:ascii="Times New Roman" w:hAnsi="Times New Roman" w:cs="Times New Roman"/>
                <w:sz w:val="18"/>
                <w:szCs w:val="18"/>
              </w:rPr>
              <w:t xml:space="preserve">-WN 500ml №3 </w:t>
            </w:r>
            <w:proofErr w:type="spellStart"/>
            <w:r w:rsidRPr="00BE6FCE">
              <w:rPr>
                <w:rFonts w:ascii="Times New Roman" w:hAnsi="Times New Roman" w:cs="Times New Roman"/>
                <w:sz w:val="18"/>
                <w:szCs w:val="18"/>
              </w:rPr>
              <w:t>Stromatolyser</w:t>
            </w:r>
            <w:proofErr w:type="spellEnd"/>
            <w:r w:rsidRPr="00BE6FCE">
              <w:rPr>
                <w:rFonts w:ascii="Times New Roman" w:hAnsi="Times New Roman" w:cs="Times New Roman"/>
                <w:sz w:val="18"/>
                <w:szCs w:val="18"/>
              </w:rPr>
              <w:t xml:space="preserve">-WH  3 х 500 мл  из комплекта Автоматический гематологический анализатор XP 300  +2 +35 C </w:t>
            </w:r>
          </w:p>
        </w:tc>
        <w:tc>
          <w:tcPr>
            <w:tcW w:w="1418" w:type="dxa"/>
            <w:vAlign w:val="center"/>
          </w:tcPr>
          <w:p w14:paraId="358C82D5" w14:textId="77777777" w:rsidR="00BE6FCE" w:rsidRPr="00BE6FCE" w:rsidRDefault="00BE6FCE" w:rsidP="00986FAE">
            <w:pPr>
              <w:jc w:val="center"/>
              <w:rPr>
                <w:rFonts w:ascii="Times New Roman" w:hAnsi="Times New Roman" w:cs="Times New Roman"/>
                <w:color w:val="000000"/>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6A83ECA2"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1 833 840,00</w:t>
            </w:r>
          </w:p>
        </w:tc>
      </w:tr>
      <w:tr w:rsidR="00BE6FCE" w:rsidRPr="00BE6FCE" w14:paraId="4E124E69" w14:textId="77777777" w:rsidTr="00BE6FCE">
        <w:trPr>
          <w:trHeight w:val="20"/>
        </w:trPr>
        <w:tc>
          <w:tcPr>
            <w:tcW w:w="885" w:type="dxa"/>
            <w:shd w:val="clear" w:color="auto" w:fill="auto"/>
            <w:vAlign w:val="center"/>
          </w:tcPr>
          <w:p w14:paraId="1975B2F6"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3</w:t>
            </w:r>
          </w:p>
        </w:tc>
        <w:tc>
          <w:tcPr>
            <w:tcW w:w="5602" w:type="dxa"/>
            <w:vAlign w:val="center"/>
          </w:tcPr>
          <w:p w14:paraId="535F4568"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 xml:space="preserve">Гематологический реагент </w:t>
            </w:r>
            <w:proofErr w:type="spellStart"/>
            <w:r w:rsidRPr="00BE6FCE">
              <w:rPr>
                <w:rFonts w:ascii="Times New Roman" w:hAnsi="Times New Roman" w:cs="Times New Roman"/>
                <w:sz w:val="18"/>
                <w:szCs w:val="18"/>
              </w:rPr>
              <w:t>CeLLClean</w:t>
            </w:r>
            <w:proofErr w:type="spellEnd"/>
            <w:r w:rsidRPr="00BE6FCE">
              <w:rPr>
                <w:rFonts w:ascii="Times New Roman" w:hAnsi="Times New Roman" w:cs="Times New Roman"/>
                <w:sz w:val="18"/>
                <w:szCs w:val="18"/>
              </w:rPr>
              <w:t xml:space="preserve"> 50мл </w:t>
            </w:r>
            <w:proofErr w:type="spellStart"/>
            <w:r w:rsidRPr="00BE6FCE">
              <w:rPr>
                <w:rFonts w:ascii="Times New Roman" w:hAnsi="Times New Roman" w:cs="Times New Roman"/>
                <w:sz w:val="18"/>
                <w:szCs w:val="18"/>
              </w:rPr>
              <w:t>Cellclean</w:t>
            </w:r>
            <w:proofErr w:type="spellEnd"/>
            <w:r w:rsidRPr="00BE6FCE">
              <w:rPr>
                <w:rFonts w:ascii="Times New Roman" w:hAnsi="Times New Roman" w:cs="Times New Roman"/>
                <w:sz w:val="18"/>
                <w:szCs w:val="18"/>
              </w:rPr>
              <w:t xml:space="preserve"> (очищающий раствор </w:t>
            </w:r>
            <w:proofErr w:type="spellStart"/>
            <w:r w:rsidRPr="00BE6FCE">
              <w:rPr>
                <w:rFonts w:ascii="Times New Roman" w:hAnsi="Times New Roman" w:cs="Times New Roman"/>
                <w:sz w:val="18"/>
                <w:szCs w:val="18"/>
              </w:rPr>
              <w:t>Cellclean</w:t>
            </w:r>
            <w:proofErr w:type="spellEnd"/>
            <w:r w:rsidRPr="00BE6FCE">
              <w:rPr>
                <w:rFonts w:ascii="Times New Roman" w:hAnsi="Times New Roman" w:cs="Times New Roman"/>
                <w:sz w:val="18"/>
                <w:szCs w:val="18"/>
              </w:rPr>
              <w:t xml:space="preserve">) из комплекта Автоматический гематологический анализатор серии XN-L моделей XN-350, XN- 450, XN- 550 +1 +30 C </w:t>
            </w:r>
          </w:p>
        </w:tc>
        <w:tc>
          <w:tcPr>
            <w:tcW w:w="1418" w:type="dxa"/>
            <w:vAlign w:val="center"/>
          </w:tcPr>
          <w:p w14:paraId="08F68FE9" w14:textId="77777777" w:rsidR="00BE6FCE" w:rsidRPr="00BE6FCE" w:rsidRDefault="00BE6FCE" w:rsidP="00986FAE">
            <w:pPr>
              <w:jc w:val="center"/>
              <w:rPr>
                <w:rFonts w:ascii="Times New Roman" w:hAnsi="Times New Roman" w:cs="Times New Roman"/>
                <w:color w:val="000000"/>
                <w:sz w:val="19"/>
                <w:szCs w:val="19"/>
              </w:rPr>
            </w:pPr>
            <w:proofErr w:type="spellStart"/>
            <w:r w:rsidRPr="00BE6FCE">
              <w:rPr>
                <w:rFonts w:ascii="Times New Roman" w:hAnsi="Times New Roman" w:cs="Times New Roman"/>
                <w:color w:val="000000"/>
                <w:sz w:val="18"/>
                <w:szCs w:val="18"/>
              </w:rPr>
              <w:t>фл</w:t>
            </w:r>
            <w:proofErr w:type="spellEnd"/>
          </w:p>
        </w:tc>
        <w:tc>
          <w:tcPr>
            <w:tcW w:w="2268" w:type="dxa"/>
            <w:shd w:val="clear" w:color="auto" w:fill="auto"/>
            <w:vAlign w:val="center"/>
          </w:tcPr>
          <w:p w14:paraId="75FB8B0C"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907 920,00</w:t>
            </w:r>
          </w:p>
        </w:tc>
      </w:tr>
      <w:tr w:rsidR="00BE6FCE" w:rsidRPr="00BE6FCE" w14:paraId="45786F22" w14:textId="77777777" w:rsidTr="00BE6FCE">
        <w:trPr>
          <w:trHeight w:val="20"/>
        </w:trPr>
        <w:tc>
          <w:tcPr>
            <w:tcW w:w="885" w:type="dxa"/>
            <w:shd w:val="clear" w:color="auto" w:fill="auto"/>
            <w:vAlign w:val="center"/>
          </w:tcPr>
          <w:p w14:paraId="2F56E025"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4</w:t>
            </w:r>
          </w:p>
        </w:tc>
        <w:tc>
          <w:tcPr>
            <w:tcW w:w="5602" w:type="dxa"/>
            <w:vAlign w:val="center"/>
          </w:tcPr>
          <w:p w14:paraId="32E1C8A7"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EIGHTCHECK-3WP H 1.5 мл из комплекта Автоматический гематологический анализатор XP 300</w:t>
            </w:r>
          </w:p>
        </w:tc>
        <w:tc>
          <w:tcPr>
            <w:tcW w:w="1418" w:type="dxa"/>
            <w:vAlign w:val="center"/>
          </w:tcPr>
          <w:p w14:paraId="1ADB8703"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72D7377B"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187 440,00</w:t>
            </w:r>
          </w:p>
        </w:tc>
      </w:tr>
      <w:tr w:rsidR="00BE6FCE" w:rsidRPr="00BE6FCE" w14:paraId="0979D2FB" w14:textId="77777777" w:rsidTr="00BE6FCE">
        <w:trPr>
          <w:trHeight w:val="20"/>
        </w:trPr>
        <w:tc>
          <w:tcPr>
            <w:tcW w:w="885" w:type="dxa"/>
            <w:shd w:val="clear" w:color="auto" w:fill="auto"/>
            <w:vAlign w:val="center"/>
          </w:tcPr>
          <w:p w14:paraId="384C3229"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5</w:t>
            </w:r>
          </w:p>
        </w:tc>
        <w:tc>
          <w:tcPr>
            <w:tcW w:w="5602" w:type="dxa"/>
            <w:vAlign w:val="center"/>
          </w:tcPr>
          <w:p w14:paraId="5E2D1B52"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EIGHTCHECK-3WP L 1.5 мл из комплекта Автоматический гематологический анализатор XP 300</w:t>
            </w:r>
          </w:p>
        </w:tc>
        <w:tc>
          <w:tcPr>
            <w:tcW w:w="1418" w:type="dxa"/>
            <w:vAlign w:val="center"/>
          </w:tcPr>
          <w:p w14:paraId="037DFD1F"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13644A0F"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187 440,00</w:t>
            </w:r>
          </w:p>
        </w:tc>
      </w:tr>
      <w:tr w:rsidR="00BE6FCE" w:rsidRPr="00BE6FCE" w14:paraId="273754ED" w14:textId="77777777" w:rsidTr="00BE6FCE">
        <w:trPr>
          <w:trHeight w:val="20"/>
        </w:trPr>
        <w:tc>
          <w:tcPr>
            <w:tcW w:w="885" w:type="dxa"/>
            <w:shd w:val="clear" w:color="auto" w:fill="auto"/>
            <w:vAlign w:val="center"/>
          </w:tcPr>
          <w:p w14:paraId="219F9D22"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6</w:t>
            </w:r>
          </w:p>
        </w:tc>
        <w:tc>
          <w:tcPr>
            <w:tcW w:w="5602" w:type="dxa"/>
            <w:vAlign w:val="center"/>
          </w:tcPr>
          <w:p w14:paraId="035BF2CD"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EIGHTCHECK-3WP N 1.5 мл из комплекта Автоматический гематологический анализатор XP 300</w:t>
            </w:r>
          </w:p>
        </w:tc>
        <w:tc>
          <w:tcPr>
            <w:tcW w:w="1418" w:type="dxa"/>
            <w:vAlign w:val="center"/>
          </w:tcPr>
          <w:p w14:paraId="797E66F4" w14:textId="77777777" w:rsidR="00BE6FCE" w:rsidRPr="00BE6FCE" w:rsidRDefault="00BE6FCE" w:rsidP="00986FAE">
            <w:pPr>
              <w:jc w:val="center"/>
              <w:rPr>
                <w:rFonts w:ascii="Times New Roman" w:hAnsi="Times New Roman" w:cs="Times New Roman"/>
                <w:color w:val="000000"/>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01409F99"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187 440,00</w:t>
            </w:r>
          </w:p>
        </w:tc>
      </w:tr>
      <w:tr w:rsidR="00BE6FCE" w:rsidRPr="00BE6FCE" w14:paraId="43E356ED" w14:textId="77777777" w:rsidTr="00BE6FCE">
        <w:trPr>
          <w:trHeight w:val="20"/>
        </w:trPr>
        <w:tc>
          <w:tcPr>
            <w:tcW w:w="885" w:type="dxa"/>
            <w:shd w:val="clear" w:color="auto" w:fill="auto"/>
            <w:vAlign w:val="center"/>
          </w:tcPr>
          <w:p w14:paraId="10C1BF40"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lastRenderedPageBreak/>
              <w:t>7</w:t>
            </w:r>
          </w:p>
        </w:tc>
        <w:tc>
          <w:tcPr>
            <w:tcW w:w="5602" w:type="dxa"/>
            <w:vAlign w:val="center"/>
          </w:tcPr>
          <w:p w14:paraId="73D2AD3C" w14:textId="77777777" w:rsidR="00BE6FCE" w:rsidRPr="00BE6FCE" w:rsidRDefault="00BE6FCE" w:rsidP="00986FAE">
            <w:pPr>
              <w:jc w:val="center"/>
              <w:rPr>
                <w:rFonts w:ascii="Times New Roman" w:hAnsi="Times New Roman" w:cs="Times New Roman"/>
                <w:color w:val="000000"/>
                <w:sz w:val="19"/>
                <w:szCs w:val="19"/>
              </w:rPr>
            </w:pPr>
            <w:proofErr w:type="spellStart"/>
            <w:r w:rsidRPr="00BE6FCE">
              <w:rPr>
                <w:rFonts w:ascii="Times New Roman" w:hAnsi="Times New Roman" w:cs="Times New Roman"/>
                <w:sz w:val="18"/>
                <w:szCs w:val="18"/>
              </w:rPr>
              <w:t>Рекомбипластин</w:t>
            </w:r>
            <w:proofErr w:type="spellEnd"/>
            <w:r w:rsidRPr="00BE6FCE">
              <w:rPr>
                <w:rFonts w:ascii="Times New Roman" w:hAnsi="Times New Roman" w:cs="Times New Roman"/>
                <w:sz w:val="18"/>
                <w:szCs w:val="18"/>
              </w:rPr>
              <w:t xml:space="preserve"> 2Ж (реагент для ПВ и </w:t>
            </w:r>
            <w:proofErr w:type="spellStart"/>
            <w:r w:rsidRPr="00BE6FCE">
              <w:rPr>
                <w:rFonts w:ascii="Times New Roman" w:hAnsi="Times New Roman" w:cs="Times New Roman"/>
                <w:sz w:val="18"/>
                <w:szCs w:val="18"/>
              </w:rPr>
              <w:t>фиб</w:t>
            </w:r>
            <w:proofErr w:type="spellEnd"/>
            <w:r w:rsidRPr="00BE6FCE">
              <w:rPr>
                <w:rFonts w:ascii="Times New Roman" w:hAnsi="Times New Roman" w:cs="Times New Roman"/>
                <w:sz w:val="18"/>
                <w:szCs w:val="18"/>
              </w:rPr>
              <w:t xml:space="preserve">.) - </w:t>
            </w:r>
            <w:proofErr w:type="spellStart"/>
            <w:r w:rsidRPr="00BE6FCE">
              <w:rPr>
                <w:rFonts w:ascii="Times New Roman" w:hAnsi="Times New Roman" w:cs="Times New Roman"/>
                <w:sz w:val="18"/>
                <w:szCs w:val="18"/>
              </w:rPr>
              <w:t>HemosIL</w:t>
            </w:r>
            <w:proofErr w:type="spellEnd"/>
            <w:r w:rsidRPr="00BE6FCE">
              <w:rPr>
                <w:rFonts w:ascii="Times New Roman" w:hAnsi="Times New Roman" w:cs="Times New Roman"/>
                <w:sz w:val="18"/>
                <w:szCs w:val="18"/>
              </w:rPr>
              <w:t xml:space="preserve"> </w:t>
            </w:r>
            <w:proofErr w:type="spellStart"/>
            <w:r w:rsidRPr="00BE6FCE">
              <w:rPr>
                <w:rFonts w:ascii="Times New Roman" w:hAnsi="Times New Roman" w:cs="Times New Roman"/>
                <w:sz w:val="18"/>
                <w:szCs w:val="18"/>
              </w:rPr>
              <w:t>RecombiPlas</w:t>
            </w:r>
            <w:proofErr w:type="spellEnd"/>
            <w:r w:rsidRPr="00BE6FCE">
              <w:rPr>
                <w:rFonts w:ascii="Times New Roman" w:hAnsi="Times New Roman" w:cs="Times New Roman"/>
                <w:sz w:val="18"/>
                <w:szCs w:val="18"/>
              </w:rPr>
              <w:t xml:space="preserve"> </w:t>
            </w:r>
            <w:proofErr w:type="spellStart"/>
            <w:r w:rsidRPr="00BE6FCE">
              <w:rPr>
                <w:rFonts w:ascii="Times New Roman" w:hAnsi="Times New Roman" w:cs="Times New Roman"/>
                <w:sz w:val="18"/>
                <w:szCs w:val="18"/>
              </w:rPr>
              <w:t>Tin</w:t>
            </w:r>
            <w:proofErr w:type="spellEnd"/>
            <w:r w:rsidRPr="00BE6FCE">
              <w:rPr>
                <w:rFonts w:ascii="Times New Roman" w:hAnsi="Times New Roman" w:cs="Times New Roman"/>
                <w:sz w:val="18"/>
                <w:szCs w:val="18"/>
              </w:rPr>
              <w:t xml:space="preserve"> 2G /</w:t>
            </w:r>
            <w:proofErr w:type="spellStart"/>
            <w:r w:rsidRPr="00BE6FCE">
              <w:rPr>
                <w:rFonts w:ascii="Times New Roman" w:hAnsi="Times New Roman" w:cs="Times New Roman"/>
                <w:sz w:val="18"/>
                <w:szCs w:val="18"/>
              </w:rPr>
              <w:t>Prothrombin</w:t>
            </w:r>
            <w:proofErr w:type="spellEnd"/>
            <w:r w:rsidRPr="00BE6FCE">
              <w:rPr>
                <w:rFonts w:ascii="Times New Roman" w:hAnsi="Times New Roman" w:cs="Times New Roman"/>
                <w:sz w:val="18"/>
                <w:szCs w:val="18"/>
              </w:rPr>
              <w:t xml:space="preserve"> Time </w:t>
            </w:r>
            <w:proofErr w:type="spellStart"/>
            <w:r w:rsidRPr="00BE6FCE">
              <w:rPr>
                <w:rFonts w:ascii="Times New Roman" w:hAnsi="Times New Roman" w:cs="Times New Roman"/>
                <w:sz w:val="18"/>
                <w:szCs w:val="18"/>
              </w:rPr>
              <w:t>Reagent</w:t>
            </w:r>
            <w:proofErr w:type="spellEnd"/>
            <w:r w:rsidRPr="00BE6FCE">
              <w:rPr>
                <w:rFonts w:ascii="Times New Roman" w:hAnsi="Times New Roman" w:cs="Times New Roman"/>
                <w:sz w:val="18"/>
                <w:szCs w:val="18"/>
              </w:rPr>
              <w:t xml:space="preserve"> из комплекта Анализатор автоматический </w:t>
            </w:r>
            <w:proofErr w:type="spellStart"/>
            <w:r w:rsidRPr="00BE6FCE">
              <w:rPr>
                <w:rFonts w:ascii="Times New Roman" w:hAnsi="Times New Roman" w:cs="Times New Roman"/>
                <w:sz w:val="18"/>
                <w:szCs w:val="18"/>
              </w:rPr>
              <w:t>коагулометрический</w:t>
            </w:r>
            <w:proofErr w:type="spellEnd"/>
            <w:r w:rsidRPr="00BE6FCE">
              <w:rPr>
                <w:rFonts w:ascii="Times New Roman" w:hAnsi="Times New Roman" w:cs="Times New Roman"/>
                <w:sz w:val="18"/>
                <w:szCs w:val="18"/>
              </w:rPr>
              <w:t xml:space="preserve"> для </w:t>
            </w:r>
            <w:proofErr w:type="spellStart"/>
            <w:r w:rsidRPr="00BE6FCE">
              <w:rPr>
                <w:rFonts w:ascii="Times New Roman" w:hAnsi="Times New Roman" w:cs="Times New Roman"/>
                <w:sz w:val="18"/>
                <w:szCs w:val="18"/>
              </w:rPr>
              <w:t>in</w:t>
            </w:r>
            <w:proofErr w:type="spellEnd"/>
            <w:r w:rsidRPr="00BE6FCE">
              <w:rPr>
                <w:rFonts w:ascii="Times New Roman" w:hAnsi="Times New Roman" w:cs="Times New Roman"/>
                <w:sz w:val="18"/>
                <w:szCs w:val="18"/>
              </w:rPr>
              <w:t xml:space="preserve"> </w:t>
            </w:r>
            <w:proofErr w:type="spellStart"/>
            <w:r w:rsidRPr="00BE6FCE">
              <w:rPr>
                <w:rFonts w:ascii="Times New Roman" w:hAnsi="Times New Roman" w:cs="Times New Roman"/>
                <w:sz w:val="18"/>
                <w:szCs w:val="18"/>
              </w:rPr>
              <w:t>vitro</w:t>
            </w:r>
            <w:proofErr w:type="spellEnd"/>
            <w:r w:rsidRPr="00BE6FCE">
              <w:rPr>
                <w:rFonts w:ascii="Times New Roman" w:hAnsi="Times New Roman" w:cs="Times New Roman"/>
                <w:sz w:val="18"/>
                <w:szCs w:val="18"/>
              </w:rPr>
              <w:t xml:space="preserve"> диагностики ACL ELITE PRO с принадлежностями (5x20ml, 5x20мл) +2 +8 С </w:t>
            </w:r>
          </w:p>
        </w:tc>
        <w:tc>
          <w:tcPr>
            <w:tcW w:w="1418" w:type="dxa"/>
            <w:vAlign w:val="center"/>
          </w:tcPr>
          <w:p w14:paraId="744CDB14"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шт</w:t>
            </w:r>
            <w:proofErr w:type="spellEnd"/>
          </w:p>
        </w:tc>
        <w:tc>
          <w:tcPr>
            <w:tcW w:w="2268" w:type="dxa"/>
            <w:shd w:val="clear" w:color="auto" w:fill="auto"/>
            <w:vAlign w:val="center"/>
          </w:tcPr>
          <w:p w14:paraId="437D95A9"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1 250 160,00</w:t>
            </w:r>
          </w:p>
        </w:tc>
      </w:tr>
      <w:tr w:rsidR="00BE6FCE" w:rsidRPr="00BE6FCE" w14:paraId="5B5DC3B3" w14:textId="77777777" w:rsidTr="00BE6FCE">
        <w:trPr>
          <w:trHeight w:val="20"/>
        </w:trPr>
        <w:tc>
          <w:tcPr>
            <w:tcW w:w="885" w:type="dxa"/>
            <w:shd w:val="clear" w:color="auto" w:fill="auto"/>
            <w:vAlign w:val="center"/>
          </w:tcPr>
          <w:p w14:paraId="038A9679"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8</w:t>
            </w:r>
          </w:p>
        </w:tc>
        <w:tc>
          <w:tcPr>
            <w:tcW w:w="5602" w:type="dxa"/>
            <w:vAlign w:val="center"/>
          </w:tcPr>
          <w:p w14:paraId="76BB414C"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 xml:space="preserve">Разбавитель факторов - </w:t>
            </w:r>
            <w:proofErr w:type="spellStart"/>
            <w:r w:rsidRPr="00BE6FCE">
              <w:rPr>
                <w:rFonts w:ascii="Times New Roman" w:hAnsi="Times New Roman" w:cs="Times New Roman"/>
                <w:sz w:val="18"/>
                <w:szCs w:val="18"/>
              </w:rPr>
              <w:t>HemosIL</w:t>
            </w:r>
            <w:proofErr w:type="spellEnd"/>
            <w:r w:rsidRPr="00BE6FCE">
              <w:rPr>
                <w:rFonts w:ascii="Times New Roman" w:hAnsi="Times New Roman" w:cs="Times New Roman"/>
                <w:sz w:val="18"/>
                <w:szCs w:val="18"/>
              </w:rPr>
              <w:t xml:space="preserve"> </w:t>
            </w:r>
            <w:proofErr w:type="spellStart"/>
            <w:r w:rsidRPr="00BE6FCE">
              <w:rPr>
                <w:rFonts w:ascii="Times New Roman" w:hAnsi="Times New Roman" w:cs="Times New Roman"/>
                <w:sz w:val="18"/>
                <w:szCs w:val="18"/>
              </w:rPr>
              <w:t>Factor</w:t>
            </w:r>
            <w:proofErr w:type="spellEnd"/>
            <w:r w:rsidRPr="00BE6FCE">
              <w:rPr>
                <w:rFonts w:ascii="Times New Roman" w:hAnsi="Times New Roman" w:cs="Times New Roman"/>
                <w:sz w:val="18"/>
                <w:szCs w:val="18"/>
              </w:rPr>
              <w:t xml:space="preserve"> </w:t>
            </w:r>
            <w:proofErr w:type="spellStart"/>
            <w:r w:rsidRPr="00BE6FCE">
              <w:rPr>
                <w:rFonts w:ascii="Times New Roman" w:hAnsi="Times New Roman" w:cs="Times New Roman"/>
                <w:sz w:val="18"/>
                <w:szCs w:val="18"/>
              </w:rPr>
              <w:t>Diluent</w:t>
            </w:r>
            <w:proofErr w:type="spellEnd"/>
            <w:r w:rsidRPr="00BE6FCE">
              <w:rPr>
                <w:rFonts w:ascii="Times New Roman" w:hAnsi="Times New Roman" w:cs="Times New Roman"/>
                <w:sz w:val="18"/>
                <w:szCs w:val="18"/>
              </w:rPr>
              <w:t xml:space="preserve"> из комплекта анализатор автоматический </w:t>
            </w:r>
            <w:proofErr w:type="spellStart"/>
            <w:r w:rsidRPr="00BE6FCE">
              <w:rPr>
                <w:rFonts w:ascii="Times New Roman" w:hAnsi="Times New Roman" w:cs="Times New Roman"/>
                <w:sz w:val="18"/>
                <w:szCs w:val="18"/>
              </w:rPr>
              <w:t>коагулометрический</w:t>
            </w:r>
            <w:proofErr w:type="spellEnd"/>
            <w:r w:rsidRPr="00BE6FCE">
              <w:rPr>
                <w:rFonts w:ascii="Times New Roman" w:hAnsi="Times New Roman" w:cs="Times New Roman"/>
                <w:sz w:val="18"/>
                <w:szCs w:val="18"/>
              </w:rPr>
              <w:t xml:space="preserve"> для </w:t>
            </w:r>
            <w:proofErr w:type="spellStart"/>
            <w:r w:rsidRPr="00BE6FCE">
              <w:rPr>
                <w:rFonts w:ascii="Times New Roman" w:hAnsi="Times New Roman" w:cs="Times New Roman"/>
                <w:sz w:val="18"/>
                <w:szCs w:val="18"/>
              </w:rPr>
              <w:t>in</w:t>
            </w:r>
            <w:proofErr w:type="spellEnd"/>
            <w:r w:rsidRPr="00BE6FCE">
              <w:rPr>
                <w:rFonts w:ascii="Times New Roman" w:hAnsi="Times New Roman" w:cs="Times New Roman"/>
                <w:sz w:val="18"/>
                <w:szCs w:val="18"/>
              </w:rPr>
              <w:t xml:space="preserve"> </w:t>
            </w:r>
            <w:proofErr w:type="spellStart"/>
            <w:r w:rsidRPr="00BE6FCE">
              <w:rPr>
                <w:rFonts w:ascii="Times New Roman" w:hAnsi="Times New Roman" w:cs="Times New Roman"/>
                <w:sz w:val="18"/>
                <w:szCs w:val="18"/>
              </w:rPr>
              <w:t>vitro</w:t>
            </w:r>
            <w:proofErr w:type="spellEnd"/>
            <w:r w:rsidRPr="00BE6FCE">
              <w:rPr>
                <w:rFonts w:ascii="Times New Roman" w:hAnsi="Times New Roman" w:cs="Times New Roman"/>
                <w:sz w:val="18"/>
                <w:szCs w:val="18"/>
              </w:rPr>
              <w:t xml:space="preserve"> диагностики ACL ELITE PRO с принадлежностями, (1х100 мл), t +15 +25 C </w:t>
            </w:r>
          </w:p>
        </w:tc>
        <w:tc>
          <w:tcPr>
            <w:tcW w:w="1418" w:type="dxa"/>
            <w:vAlign w:val="center"/>
          </w:tcPr>
          <w:p w14:paraId="08C4FA4C"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07C2E87D"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85 170,00</w:t>
            </w:r>
          </w:p>
        </w:tc>
      </w:tr>
      <w:tr w:rsidR="00BE6FCE" w:rsidRPr="00BE6FCE" w14:paraId="1305AA50" w14:textId="77777777" w:rsidTr="00BE6FCE">
        <w:trPr>
          <w:trHeight w:val="20"/>
        </w:trPr>
        <w:tc>
          <w:tcPr>
            <w:tcW w:w="885" w:type="dxa"/>
            <w:shd w:val="clear" w:color="auto" w:fill="auto"/>
            <w:vAlign w:val="center"/>
          </w:tcPr>
          <w:p w14:paraId="37297E06"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9</w:t>
            </w:r>
          </w:p>
        </w:tc>
        <w:tc>
          <w:tcPr>
            <w:tcW w:w="5602" w:type="dxa"/>
            <w:vAlign w:val="center"/>
          </w:tcPr>
          <w:p w14:paraId="4DD47768" w14:textId="77777777" w:rsidR="00BE6FCE" w:rsidRPr="00BE6FCE" w:rsidRDefault="00BE6FCE" w:rsidP="00986FAE">
            <w:pPr>
              <w:jc w:val="center"/>
              <w:rPr>
                <w:rFonts w:ascii="Times New Roman" w:hAnsi="Times New Roman" w:cs="Times New Roman"/>
                <w:color w:val="000000"/>
                <w:sz w:val="19"/>
                <w:szCs w:val="19"/>
              </w:rPr>
            </w:pPr>
            <w:proofErr w:type="spellStart"/>
            <w:r w:rsidRPr="00BE6FCE">
              <w:rPr>
                <w:rFonts w:ascii="Times New Roman" w:hAnsi="Times New Roman" w:cs="Times New Roman"/>
                <w:sz w:val="18"/>
                <w:szCs w:val="18"/>
              </w:rPr>
              <w:t>Референсная</w:t>
            </w:r>
            <w:proofErr w:type="spellEnd"/>
            <w:r w:rsidRPr="00BE6FCE">
              <w:rPr>
                <w:rFonts w:ascii="Times New Roman" w:hAnsi="Times New Roman" w:cs="Times New Roman"/>
                <w:sz w:val="18"/>
                <w:szCs w:val="18"/>
              </w:rPr>
              <w:t xml:space="preserve"> эмульсия R - </w:t>
            </w:r>
            <w:proofErr w:type="spellStart"/>
            <w:r w:rsidRPr="00BE6FCE">
              <w:rPr>
                <w:rFonts w:ascii="Times New Roman" w:hAnsi="Times New Roman" w:cs="Times New Roman"/>
                <w:sz w:val="18"/>
                <w:szCs w:val="18"/>
              </w:rPr>
              <w:t>HemosIL</w:t>
            </w:r>
            <w:proofErr w:type="spellEnd"/>
            <w:r w:rsidRPr="00BE6FCE">
              <w:rPr>
                <w:rFonts w:ascii="Times New Roman" w:hAnsi="Times New Roman" w:cs="Times New Roman"/>
                <w:sz w:val="18"/>
                <w:szCs w:val="18"/>
              </w:rPr>
              <w:t xml:space="preserve"> </w:t>
            </w:r>
            <w:proofErr w:type="spellStart"/>
            <w:r w:rsidRPr="00BE6FCE">
              <w:rPr>
                <w:rFonts w:ascii="Times New Roman" w:hAnsi="Times New Roman" w:cs="Times New Roman"/>
                <w:sz w:val="18"/>
                <w:szCs w:val="18"/>
              </w:rPr>
              <w:t>Reference</w:t>
            </w:r>
            <w:proofErr w:type="spellEnd"/>
            <w:r w:rsidRPr="00BE6FCE">
              <w:rPr>
                <w:rFonts w:ascii="Times New Roman" w:hAnsi="Times New Roman" w:cs="Times New Roman"/>
                <w:sz w:val="18"/>
                <w:szCs w:val="18"/>
              </w:rPr>
              <w:t xml:space="preserve"> </w:t>
            </w:r>
            <w:proofErr w:type="spellStart"/>
            <w:r w:rsidRPr="00BE6FCE">
              <w:rPr>
                <w:rFonts w:ascii="Times New Roman" w:hAnsi="Times New Roman" w:cs="Times New Roman"/>
                <w:sz w:val="18"/>
                <w:szCs w:val="18"/>
              </w:rPr>
              <w:t>Wash</w:t>
            </w:r>
            <w:proofErr w:type="spellEnd"/>
            <w:r w:rsidRPr="00BE6FCE">
              <w:rPr>
                <w:rFonts w:ascii="Times New Roman" w:hAnsi="Times New Roman" w:cs="Times New Roman"/>
                <w:sz w:val="18"/>
                <w:szCs w:val="18"/>
              </w:rPr>
              <w:t xml:space="preserve"> R </w:t>
            </w:r>
            <w:proofErr w:type="spellStart"/>
            <w:r w:rsidRPr="00BE6FCE">
              <w:rPr>
                <w:rFonts w:ascii="Times New Roman" w:hAnsi="Times New Roman" w:cs="Times New Roman"/>
                <w:sz w:val="18"/>
                <w:szCs w:val="18"/>
              </w:rPr>
              <w:t>Emulsion</w:t>
            </w:r>
            <w:proofErr w:type="spellEnd"/>
            <w:r w:rsidRPr="00BE6FCE">
              <w:rPr>
                <w:rFonts w:ascii="Times New Roman" w:hAnsi="Times New Roman" w:cs="Times New Roman"/>
                <w:sz w:val="18"/>
                <w:szCs w:val="18"/>
              </w:rPr>
              <w:t xml:space="preserve"> из комплекта анализатор автоматический </w:t>
            </w:r>
            <w:proofErr w:type="spellStart"/>
            <w:r w:rsidRPr="00BE6FCE">
              <w:rPr>
                <w:rFonts w:ascii="Times New Roman" w:hAnsi="Times New Roman" w:cs="Times New Roman"/>
                <w:sz w:val="18"/>
                <w:szCs w:val="18"/>
              </w:rPr>
              <w:t>коагулометрический</w:t>
            </w:r>
            <w:proofErr w:type="spellEnd"/>
            <w:r w:rsidRPr="00BE6FCE">
              <w:rPr>
                <w:rFonts w:ascii="Times New Roman" w:hAnsi="Times New Roman" w:cs="Times New Roman"/>
                <w:sz w:val="18"/>
                <w:szCs w:val="18"/>
              </w:rPr>
              <w:t xml:space="preserve"> для </w:t>
            </w:r>
            <w:proofErr w:type="spellStart"/>
            <w:r w:rsidRPr="00BE6FCE">
              <w:rPr>
                <w:rFonts w:ascii="Times New Roman" w:hAnsi="Times New Roman" w:cs="Times New Roman"/>
                <w:sz w:val="18"/>
                <w:szCs w:val="18"/>
              </w:rPr>
              <w:t>in</w:t>
            </w:r>
            <w:proofErr w:type="spellEnd"/>
            <w:r w:rsidRPr="00BE6FCE">
              <w:rPr>
                <w:rFonts w:ascii="Times New Roman" w:hAnsi="Times New Roman" w:cs="Times New Roman"/>
                <w:sz w:val="18"/>
                <w:szCs w:val="18"/>
              </w:rPr>
              <w:t xml:space="preserve"> </w:t>
            </w:r>
            <w:proofErr w:type="spellStart"/>
            <w:r w:rsidRPr="00BE6FCE">
              <w:rPr>
                <w:rFonts w:ascii="Times New Roman" w:hAnsi="Times New Roman" w:cs="Times New Roman"/>
                <w:sz w:val="18"/>
                <w:szCs w:val="18"/>
              </w:rPr>
              <w:t>vitro</w:t>
            </w:r>
            <w:proofErr w:type="spellEnd"/>
            <w:r w:rsidRPr="00BE6FCE">
              <w:rPr>
                <w:rFonts w:ascii="Times New Roman" w:hAnsi="Times New Roman" w:cs="Times New Roman"/>
                <w:sz w:val="18"/>
                <w:szCs w:val="18"/>
              </w:rPr>
              <w:t xml:space="preserve"> диагностики ACL ELITE PRO с принадлежностями (1000 мл)  +15 +25 C </w:t>
            </w:r>
          </w:p>
        </w:tc>
        <w:tc>
          <w:tcPr>
            <w:tcW w:w="1418" w:type="dxa"/>
            <w:vAlign w:val="center"/>
          </w:tcPr>
          <w:p w14:paraId="6AF5B8B4"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фл</w:t>
            </w:r>
            <w:proofErr w:type="spellEnd"/>
          </w:p>
        </w:tc>
        <w:tc>
          <w:tcPr>
            <w:tcW w:w="2268" w:type="dxa"/>
            <w:shd w:val="clear" w:color="auto" w:fill="auto"/>
            <w:vAlign w:val="center"/>
          </w:tcPr>
          <w:p w14:paraId="6FBBCF1E" w14:textId="77777777" w:rsidR="00BE6FCE" w:rsidRPr="00BE6FCE" w:rsidRDefault="00BE6FCE" w:rsidP="00986FAE">
            <w:pPr>
              <w:jc w:val="center"/>
              <w:rPr>
                <w:rFonts w:ascii="Times New Roman" w:hAnsi="Times New Roman" w:cs="Times New Roman"/>
                <w:color w:val="000000"/>
                <w:sz w:val="18"/>
                <w:szCs w:val="18"/>
              </w:rPr>
            </w:pPr>
            <w:r w:rsidRPr="00BE6FCE">
              <w:rPr>
                <w:rFonts w:ascii="Times New Roman" w:hAnsi="Times New Roman" w:cs="Times New Roman"/>
                <w:color w:val="000000"/>
                <w:sz w:val="18"/>
                <w:szCs w:val="18"/>
              </w:rPr>
              <w:t>669 150,00</w:t>
            </w:r>
          </w:p>
        </w:tc>
      </w:tr>
      <w:tr w:rsidR="00BE6FCE" w:rsidRPr="00BE6FCE" w14:paraId="6D2E982C" w14:textId="77777777" w:rsidTr="00BE6FCE">
        <w:trPr>
          <w:trHeight w:val="20"/>
        </w:trPr>
        <w:tc>
          <w:tcPr>
            <w:tcW w:w="885" w:type="dxa"/>
            <w:shd w:val="clear" w:color="auto" w:fill="auto"/>
            <w:vAlign w:val="center"/>
          </w:tcPr>
          <w:p w14:paraId="5B636EA4"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10</w:t>
            </w:r>
          </w:p>
        </w:tc>
        <w:tc>
          <w:tcPr>
            <w:tcW w:w="5602" w:type="dxa"/>
            <w:vAlign w:val="center"/>
          </w:tcPr>
          <w:p w14:paraId="10987088"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 xml:space="preserve">Роторы для анализов (1 х 20 позиций, 100 </w:t>
            </w:r>
            <w:proofErr w:type="spellStart"/>
            <w:r w:rsidRPr="00BE6FCE">
              <w:rPr>
                <w:rFonts w:ascii="Times New Roman" w:hAnsi="Times New Roman" w:cs="Times New Roman"/>
                <w:sz w:val="18"/>
                <w:szCs w:val="18"/>
              </w:rPr>
              <w:t>шт</w:t>
            </w:r>
            <w:proofErr w:type="spellEnd"/>
            <w:r w:rsidRPr="00BE6FCE">
              <w:rPr>
                <w:rFonts w:ascii="Times New Roman" w:hAnsi="Times New Roman" w:cs="Times New Roman"/>
                <w:sz w:val="18"/>
                <w:szCs w:val="18"/>
              </w:rPr>
              <w:t>/</w:t>
            </w:r>
            <w:proofErr w:type="spellStart"/>
            <w:r w:rsidRPr="00BE6FCE">
              <w:rPr>
                <w:rFonts w:ascii="Times New Roman" w:hAnsi="Times New Roman" w:cs="Times New Roman"/>
                <w:sz w:val="18"/>
                <w:szCs w:val="18"/>
              </w:rPr>
              <w:t>уп</w:t>
            </w:r>
            <w:proofErr w:type="spellEnd"/>
            <w:r w:rsidRPr="00BE6FCE">
              <w:rPr>
                <w:rFonts w:ascii="Times New Roman" w:hAnsi="Times New Roman" w:cs="Times New Roman"/>
                <w:sz w:val="18"/>
                <w:szCs w:val="18"/>
              </w:rPr>
              <w:t xml:space="preserve">) из комплекта Анализатор автоматический </w:t>
            </w:r>
            <w:proofErr w:type="spellStart"/>
            <w:r w:rsidRPr="00BE6FCE">
              <w:rPr>
                <w:rFonts w:ascii="Times New Roman" w:hAnsi="Times New Roman" w:cs="Times New Roman"/>
                <w:sz w:val="18"/>
                <w:szCs w:val="18"/>
              </w:rPr>
              <w:t>коагулометрический</w:t>
            </w:r>
            <w:proofErr w:type="spellEnd"/>
            <w:r w:rsidRPr="00BE6FCE">
              <w:rPr>
                <w:rFonts w:ascii="Times New Roman" w:hAnsi="Times New Roman" w:cs="Times New Roman"/>
                <w:sz w:val="18"/>
                <w:szCs w:val="18"/>
              </w:rPr>
              <w:t xml:space="preserve"> для диагностики </w:t>
            </w:r>
            <w:proofErr w:type="spellStart"/>
            <w:r w:rsidRPr="00BE6FCE">
              <w:rPr>
                <w:rFonts w:ascii="Times New Roman" w:hAnsi="Times New Roman" w:cs="Times New Roman"/>
                <w:sz w:val="18"/>
                <w:szCs w:val="18"/>
              </w:rPr>
              <w:t>in</w:t>
            </w:r>
            <w:proofErr w:type="spellEnd"/>
            <w:r w:rsidRPr="00BE6FCE">
              <w:rPr>
                <w:rFonts w:ascii="Times New Roman" w:hAnsi="Times New Roman" w:cs="Times New Roman"/>
                <w:sz w:val="18"/>
                <w:szCs w:val="18"/>
              </w:rPr>
              <w:t xml:space="preserve"> </w:t>
            </w:r>
            <w:proofErr w:type="spellStart"/>
            <w:r w:rsidRPr="00BE6FCE">
              <w:rPr>
                <w:rFonts w:ascii="Times New Roman" w:hAnsi="Times New Roman" w:cs="Times New Roman"/>
                <w:sz w:val="18"/>
                <w:szCs w:val="18"/>
              </w:rPr>
              <w:t>vitro</w:t>
            </w:r>
            <w:proofErr w:type="spellEnd"/>
            <w:r w:rsidRPr="00BE6FCE">
              <w:rPr>
                <w:rFonts w:ascii="Times New Roman" w:hAnsi="Times New Roman" w:cs="Times New Roman"/>
                <w:sz w:val="18"/>
                <w:szCs w:val="18"/>
              </w:rPr>
              <w:t xml:space="preserve"> ACL TOP, модификации: ACLTOP350 CTS, ACLTOP550 CTS, ACLTOP 750, ACLTOP750 CTS, ACLTOP750 LAS  +4 +45 С </w:t>
            </w:r>
          </w:p>
        </w:tc>
        <w:tc>
          <w:tcPr>
            <w:tcW w:w="1418" w:type="dxa"/>
            <w:vAlign w:val="center"/>
          </w:tcPr>
          <w:p w14:paraId="4321DAE9"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04D7FDC1" w14:textId="77777777" w:rsidR="00BE6FCE" w:rsidRPr="00BE6FCE" w:rsidRDefault="00BE6FCE" w:rsidP="00986FAE">
            <w:pPr>
              <w:jc w:val="center"/>
              <w:rPr>
                <w:rFonts w:ascii="Times New Roman" w:hAnsi="Times New Roman" w:cs="Times New Roman"/>
                <w:color w:val="000000"/>
                <w:sz w:val="18"/>
                <w:szCs w:val="18"/>
              </w:rPr>
            </w:pPr>
            <w:r w:rsidRPr="00BE6FCE">
              <w:rPr>
                <w:rFonts w:ascii="Times New Roman" w:hAnsi="Times New Roman" w:cs="Times New Roman"/>
                <w:color w:val="000000"/>
                <w:sz w:val="18"/>
                <w:szCs w:val="18"/>
              </w:rPr>
              <w:t>1 044 690,00</w:t>
            </w:r>
          </w:p>
        </w:tc>
      </w:tr>
      <w:tr w:rsidR="00BE6FCE" w:rsidRPr="00BE6FCE" w14:paraId="251049BF" w14:textId="77777777" w:rsidTr="00BE6FCE">
        <w:trPr>
          <w:trHeight w:val="20"/>
        </w:trPr>
        <w:tc>
          <w:tcPr>
            <w:tcW w:w="885" w:type="dxa"/>
            <w:shd w:val="clear" w:color="auto" w:fill="auto"/>
            <w:vAlign w:val="center"/>
          </w:tcPr>
          <w:p w14:paraId="2F90BFA1"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11</w:t>
            </w:r>
          </w:p>
        </w:tc>
        <w:tc>
          <w:tcPr>
            <w:tcW w:w="5602" w:type="dxa"/>
            <w:vAlign w:val="center"/>
          </w:tcPr>
          <w:p w14:paraId="5F144FD7"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 xml:space="preserve">Нормальный контроль - </w:t>
            </w:r>
            <w:proofErr w:type="spellStart"/>
            <w:r w:rsidRPr="00BE6FCE">
              <w:rPr>
                <w:rFonts w:ascii="Times New Roman" w:hAnsi="Times New Roman" w:cs="Times New Roman"/>
                <w:sz w:val="18"/>
                <w:szCs w:val="18"/>
              </w:rPr>
              <w:t>HemosIL</w:t>
            </w:r>
            <w:proofErr w:type="spellEnd"/>
            <w:r w:rsidRPr="00BE6FCE">
              <w:rPr>
                <w:rFonts w:ascii="Times New Roman" w:hAnsi="Times New Roman" w:cs="Times New Roman"/>
                <w:sz w:val="18"/>
                <w:szCs w:val="18"/>
              </w:rPr>
              <w:t xml:space="preserve"> </w:t>
            </w:r>
            <w:proofErr w:type="spellStart"/>
            <w:r w:rsidRPr="00BE6FCE">
              <w:rPr>
                <w:rFonts w:ascii="Times New Roman" w:hAnsi="Times New Roman" w:cs="Times New Roman"/>
                <w:sz w:val="18"/>
                <w:szCs w:val="18"/>
              </w:rPr>
              <w:t>Normal</w:t>
            </w:r>
            <w:proofErr w:type="spellEnd"/>
            <w:r w:rsidRPr="00BE6FCE">
              <w:rPr>
                <w:rFonts w:ascii="Times New Roman" w:hAnsi="Times New Roman" w:cs="Times New Roman"/>
                <w:sz w:val="18"/>
                <w:szCs w:val="18"/>
              </w:rPr>
              <w:t xml:space="preserve"> Control  из комплекта анализатор автоматический </w:t>
            </w:r>
            <w:proofErr w:type="spellStart"/>
            <w:r w:rsidRPr="00BE6FCE">
              <w:rPr>
                <w:rFonts w:ascii="Times New Roman" w:hAnsi="Times New Roman" w:cs="Times New Roman"/>
                <w:sz w:val="18"/>
                <w:szCs w:val="18"/>
              </w:rPr>
              <w:t>коагулометрический</w:t>
            </w:r>
            <w:proofErr w:type="spellEnd"/>
            <w:r w:rsidRPr="00BE6FCE">
              <w:rPr>
                <w:rFonts w:ascii="Times New Roman" w:hAnsi="Times New Roman" w:cs="Times New Roman"/>
                <w:sz w:val="18"/>
                <w:szCs w:val="18"/>
              </w:rPr>
              <w:t xml:space="preserve"> для </w:t>
            </w:r>
            <w:proofErr w:type="spellStart"/>
            <w:r w:rsidRPr="00BE6FCE">
              <w:rPr>
                <w:rFonts w:ascii="Times New Roman" w:hAnsi="Times New Roman" w:cs="Times New Roman"/>
                <w:sz w:val="18"/>
                <w:szCs w:val="18"/>
              </w:rPr>
              <w:t>in</w:t>
            </w:r>
            <w:proofErr w:type="spellEnd"/>
            <w:r w:rsidRPr="00BE6FCE">
              <w:rPr>
                <w:rFonts w:ascii="Times New Roman" w:hAnsi="Times New Roman" w:cs="Times New Roman"/>
                <w:sz w:val="18"/>
                <w:szCs w:val="18"/>
              </w:rPr>
              <w:t xml:space="preserve"> </w:t>
            </w:r>
            <w:proofErr w:type="spellStart"/>
            <w:r w:rsidRPr="00BE6FCE">
              <w:rPr>
                <w:rFonts w:ascii="Times New Roman" w:hAnsi="Times New Roman" w:cs="Times New Roman"/>
                <w:sz w:val="18"/>
                <w:szCs w:val="18"/>
              </w:rPr>
              <w:t>vitro</w:t>
            </w:r>
            <w:proofErr w:type="spellEnd"/>
            <w:r w:rsidRPr="00BE6FCE">
              <w:rPr>
                <w:rFonts w:ascii="Times New Roman" w:hAnsi="Times New Roman" w:cs="Times New Roman"/>
                <w:sz w:val="18"/>
                <w:szCs w:val="18"/>
              </w:rPr>
              <w:t xml:space="preserve"> диагностики ACL ELITE PRO с принадлежностями (10x1мл), t +2 +8 C </w:t>
            </w:r>
          </w:p>
        </w:tc>
        <w:tc>
          <w:tcPr>
            <w:tcW w:w="1418" w:type="dxa"/>
            <w:vAlign w:val="center"/>
          </w:tcPr>
          <w:p w14:paraId="2947C878"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41E26382"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717 640,00</w:t>
            </w:r>
          </w:p>
        </w:tc>
      </w:tr>
      <w:tr w:rsidR="00BE6FCE" w:rsidRPr="00BE6FCE" w14:paraId="4207966D" w14:textId="77777777" w:rsidTr="00BE6FCE">
        <w:trPr>
          <w:trHeight w:val="20"/>
        </w:trPr>
        <w:tc>
          <w:tcPr>
            <w:tcW w:w="885" w:type="dxa"/>
            <w:shd w:val="clear" w:color="auto" w:fill="auto"/>
            <w:vAlign w:val="center"/>
          </w:tcPr>
          <w:p w14:paraId="7CE9DDDA"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12</w:t>
            </w:r>
          </w:p>
        </w:tc>
        <w:tc>
          <w:tcPr>
            <w:tcW w:w="5602" w:type="dxa"/>
            <w:vAlign w:val="center"/>
          </w:tcPr>
          <w:p w14:paraId="32F1009D"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 xml:space="preserve">Высокий патологический контроль - </w:t>
            </w:r>
            <w:proofErr w:type="spellStart"/>
            <w:r w:rsidRPr="00BE6FCE">
              <w:rPr>
                <w:rFonts w:ascii="Times New Roman" w:hAnsi="Times New Roman" w:cs="Times New Roman"/>
                <w:sz w:val="18"/>
                <w:szCs w:val="18"/>
              </w:rPr>
              <w:t>HemosIL</w:t>
            </w:r>
            <w:proofErr w:type="spellEnd"/>
            <w:r w:rsidRPr="00BE6FCE">
              <w:rPr>
                <w:rFonts w:ascii="Times New Roman" w:hAnsi="Times New Roman" w:cs="Times New Roman"/>
                <w:sz w:val="18"/>
                <w:szCs w:val="18"/>
              </w:rPr>
              <w:t xml:space="preserve"> High </w:t>
            </w:r>
            <w:proofErr w:type="spellStart"/>
            <w:r w:rsidRPr="00BE6FCE">
              <w:rPr>
                <w:rFonts w:ascii="Times New Roman" w:hAnsi="Times New Roman" w:cs="Times New Roman"/>
                <w:sz w:val="18"/>
                <w:szCs w:val="18"/>
              </w:rPr>
              <w:t>Abnormal</w:t>
            </w:r>
            <w:proofErr w:type="spellEnd"/>
            <w:r w:rsidRPr="00BE6FCE">
              <w:rPr>
                <w:rFonts w:ascii="Times New Roman" w:hAnsi="Times New Roman" w:cs="Times New Roman"/>
                <w:sz w:val="18"/>
                <w:szCs w:val="18"/>
              </w:rPr>
              <w:t xml:space="preserve"> Control из комплекта Анализатор автоматический </w:t>
            </w:r>
            <w:proofErr w:type="spellStart"/>
            <w:r w:rsidRPr="00BE6FCE">
              <w:rPr>
                <w:rFonts w:ascii="Times New Roman" w:hAnsi="Times New Roman" w:cs="Times New Roman"/>
                <w:sz w:val="18"/>
                <w:szCs w:val="18"/>
              </w:rPr>
              <w:t>коагулометрический</w:t>
            </w:r>
            <w:proofErr w:type="spellEnd"/>
            <w:r w:rsidRPr="00BE6FCE">
              <w:rPr>
                <w:rFonts w:ascii="Times New Roman" w:hAnsi="Times New Roman" w:cs="Times New Roman"/>
                <w:sz w:val="18"/>
                <w:szCs w:val="18"/>
              </w:rPr>
              <w:t xml:space="preserve"> для </w:t>
            </w:r>
            <w:proofErr w:type="spellStart"/>
            <w:r w:rsidRPr="00BE6FCE">
              <w:rPr>
                <w:rFonts w:ascii="Times New Roman" w:hAnsi="Times New Roman" w:cs="Times New Roman"/>
                <w:sz w:val="18"/>
                <w:szCs w:val="18"/>
              </w:rPr>
              <w:t>in</w:t>
            </w:r>
            <w:proofErr w:type="spellEnd"/>
            <w:r w:rsidRPr="00BE6FCE">
              <w:rPr>
                <w:rFonts w:ascii="Times New Roman" w:hAnsi="Times New Roman" w:cs="Times New Roman"/>
                <w:sz w:val="18"/>
                <w:szCs w:val="18"/>
              </w:rPr>
              <w:t xml:space="preserve"> </w:t>
            </w:r>
            <w:proofErr w:type="spellStart"/>
            <w:r w:rsidRPr="00BE6FCE">
              <w:rPr>
                <w:rFonts w:ascii="Times New Roman" w:hAnsi="Times New Roman" w:cs="Times New Roman"/>
                <w:sz w:val="18"/>
                <w:szCs w:val="18"/>
              </w:rPr>
              <w:t>vitro</w:t>
            </w:r>
            <w:proofErr w:type="spellEnd"/>
            <w:r w:rsidRPr="00BE6FCE">
              <w:rPr>
                <w:rFonts w:ascii="Times New Roman" w:hAnsi="Times New Roman" w:cs="Times New Roman"/>
                <w:sz w:val="18"/>
                <w:szCs w:val="18"/>
              </w:rPr>
              <w:t xml:space="preserve"> диагностики ACL ELITE PRO с принадлежностями (10x1мл), t +2 +8 C </w:t>
            </w:r>
          </w:p>
        </w:tc>
        <w:tc>
          <w:tcPr>
            <w:tcW w:w="1418" w:type="dxa"/>
            <w:vAlign w:val="center"/>
          </w:tcPr>
          <w:p w14:paraId="62B149CB"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4668EAE1"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657 825,00</w:t>
            </w:r>
          </w:p>
        </w:tc>
      </w:tr>
      <w:tr w:rsidR="00BE6FCE" w:rsidRPr="00BE6FCE" w14:paraId="30863377" w14:textId="77777777" w:rsidTr="00BE6FCE">
        <w:trPr>
          <w:trHeight w:val="20"/>
        </w:trPr>
        <w:tc>
          <w:tcPr>
            <w:tcW w:w="885" w:type="dxa"/>
            <w:shd w:val="clear" w:color="auto" w:fill="auto"/>
            <w:vAlign w:val="center"/>
          </w:tcPr>
          <w:p w14:paraId="3822A186"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13</w:t>
            </w:r>
          </w:p>
        </w:tc>
        <w:tc>
          <w:tcPr>
            <w:tcW w:w="5602" w:type="dxa"/>
            <w:vAlign w:val="center"/>
          </w:tcPr>
          <w:p w14:paraId="239B67ED"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 xml:space="preserve">Низкий патологический контроль - </w:t>
            </w:r>
            <w:proofErr w:type="spellStart"/>
            <w:r w:rsidRPr="00BE6FCE">
              <w:rPr>
                <w:rFonts w:ascii="Times New Roman" w:hAnsi="Times New Roman" w:cs="Times New Roman"/>
                <w:sz w:val="18"/>
                <w:szCs w:val="18"/>
              </w:rPr>
              <w:t>HemosIL</w:t>
            </w:r>
            <w:proofErr w:type="spellEnd"/>
            <w:r w:rsidRPr="00BE6FCE">
              <w:rPr>
                <w:rFonts w:ascii="Times New Roman" w:hAnsi="Times New Roman" w:cs="Times New Roman"/>
                <w:sz w:val="18"/>
                <w:szCs w:val="18"/>
              </w:rPr>
              <w:t xml:space="preserve"> </w:t>
            </w:r>
            <w:proofErr w:type="spellStart"/>
            <w:r w:rsidRPr="00BE6FCE">
              <w:rPr>
                <w:rFonts w:ascii="Times New Roman" w:hAnsi="Times New Roman" w:cs="Times New Roman"/>
                <w:sz w:val="18"/>
                <w:szCs w:val="18"/>
              </w:rPr>
              <w:t>Low</w:t>
            </w:r>
            <w:proofErr w:type="spellEnd"/>
            <w:r w:rsidRPr="00BE6FCE">
              <w:rPr>
                <w:rFonts w:ascii="Times New Roman" w:hAnsi="Times New Roman" w:cs="Times New Roman"/>
                <w:sz w:val="18"/>
                <w:szCs w:val="18"/>
              </w:rPr>
              <w:t xml:space="preserve"> </w:t>
            </w:r>
            <w:proofErr w:type="spellStart"/>
            <w:r w:rsidRPr="00BE6FCE">
              <w:rPr>
                <w:rFonts w:ascii="Times New Roman" w:hAnsi="Times New Roman" w:cs="Times New Roman"/>
                <w:sz w:val="18"/>
                <w:szCs w:val="18"/>
              </w:rPr>
              <w:t>Abnormal</w:t>
            </w:r>
            <w:proofErr w:type="spellEnd"/>
            <w:r w:rsidRPr="00BE6FCE">
              <w:rPr>
                <w:rFonts w:ascii="Times New Roman" w:hAnsi="Times New Roman" w:cs="Times New Roman"/>
                <w:sz w:val="18"/>
                <w:szCs w:val="18"/>
              </w:rPr>
              <w:t xml:space="preserve"> Control из комплекта Анализатор автоматический </w:t>
            </w:r>
            <w:proofErr w:type="spellStart"/>
            <w:r w:rsidRPr="00BE6FCE">
              <w:rPr>
                <w:rFonts w:ascii="Times New Roman" w:hAnsi="Times New Roman" w:cs="Times New Roman"/>
                <w:sz w:val="18"/>
                <w:szCs w:val="18"/>
              </w:rPr>
              <w:t>коагулометрический</w:t>
            </w:r>
            <w:proofErr w:type="spellEnd"/>
            <w:r w:rsidRPr="00BE6FCE">
              <w:rPr>
                <w:rFonts w:ascii="Times New Roman" w:hAnsi="Times New Roman" w:cs="Times New Roman"/>
                <w:sz w:val="18"/>
                <w:szCs w:val="18"/>
              </w:rPr>
              <w:t xml:space="preserve"> для </w:t>
            </w:r>
            <w:proofErr w:type="spellStart"/>
            <w:r w:rsidRPr="00BE6FCE">
              <w:rPr>
                <w:rFonts w:ascii="Times New Roman" w:hAnsi="Times New Roman" w:cs="Times New Roman"/>
                <w:sz w:val="18"/>
                <w:szCs w:val="18"/>
              </w:rPr>
              <w:t>in</w:t>
            </w:r>
            <w:proofErr w:type="spellEnd"/>
            <w:r w:rsidRPr="00BE6FCE">
              <w:rPr>
                <w:rFonts w:ascii="Times New Roman" w:hAnsi="Times New Roman" w:cs="Times New Roman"/>
                <w:sz w:val="18"/>
                <w:szCs w:val="18"/>
              </w:rPr>
              <w:t xml:space="preserve"> </w:t>
            </w:r>
            <w:proofErr w:type="spellStart"/>
            <w:r w:rsidRPr="00BE6FCE">
              <w:rPr>
                <w:rFonts w:ascii="Times New Roman" w:hAnsi="Times New Roman" w:cs="Times New Roman"/>
                <w:sz w:val="18"/>
                <w:szCs w:val="18"/>
              </w:rPr>
              <w:t>vitro</w:t>
            </w:r>
            <w:proofErr w:type="spellEnd"/>
            <w:r w:rsidRPr="00BE6FCE">
              <w:rPr>
                <w:rFonts w:ascii="Times New Roman" w:hAnsi="Times New Roman" w:cs="Times New Roman"/>
                <w:sz w:val="18"/>
                <w:szCs w:val="18"/>
              </w:rPr>
              <w:t xml:space="preserve"> диагностики ACL ELITE PRO с принадлежностями (10x1мл), t +2 +8 C </w:t>
            </w:r>
          </w:p>
        </w:tc>
        <w:tc>
          <w:tcPr>
            <w:tcW w:w="1418" w:type="dxa"/>
            <w:vAlign w:val="center"/>
          </w:tcPr>
          <w:p w14:paraId="1BEEA533"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2D444E8D"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686 385,00</w:t>
            </w:r>
          </w:p>
        </w:tc>
      </w:tr>
      <w:tr w:rsidR="00BE6FCE" w:rsidRPr="00BE6FCE" w14:paraId="605384C5" w14:textId="77777777" w:rsidTr="00BE6FCE">
        <w:trPr>
          <w:trHeight w:val="20"/>
        </w:trPr>
        <w:tc>
          <w:tcPr>
            <w:tcW w:w="885" w:type="dxa"/>
            <w:shd w:val="clear" w:color="auto" w:fill="auto"/>
            <w:vAlign w:val="center"/>
          </w:tcPr>
          <w:p w14:paraId="27713792"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14</w:t>
            </w:r>
          </w:p>
        </w:tc>
        <w:tc>
          <w:tcPr>
            <w:tcW w:w="5602" w:type="dxa"/>
            <w:vAlign w:val="center"/>
          </w:tcPr>
          <w:p w14:paraId="3D6D9FA0" w14:textId="77777777" w:rsidR="00BE6FCE" w:rsidRPr="00BE6FCE" w:rsidRDefault="00BE6FCE" w:rsidP="00986FAE">
            <w:pPr>
              <w:jc w:val="center"/>
              <w:rPr>
                <w:rFonts w:ascii="Times New Roman" w:hAnsi="Times New Roman" w:cs="Times New Roman"/>
                <w:sz w:val="19"/>
                <w:szCs w:val="19"/>
              </w:rPr>
            </w:pPr>
            <w:r w:rsidRPr="00BE6FCE">
              <w:rPr>
                <w:rFonts w:ascii="Times New Roman" w:hAnsi="Times New Roman" w:cs="Times New Roman"/>
                <w:sz w:val="18"/>
                <w:szCs w:val="18"/>
              </w:rPr>
              <w:t xml:space="preserve">Калибровочная плазма - </w:t>
            </w:r>
            <w:proofErr w:type="spellStart"/>
            <w:r w:rsidRPr="00BE6FCE">
              <w:rPr>
                <w:rFonts w:ascii="Times New Roman" w:hAnsi="Times New Roman" w:cs="Times New Roman"/>
                <w:sz w:val="18"/>
                <w:szCs w:val="18"/>
              </w:rPr>
              <w:t>HemosIL</w:t>
            </w:r>
            <w:proofErr w:type="spellEnd"/>
            <w:r w:rsidRPr="00BE6FCE">
              <w:rPr>
                <w:rFonts w:ascii="Times New Roman" w:hAnsi="Times New Roman" w:cs="Times New Roman"/>
                <w:sz w:val="18"/>
                <w:szCs w:val="18"/>
              </w:rPr>
              <w:t xml:space="preserve"> </w:t>
            </w:r>
            <w:proofErr w:type="spellStart"/>
            <w:r w:rsidRPr="00BE6FCE">
              <w:rPr>
                <w:rFonts w:ascii="Times New Roman" w:hAnsi="Times New Roman" w:cs="Times New Roman"/>
                <w:sz w:val="18"/>
                <w:szCs w:val="18"/>
              </w:rPr>
              <w:t>Calibration</w:t>
            </w:r>
            <w:proofErr w:type="spellEnd"/>
            <w:r w:rsidRPr="00BE6FCE">
              <w:rPr>
                <w:rFonts w:ascii="Times New Roman" w:hAnsi="Times New Roman" w:cs="Times New Roman"/>
                <w:sz w:val="18"/>
                <w:szCs w:val="18"/>
              </w:rPr>
              <w:t xml:space="preserve"> </w:t>
            </w:r>
            <w:proofErr w:type="spellStart"/>
            <w:r w:rsidRPr="00BE6FCE">
              <w:rPr>
                <w:rFonts w:ascii="Times New Roman" w:hAnsi="Times New Roman" w:cs="Times New Roman"/>
                <w:sz w:val="18"/>
                <w:szCs w:val="18"/>
              </w:rPr>
              <w:t>plasma</w:t>
            </w:r>
            <w:proofErr w:type="spellEnd"/>
            <w:r w:rsidRPr="00BE6FCE">
              <w:rPr>
                <w:rFonts w:ascii="Times New Roman" w:hAnsi="Times New Roman" w:cs="Times New Roman"/>
                <w:sz w:val="18"/>
                <w:szCs w:val="18"/>
              </w:rPr>
              <w:t xml:space="preserve"> из комплекта Анализатор автоматический </w:t>
            </w:r>
            <w:proofErr w:type="spellStart"/>
            <w:r w:rsidRPr="00BE6FCE">
              <w:rPr>
                <w:rFonts w:ascii="Times New Roman" w:hAnsi="Times New Roman" w:cs="Times New Roman"/>
                <w:sz w:val="18"/>
                <w:szCs w:val="18"/>
              </w:rPr>
              <w:t>коагулометрический</w:t>
            </w:r>
            <w:proofErr w:type="spellEnd"/>
            <w:r w:rsidRPr="00BE6FCE">
              <w:rPr>
                <w:rFonts w:ascii="Times New Roman" w:hAnsi="Times New Roman" w:cs="Times New Roman"/>
                <w:sz w:val="18"/>
                <w:szCs w:val="18"/>
              </w:rPr>
              <w:t xml:space="preserve"> для </w:t>
            </w:r>
            <w:proofErr w:type="spellStart"/>
            <w:r w:rsidRPr="00BE6FCE">
              <w:rPr>
                <w:rFonts w:ascii="Times New Roman" w:hAnsi="Times New Roman" w:cs="Times New Roman"/>
                <w:sz w:val="18"/>
                <w:szCs w:val="18"/>
              </w:rPr>
              <w:t>in</w:t>
            </w:r>
            <w:proofErr w:type="spellEnd"/>
            <w:r w:rsidRPr="00BE6FCE">
              <w:rPr>
                <w:rFonts w:ascii="Times New Roman" w:hAnsi="Times New Roman" w:cs="Times New Roman"/>
                <w:sz w:val="18"/>
                <w:szCs w:val="18"/>
              </w:rPr>
              <w:t xml:space="preserve"> </w:t>
            </w:r>
            <w:proofErr w:type="spellStart"/>
            <w:r w:rsidRPr="00BE6FCE">
              <w:rPr>
                <w:rFonts w:ascii="Times New Roman" w:hAnsi="Times New Roman" w:cs="Times New Roman"/>
                <w:sz w:val="18"/>
                <w:szCs w:val="18"/>
              </w:rPr>
              <w:t>vitro</w:t>
            </w:r>
            <w:proofErr w:type="spellEnd"/>
            <w:r w:rsidRPr="00BE6FCE">
              <w:rPr>
                <w:rFonts w:ascii="Times New Roman" w:hAnsi="Times New Roman" w:cs="Times New Roman"/>
                <w:sz w:val="18"/>
                <w:szCs w:val="18"/>
              </w:rPr>
              <w:t xml:space="preserve"> диагностики ACL ELITE PRO с принадлежностями (10x1ml) t +2 +8 C </w:t>
            </w:r>
          </w:p>
        </w:tc>
        <w:tc>
          <w:tcPr>
            <w:tcW w:w="1418" w:type="dxa"/>
            <w:vAlign w:val="center"/>
          </w:tcPr>
          <w:p w14:paraId="319190D2"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386D9E02"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502 700,00</w:t>
            </w:r>
          </w:p>
        </w:tc>
      </w:tr>
      <w:tr w:rsidR="00BE6FCE" w:rsidRPr="00BE6FCE" w14:paraId="4638CEDD" w14:textId="77777777" w:rsidTr="00BE6FCE">
        <w:trPr>
          <w:trHeight w:val="20"/>
        </w:trPr>
        <w:tc>
          <w:tcPr>
            <w:tcW w:w="885" w:type="dxa"/>
            <w:shd w:val="clear" w:color="auto" w:fill="auto"/>
            <w:vAlign w:val="center"/>
          </w:tcPr>
          <w:p w14:paraId="7F1975CB"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15</w:t>
            </w:r>
          </w:p>
        </w:tc>
        <w:tc>
          <w:tcPr>
            <w:tcW w:w="5602" w:type="dxa"/>
            <w:vAlign w:val="center"/>
          </w:tcPr>
          <w:p w14:paraId="0EC8F319" w14:textId="77777777" w:rsidR="00BE6FCE" w:rsidRPr="00BE6FCE" w:rsidRDefault="00BE6FCE" w:rsidP="00986FAE">
            <w:pPr>
              <w:jc w:val="center"/>
              <w:rPr>
                <w:rFonts w:ascii="Times New Roman" w:hAnsi="Times New Roman" w:cs="Times New Roman"/>
                <w:color w:val="000000"/>
                <w:sz w:val="19"/>
                <w:szCs w:val="19"/>
              </w:rPr>
            </w:pPr>
            <w:proofErr w:type="spellStart"/>
            <w:r w:rsidRPr="00BE6FCE">
              <w:rPr>
                <w:rFonts w:ascii="Times New Roman" w:hAnsi="Times New Roman" w:cs="Times New Roman"/>
                <w:sz w:val="18"/>
                <w:szCs w:val="18"/>
              </w:rPr>
              <w:t>СинтАСил</w:t>
            </w:r>
            <w:proofErr w:type="spellEnd"/>
            <w:r w:rsidRPr="00BE6FCE">
              <w:rPr>
                <w:rFonts w:ascii="Times New Roman" w:hAnsi="Times New Roman" w:cs="Times New Roman"/>
                <w:sz w:val="18"/>
                <w:szCs w:val="18"/>
              </w:rPr>
              <w:t xml:space="preserve"> (АЧТВ реагент) - </w:t>
            </w:r>
            <w:proofErr w:type="spellStart"/>
            <w:r w:rsidRPr="00BE6FCE">
              <w:rPr>
                <w:rFonts w:ascii="Times New Roman" w:hAnsi="Times New Roman" w:cs="Times New Roman"/>
                <w:sz w:val="18"/>
                <w:szCs w:val="18"/>
              </w:rPr>
              <w:t>HemosIL</w:t>
            </w:r>
            <w:proofErr w:type="spellEnd"/>
            <w:r w:rsidRPr="00BE6FCE">
              <w:rPr>
                <w:rFonts w:ascii="Times New Roman" w:hAnsi="Times New Roman" w:cs="Times New Roman"/>
                <w:sz w:val="18"/>
                <w:szCs w:val="18"/>
              </w:rPr>
              <w:t xml:space="preserve"> </w:t>
            </w:r>
            <w:proofErr w:type="spellStart"/>
            <w:r w:rsidRPr="00BE6FCE">
              <w:rPr>
                <w:rFonts w:ascii="Times New Roman" w:hAnsi="Times New Roman" w:cs="Times New Roman"/>
                <w:sz w:val="18"/>
                <w:szCs w:val="18"/>
              </w:rPr>
              <w:t>SynthASIL</w:t>
            </w:r>
            <w:proofErr w:type="spellEnd"/>
            <w:r w:rsidRPr="00BE6FCE">
              <w:rPr>
                <w:rFonts w:ascii="Times New Roman" w:hAnsi="Times New Roman" w:cs="Times New Roman"/>
                <w:sz w:val="18"/>
                <w:szCs w:val="18"/>
              </w:rPr>
              <w:t xml:space="preserve"> из комплекта Анализатор автоматический </w:t>
            </w:r>
            <w:proofErr w:type="spellStart"/>
            <w:r w:rsidRPr="00BE6FCE">
              <w:rPr>
                <w:rFonts w:ascii="Times New Roman" w:hAnsi="Times New Roman" w:cs="Times New Roman"/>
                <w:sz w:val="18"/>
                <w:szCs w:val="18"/>
              </w:rPr>
              <w:t>коагулометрический</w:t>
            </w:r>
            <w:proofErr w:type="spellEnd"/>
            <w:r w:rsidRPr="00BE6FCE">
              <w:rPr>
                <w:rFonts w:ascii="Times New Roman" w:hAnsi="Times New Roman" w:cs="Times New Roman"/>
                <w:sz w:val="18"/>
                <w:szCs w:val="18"/>
              </w:rPr>
              <w:t xml:space="preserve"> для </w:t>
            </w:r>
            <w:proofErr w:type="spellStart"/>
            <w:r w:rsidRPr="00BE6FCE">
              <w:rPr>
                <w:rFonts w:ascii="Times New Roman" w:hAnsi="Times New Roman" w:cs="Times New Roman"/>
                <w:sz w:val="18"/>
                <w:szCs w:val="18"/>
              </w:rPr>
              <w:t>in</w:t>
            </w:r>
            <w:proofErr w:type="spellEnd"/>
            <w:r w:rsidRPr="00BE6FCE">
              <w:rPr>
                <w:rFonts w:ascii="Times New Roman" w:hAnsi="Times New Roman" w:cs="Times New Roman"/>
                <w:sz w:val="18"/>
                <w:szCs w:val="18"/>
              </w:rPr>
              <w:t xml:space="preserve"> </w:t>
            </w:r>
            <w:proofErr w:type="spellStart"/>
            <w:r w:rsidRPr="00BE6FCE">
              <w:rPr>
                <w:rFonts w:ascii="Times New Roman" w:hAnsi="Times New Roman" w:cs="Times New Roman"/>
                <w:sz w:val="18"/>
                <w:szCs w:val="18"/>
              </w:rPr>
              <w:t>vitro</w:t>
            </w:r>
            <w:proofErr w:type="spellEnd"/>
            <w:r w:rsidRPr="00BE6FCE">
              <w:rPr>
                <w:rFonts w:ascii="Times New Roman" w:hAnsi="Times New Roman" w:cs="Times New Roman"/>
                <w:sz w:val="18"/>
                <w:szCs w:val="18"/>
              </w:rPr>
              <w:t xml:space="preserve"> диагностики ACL ELITE PRO с принадлежностями ( 5x10мл+5х10мл), t +2+8 С </w:t>
            </w:r>
          </w:p>
        </w:tc>
        <w:tc>
          <w:tcPr>
            <w:tcW w:w="1418" w:type="dxa"/>
            <w:vAlign w:val="center"/>
          </w:tcPr>
          <w:p w14:paraId="4E22AD6B"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2363C993"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137 895,00</w:t>
            </w:r>
          </w:p>
        </w:tc>
      </w:tr>
      <w:tr w:rsidR="00BE6FCE" w:rsidRPr="00BE6FCE" w14:paraId="28A11998" w14:textId="77777777" w:rsidTr="00BE6FCE">
        <w:trPr>
          <w:trHeight w:val="20"/>
        </w:trPr>
        <w:tc>
          <w:tcPr>
            <w:tcW w:w="885" w:type="dxa"/>
            <w:shd w:val="clear" w:color="auto" w:fill="auto"/>
            <w:vAlign w:val="center"/>
          </w:tcPr>
          <w:p w14:paraId="0C64D28C"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16</w:t>
            </w:r>
          </w:p>
        </w:tc>
        <w:tc>
          <w:tcPr>
            <w:tcW w:w="5602" w:type="dxa"/>
            <w:vAlign w:val="center"/>
          </w:tcPr>
          <w:p w14:paraId="12EE0BAB"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 xml:space="preserve">Фибриноген QFA - </w:t>
            </w:r>
            <w:proofErr w:type="spellStart"/>
            <w:r w:rsidRPr="00BE6FCE">
              <w:rPr>
                <w:rFonts w:ascii="Times New Roman" w:hAnsi="Times New Roman" w:cs="Times New Roman"/>
                <w:sz w:val="18"/>
                <w:szCs w:val="18"/>
              </w:rPr>
              <w:t>HemosIL</w:t>
            </w:r>
            <w:proofErr w:type="spellEnd"/>
            <w:r w:rsidRPr="00BE6FCE">
              <w:rPr>
                <w:rFonts w:ascii="Times New Roman" w:hAnsi="Times New Roman" w:cs="Times New Roman"/>
                <w:sz w:val="18"/>
                <w:szCs w:val="18"/>
              </w:rPr>
              <w:t xml:space="preserve"> </w:t>
            </w:r>
            <w:proofErr w:type="spellStart"/>
            <w:r w:rsidRPr="00BE6FCE">
              <w:rPr>
                <w:rFonts w:ascii="Times New Roman" w:hAnsi="Times New Roman" w:cs="Times New Roman"/>
                <w:sz w:val="18"/>
                <w:szCs w:val="18"/>
              </w:rPr>
              <w:t>Fibrinogen</w:t>
            </w:r>
            <w:proofErr w:type="spellEnd"/>
            <w:r w:rsidRPr="00BE6FCE">
              <w:rPr>
                <w:rFonts w:ascii="Times New Roman" w:hAnsi="Times New Roman" w:cs="Times New Roman"/>
                <w:sz w:val="18"/>
                <w:szCs w:val="18"/>
              </w:rPr>
              <w:t xml:space="preserve">, QFA </w:t>
            </w:r>
            <w:proofErr w:type="spellStart"/>
            <w:r w:rsidRPr="00BE6FCE">
              <w:rPr>
                <w:rFonts w:ascii="Times New Roman" w:hAnsi="Times New Roman" w:cs="Times New Roman"/>
                <w:sz w:val="18"/>
                <w:szCs w:val="18"/>
              </w:rPr>
              <w:t>Thrombin</w:t>
            </w:r>
            <w:proofErr w:type="spellEnd"/>
            <w:r w:rsidRPr="00BE6FCE">
              <w:rPr>
                <w:rFonts w:ascii="Times New Roman" w:hAnsi="Times New Roman" w:cs="Times New Roman"/>
                <w:sz w:val="18"/>
                <w:szCs w:val="18"/>
              </w:rPr>
              <w:t xml:space="preserve"> из комплекта </w:t>
            </w:r>
            <w:proofErr w:type="spellStart"/>
            <w:r w:rsidRPr="00BE6FCE">
              <w:rPr>
                <w:rFonts w:ascii="Times New Roman" w:hAnsi="Times New Roman" w:cs="Times New Roman"/>
                <w:sz w:val="18"/>
                <w:szCs w:val="18"/>
              </w:rPr>
              <w:t>Aнализатор</w:t>
            </w:r>
            <w:proofErr w:type="spellEnd"/>
            <w:r w:rsidRPr="00BE6FCE">
              <w:rPr>
                <w:rFonts w:ascii="Times New Roman" w:hAnsi="Times New Roman" w:cs="Times New Roman"/>
                <w:sz w:val="18"/>
                <w:szCs w:val="18"/>
              </w:rPr>
              <w:t xml:space="preserve"> автоматический </w:t>
            </w:r>
            <w:proofErr w:type="spellStart"/>
            <w:r w:rsidRPr="00BE6FCE">
              <w:rPr>
                <w:rFonts w:ascii="Times New Roman" w:hAnsi="Times New Roman" w:cs="Times New Roman"/>
                <w:sz w:val="18"/>
                <w:szCs w:val="18"/>
              </w:rPr>
              <w:t>коагулометрический</w:t>
            </w:r>
            <w:proofErr w:type="spellEnd"/>
            <w:r w:rsidRPr="00BE6FCE">
              <w:rPr>
                <w:rFonts w:ascii="Times New Roman" w:hAnsi="Times New Roman" w:cs="Times New Roman"/>
                <w:sz w:val="18"/>
                <w:szCs w:val="18"/>
              </w:rPr>
              <w:t xml:space="preserve"> для </w:t>
            </w:r>
            <w:proofErr w:type="spellStart"/>
            <w:r w:rsidRPr="00BE6FCE">
              <w:rPr>
                <w:rFonts w:ascii="Times New Roman" w:hAnsi="Times New Roman" w:cs="Times New Roman"/>
                <w:sz w:val="18"/>
                <w:szCs w:val="18"/>
              </w:rPr>
              <w:t>in</w:t>
            </w:r>
            <w:proofErr w:type="spellEnd"/>
            <w:r w:rsidRPr="00BE6FCE">
              <w:rPr>
                <w:rFonts w:ascii="Times New Roman" w:hAnsi="Times New Roman" w:cs="Times New Roman"/>
                <w:sz w:val="18"/>
                <w:szCs w:val="18"/>
              </w:rPr>
              <w:t xml:space="preserve"> </w:t>
            </w:r>
            <w:proofErr w:type="spellStart"/>
            <w:r w:rsidRPr="00BE6FCE">
              <w:rPr>
                <w:rFonts w:ascii="Times New Roman" w:hAnsi="Times New Roman" w:cs="Times New Roman"/>
                <w:sz w:val="18"/>
                <w:szCs w:val="18"/>
              </w:rPr>
              <w:t>vitro</w:t>
            </w:r>
            <w:proofErr w:type="spellEnd"/>
            <w:r w:rsidRPr="00BE6FCE">
              <w:rPr>
                <w:rFonts w:ascii="Times New Roman" w:hAnsi="Times New Roman" w:cs="Times New Roman"/>
                <w:sz w:val="18"/>
                <w:szCs w:val="18"/>
              </w:rPr>
              <w:t xml:space="preserve"> диагностики ACL ELITE PRO с принадлежностями (10х5мл), t +2+8 С</w:t>
            </w:r>
          </w:p>
        </w:tc>
        <w:tc>
          <w:tcPr>
            <w:tcW w:w="1418" w:type="dxa"/>
            <w:vAlign w:val="center"/>
          </w:tcPr>
          <w:p w14:paraId="51426B8C"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7C24BE2F"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2 742 420,00</w:t>
            </w:r>
          </w:p>
        </w:tc>
      </w:tr>
      <w:tr w:rsidR="00BE6FCE" w:rsidRPr="00BE6FCE" w14:paraId="7A03C916" w14:textId="77777777" w:rsidTr="00BE6FCE">
        <w:trPr>
          <w:trHeight w:val="20"/>
        </w:trPr>
        <w:tc>
          <w:tcPr>
            <w:tcW w:w="885" w:type="dxa"/>
            <w:shd w:val="clear" w:color="auto" w:fill="auto"/>
            <w:vAlign w:val="center"/>
          </w:tcPr>
          <w:p w14:paraId="475FB442"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17</w:t>
            </w:r>
          </w:p>
        </w:tc>
        <w:tc>
          <w:tcPr>
            <w:tcW w:w="5602" w:type="dxa"/>
            <w:vAlign w:val="center"/>
          </w:tcPr>
          <w:p w14:paraId="3D93323A"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 xml:space="preserve">Моющий агент - </w:t>
            </w:r>
            <w:proofErr w:type="spellStart"/>
            <w:r w:rsidRPr="00BE6FCE">
              <w:rPr>
                <w:rFonts w:ascii="Times New Roman" w:hAnsi="Times New Roman" w:cs="Times New Roman"/>
                <w:sz w:val="18"/>
                <w:szCs w:val="18"/>
              </w:rPr>
              <w:t>HemosIL</w:t>
            </w:r>
            <w:proofErr w:type="spellEnd"/>
            <w:r w:rsidRPr="00BE6FCE">
              <w:rPr>
                <w:rFonts w:ascii="Times New Roman" w:hAnsi="Times New Roman" w:cs="Times New Roman"/>
                <w:sz w:val="18"/>
                <w:szCs w:val="18"/>
              </w:rPr>
              <w:t xml:space="preserve"> </w:t>
            </w:r>
            <w:proofErr w:type="spellStart"/>
            <w:r w:rsidRPr="00BE6FCE">
              <w:rPr>
                <w:rFonts w:ascii="Times New Roman" w:hAnsi="Times New Roman" w:cs="Times New Roman"/>
                <w:sz w:val="18"/>
                <w:szCs w:val="18"/>
              </w:rPr>
              <w:t>Cleaning</w:t>
            </w:r>
            <w:proofErr w:type="spellEnd"/>
            <w:r w:rsidRPr="00BE6FCE">
              <w:rPr>
                <w:rFonts w:ascii="Times New Roman" w:hAnsi="Times New Roman" w:cs="Times New Roman"/>
                <w:sz w:val="18"/>
                <w:szCs w:val="18"/>
              </w:rPr>
              <w:t xml:space="preserve"> Agent из комплекта Анализатор автоматический </w:t>
            </w:r>
            <w:proofErr w:type="spellStart"/>
            <w:r w:rsidRPr="00BE6FCE">
              <w:rPr>
                <w:rFonts w:ascii="Times New Roman" w:hAnsi="Times New Roman" w:cs="Times New Roman"/>
                <w:sz w:val="18"/>
                <w:szCs w:val="18"/>
              </w:rPr>
              <w:t>коагулометрический</w:t>
            </w:r>
            <w:proofErr w:type="spellEnd"/>
            <w:r w:rsidRPr="00BE6FCE">
              <w:rPr>
                <w:rFonts w:ascii="Times New Roman" w:hAnsi="Times New Roman" w:cs="Times New Roman"/>
                <w:sz w:val="18"/>
                <w:szCs w:val="18"/>
              </w:rPr>
              <w:t xml:space="preserve"> для </w:t>
            </w:r>
            <w:proofErr w:type="spellStart"/>
            <w:r w:rsidRPr="00BE6FCE">
              <w:rPr>
                <w:rFonts w:ascii="Times New Roman" w:hAnsi="Times New Roman" w:cs="Times New Roman"/>
                <w:sz w:val="18"/>
                <w:szCs w:val="18"/>
              </w:rPr>
              <w:t>in</w:t>
            </w:r>
            <w:proofErr w:type="spellEnd"/>
            <w:r w:rsidRPr="00BE6FCE">
              <w:rPr>
                <w:rFonts w:ascii="Times New Roman" w:hAnsi="Times New Roman" w:cs="Times New Roman"/>
                <w:sz w:val="18"/>
                <w:szCs w:val="18"/>
              </w:rPr>
              <w:t xml:space="preserve"> </w:t>
            </w:r>
            <w:proofErr w:type="spellStart"/>
            <w:r w:rsidRPr="00BE6FCE">
              <w:rPr>
                <w:rFonts w:ascii="Times New Roman" w:hAnsi="Times New Roman" w:cs="Times New Roman"/>
                <w:sz w:val="18"/>
                <w:szCs w:val="18"/>
              </w:rPr>
              <w:t>vitro</w:t>
            </w:r>
            <w:proofErr w:type="spellEnd"/>
            <w:r w:rsidRPr="00BE6FCE">
              <w:rPr>
                <w:rFonts w:ascii="Times New Roman" w:hAnsi="Times New Roman" w:cs="Times New Roman"/>
                <w:sz w:val="18"/>
                <w:szCs w:val="18"/>
              </w:rPr>
              <w:t xml:space="preserve"> диагностики ACL ELITE PRO с принадлежностями (80 мл) +15 +25 C </w:t>
            </w:r>
          </w:p>
        </w:tc>
        <w:tc>
          <w:tcPr>
            <w:tcW w:w="1418" w:type="dxa"/>
            <w:vAlign w:val="center"/>
          </w:tcPr>
          <w:p w14:paraId="52FAA446"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шт</w:t>
            </w:r>
            <w:proofErr w:type="spellEnd"/>
          </w:p>
        </w:tc>
        <w:tc>
          <w:tcPr>
            <w:tcW w:w="2268" w:type="dxa"/>
            <w:shd w:val="clear" w:color="auto" w:fill="auto"/>
            <w:vAlign w:val="center"/>
          </w:tcPr>
          <w:p w14:paraId="747CFD06"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42 600,00</w:t>
            </w:r>
          </w:p>
        </w:tc>
      </w:tr>
      <w:tr w:rsidR="00BE6FCE" w:rsidRPr="00BE6FCE" w14:paraId="2C70880E" w14:textId="77777777" w:rsidTr="00BE6FCE">
        <w:trPr>
          <w:trHeight w:val="20"/>
        </w:trPr>
        <w:tc>
          <w:tcPr>
            <w:tcW w:w="885" w:type="dxa"/>
            <w:shd w:val="clear" w:color="auto" w:fill="auto"/>
            <w:vAlign w:val="center"/>
          </w:tcPr>
          <w:p w14:paraId="7E463F35"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18</w:t>
            </w:r>
          </w:p>
        </w:tc>
        <w:tc>
          <w:tcPr>
            <w:tcW w:w="5602" w:type="dxa"/>
            <w:vAlign w:val="center"/>
          </w:tcPr>
          <w:p w14:paraId="67F3DBF2"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 xml:space="preserve">SPOTCHEM II </w:t>
            </w:r>
            <w:proofErr w:type="spellStart"/>
            <w:r w:rsidRPr="00BE6FCE">
              <w:rPr>
                <w:rFonts w:ascii="Times New Roman" w:hAnsi="Times New Roman" w:cs="Times New Roman"/>
                <w:sz w:val="18"/>
                <w:szCs w:val="18"/>
              </w:rPr>
              <w:t>TotalBilirubin</w:t>
            </w:r>
            <w:proofErr w:type="spellEnd"/>
            <w:r w:rsidRPr="00BE6FCE">
              <w:rPr>
                <w:rFonts w:ascii="Times New Roman" w:hAnsi="Times New Roman" w:cs="Times New Roman"/>
                <w:sz w:val="18"/>
                <w:szCs w:val="18"/>
              </w:rPr>
              <w:t xml:space="preserve"> - Реагент для определения общего билирубина 25шт/</w:t>
            </w:r>
            <w:proofErr w:type="spellStart"/>
            <w:r w:rsidRPr="00BE6FCE">
              <w:rPr>
                <w:rFonts w:ascii="Times New Roman" w:hAnsi="Times New Roman" w:cs="Times New Roman"/>
                <w:sz w:val="18"/>
                <w:szCs w:val="18"/>
              </w:rPr>
              <w:t>упак</w:t>
            </w:r>
            <w:proofErr w:type="spellEnd"/>
          </w:p>
        </w:tc>
        <w:tc>
          <w:tcPr>
            <w:tcW w:w="1418" w:type="dxa"/>
            <w:vAlign w:val="center"/>
          </w:tcPr>
          <w:p w14:paraId="1149D152"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57EFFAAC"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156 975,00</w:t>
            </w:r>
          </w:p>
        </w:tc>
      </w:tr>
      <w:tr w:rsidR="00BE6FCE" w:rsidRPr="00BE6FCE" w14:paraId="4EF2F49A" w14:textId="77777777" w:rsidTr="00BE6FCE">
        <w:trPr>
          <w:trHeight w:val="20"/>
        </w:trPr>
        <w:tc>
          <w:tcPr>
            <w:tcW w:w="885" w:type="dxa"/>
            <w:shd w:val="clear" w:color="auto" w:fill="auto"/>
            <w:vAlign w:val="center"/>
          </w:tcPr>
          <w:p w14:paraId="74204651"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19</w:t>
            </w:r>
          </w:p>
        </w:tc>
        <w:tc>
          <w:tcPr>
            <w:tcW w:w="5602" w:type="dxa"/>
            <w:vAlign w:val="center"/>
          </w:tcPr>
          <w:p w14:paraId="15368B56" w14:textId="77777777" w:rsidR="00BE6FCE" w:rsidRPr="00BE6FCE" w:rsidRDefault="00BE6FCE" w:rsidP="00986FAE">
            <w:pPr>
              <w:jc w:val="center"/>
              <w:rPr>
                <w:rFonts w:ascii="Times New Roman" w:hAnsi="Times New Roman" w:cs="Times New Roman"/>
                <w:color w:val="000000"/>
                <w:sz w:val="19"/>
                <w:szCs w:val="19"/>
              </w:rPr>
            </w:pPr>
            <w:proofErr w:type="spellStart"/>
            <w:r w:rsidRPr="00BE6FCE">
              <w:rPr>
                <w:rFonts w:ascii="Times New Roman" w:hAnsi="Times New Roman" w:cs="Times New Roman"/>
                <w:sz w:val="18"/>
                <w:szCs w:val="18"/>
              </w:rPr>
              <w:t>SPOTCHEM</w:t>
            </w:r>
            <w:r w:rsidRPr="00BE6FCE">
              <w:rPr>
                <w:rFonts w:ascii="MS Mincho" w:eastAsia="MS Mincho" w:hAnsi="MS Mincho" w:cs="MS Mincho" w:hint="eastAsia"/>
                <w:sz w:val="18"/>
                <w:szCs w:val="18"/>
              </w:rPr>
              <w:t>Ⅱ</w:t>
            </w:r>
            <w:r w:rsidRPr="00BE6FCE">
              <w:rPr>
                <w:rFonts w:ascii="Times New Roman" w:hAnsi="Times New Roman" w:cs="Times New Roman"/>
                <w:sz w:val="18"/>
                <w:szCs w:val="18"/>
              </w:rPr>
              <w:t>GOT</w:t>
            </w:r>
            <w:proofErr w:type="spellEnd"/>
            <w:r w:rsidRPr="00BE6FCE">
              <w:rPr>
                <w:rFonts w:ascii="Times New Roman" w:hAnsi="Times New Roman" w:cs="Times New Roman"/>
                <w:sz w:val="18"/>
                <w:szCs w:val="18"/>
              </w:rPr>
              <w:t>/AST - Реагент для определения  ГОТ/АСТ 25шт/</w:t>
            </w:r>
            <w:proofErr w:type="spellStart"/>
            <w:r w:rsidRPr="00BE6FCE">
              <w:rPr>
                <w:rFonts w:ascii="Times New Roman" w:hAnsi="Times New Roman" w:cs="Times New Roman"/>
                <w:sz w:val="18"/>
                <w:szCs w:val="18"/>
              </w:rPr>
              <w:t>упак</w:t>
            </w:r>
            <w:proofErr w:type="spellEnd"/>
          </w:p>
        </w:tc>
        <w:tc>
          <w:tcPr>
            <w:tcW w:w="1418" w:type="dxa"/>
            <w:vAlign w:val="center"/>
          </w:tcPr>
          <w:p w14:paraId="688C2A19"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6437E256"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219 480,00</w:t>
            </w:r>
          </w:p>
        </w:tc>
      </w:tr>
      <w:tr w:rsidR="00BE6FCE" w:rsidRPr="00BE6FCE" w14:paraId="3CC978A9" w14:textId="77777777" w:rsidTr="00BE6FCE">
        <w:trPr>
          <w:trHeight w:val="20"/>
        </w:trPr>
        <w:tc>
          <w:tcPr>
            <w:tcW w:w="885" w:type="dxa"/>
            <w:shd w:val="clear" w:color="auto" w:fill="auto"/>
            <w:vAlign w:val="center"/>
          </w:tcPr>
          <w:p w14:paraId="599E9F58"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20</w:t>
            </w:r>
          </w:p>
        </w:tc>
        <w:tc>
          <w:tcPr>
            <w:tcW w:w="5602" w:type="dxa"/>
            <w:vAlign w:val="center"/>
          </w:tcPr>
          <w:p w14:paraId="3553E649" w14:textId="77777777" w:rsidR="00BE6FCE" w:rsidRPr="00BE6FCE" w:rsidRDefault="00BE6FCE" w:rsidP="00986FAE">
            <w:pPr>
              <w:jc w:val="center"/>
              <w:rPr>
                <w:rFonts w:ascii="Times New Roman" w:hAnsi="Times New Roman" w:cs="Times New Roman"/>
                <w:color w:val="000000"/>
                <w:sz w:val="19"/>
                <w:szCs w:val="19"/>
              </w:rPr>
            </w:pPr>
            <w:proofErr w:type="spellStart"/>
            <w:r w:rsidRPr="00BE6FCE">
              <w:rPr>
                <w:rFonts w:ascii="Times New Roman" w:hAnsi="Times New Roman" w:cs="Times New Roman"/>
                <w:sz w:val="18"/>
                <w:szCs w:val="18"/>
              </w:rPr>
              <w:t>SPOTCHEM</w:t>
            </w:r>
            <w:r w:rsidRPr="00BE6FCE">
              <w:rPr>
                <w:rFonts w:ascii="MS Mincho" w:eastAsia="MS Mincho" w:hAnsi="MS Mincho" w:cs="MS Mincho" w:hint="eastAsia"/>
                <w:sz w:val="18"/>
                <w:szCs w:val="18"/>
              </w:rPr>
              <w:t>Ⅱ</w:t>
            </w:r>
            <w:r w:rsidRPr="00BE6FCE">
              <w:rPr>
                <w:rFonts w:ascii="Times New Roman" w:hAnsi="Times New Roman" w:cs="Times New Roman"/>
                <w:sz w:val="18"/>
                <w:szCs w:val="18"/>
              </w:rPr>
              <w:t>GPT</w:t>
            </w:r>
            <w:proofErr w:type="spellEnd"/>
            <w:r w:rsidRPr="00BE6FCE">
              <w:rPr>
                <w:rFonts w:ascii="Times New Roman" w:hAnsi="Times New Roman" w:cs="Times New Roman"/>
                <w:sz w:val="18"/>
                <w:szCs w:val="18"/>
              </w:rPr>
              <w:t xml:space="preserve">/ALT - Реагент для определения  ГПТ/АЛТ </w:t>
            </w:r>
            <w:r w:rsidRPr="00BE6FCE">
              <w:rPr>
                <w:rFonts w:ascii="Times New Roman" w:hAnsi="Times New Roman" w:cs="Times New Roman"/>
                <w:sz w:val="18"/>
                <w:szCs w:val="18"/>
              </w:rPr>
              <w:lastRenderedPageBreak/>
              <w:t>25шт/</w:t>
            </w:r>
            <w:proofErr w:type="spellStart"/>
            <w:r w:rsidRPr="00BE6FCE">
              <w:rPr>
                <w:rFonts w:ascii="Times New Roman" w:hAnsi="Times New Roman" w:cs="Times New Roman"/>
                <w:sz w:val="18"/>
                <w:szCs w:val="18"/>
              </w:rPr>
              <w:t>упак</w:t>
            </w:r>
            <w:proofErr w:type="spellEnd"/>
          </w:p>
        </w:tc>
        <w:tc>
          <w:tcPr>
            <w:tcW w:w="1418" w:type="dxa"/>
            <w:vAlign w:val="center"/>
          </w:tcPr>
          <w:p w14:paraId="6EB646E6"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lastRenderedPageBreak/>
              <w:t>уп</w:t>
            </w:r>
            <w:proofErr w:type="spellEnd"/>
          </w:p>
        </w:tc>
        <w:tc>
          <w:tcPr>
            <w:tcW w:w="2268" w:type="dxa"/>
            <w:shd w:val="clear" w:color="auto" w:fill="auto"/>
            <w:vAlign w:val="center"/>
          </w:tcPr>
          <w:p w14:paraId="61CAD13A"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219 480,00</w:t>
            </w:r>
          </w:p>
        </w:tc>
      </w:tr>
      <w:tr w:rsidR="00BE6FCE" w:rsidRPr="00BE6FCE" w14:paraId="154BB0C7" w14:textId="77777777" w:rsidTr="00BE6FCE">
        <w:trPr>
          <w:trHeight w:val="20"/>
        </w:trPr>
        <w:tc>
          <w:tcPr>
            <w:tcW w:w="885" w:type="dxa"/>
            <w:shd w:val="clear" w:color="auto" w:fill="auto"/>
            <w:vAlign w:val="center"/>
          </w:tcPr>
          <w:p w14:paraId="1826B607"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21</w:t>
            </w:r>
          </w:p>
        </w:tc>
        <w:tc>
          <w:tcPr>
            <w:tcW w:w="5602" w:type="dxa"/>
            <w:vAlign w:val="center"/>
          </w:tcPr>
          <w:p w14:paraId="2021DAB9" w14:textId="77777777" w:rsidR="00BE6FCE" w:rsidRPr="00BE6FCE" w:rsidRDefault="00BE6FCE" w:rsidP="00986FAE">
            <w:pPr>
              <w:jc w:val="center"/>
              <w:rPr>
                <w:rFonts w:ascii="Times New Roman" w:hAnsi="Times New Roman" w:cs="Times New Roman"/>
                <w:sz w:val="19"/>
                <w:szCs w:val="19"/>
              </w:rPr>
            </w:pPr>
            <w:r w:rsidRPr="00BE6FCE">
              <w:rPr>
                <w:rFonts w:ascii="Times New Roman" w:hAnsi="Times New Roman" w:cs="Times New Roman"/>
                <w:sz w:val="18"/>
                <w:szCs w:val="18"/>
              </w:rPr>
              <w:t xml:space="preserve">SPOTCHEM II </w:t>
            </w:r>
            <w:proofErr w:type="spellStart"/>
            <w:r w:rsidRPr="00BE6FCE">
              <w:rPr>
                <w:rFonts w:ascii="Times New Roman" w:hAnsi="Times New Roman" w:cs="Times New Roman"/>
                <w:sz w:val="18"/>
                <w:szCs w:val="18"/>
              </w:rPr>
              <w:t>BloodUreaNitrogen</w:t>
            </w:r>
            <w:proofErr w:type="spellEnd"/>
            <w:r w:rsidRPr="00BE6FCE">
              <w:rPr>
                <w:rFonts w:ascii="Times New Roman" w:hAnsi="Times New Roman" w:cs="Times New Roman"/>
                <w:sz w:val="18"/>
                <w:szCs w:val="18"/>
              </w:rPr>
              <w:t xml:space="preserve"> - Реагент для определения мочевины 25шт/</w:t>
            </w:r>
            <w:proofErr w:type="spellStart"/>
            <w:r w:rsidRPr="00BE6FCE">
              <w:rPr>
                <w:rFonts w:ascii="Times New Roman" w:hAnsi="Times New Roman" w:cs="Times New Roman"/>
                <w:sz w:val="18"/>
                <w:szCs w:val="18"/>
              </w:rPr>
              <w:t>упак</w:t>
            </w:r>
            <w:proofErr w:type="spellEnd"/>
          </w:p>
        </w:tc>
        <w:tc>
          <w:tcPr>
            <w:tcW w:w="1418" w:type="dxa"/>
            <w:vAlign w:val="center"/>
          </w:tcPr>
          <w:p w14:paraId="4DD0BD2E"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5BF65C9C"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129 588,00</w:t>
            </w:r>
          </w:p>
        </w:tc>
      </w:tr>
      <w:tr w:rsidR="00BE6FCE" w:rsidRPr="00BE6FCE" w14:paraId="51711E77" w14:textId="77777777" w:rsidTr="00BE6FCE">
        <w:trPr>
          <w:trHeight w:val="20"/>
        </w:trPr>
        <w:tc>
          <w:tcPr>
            <w:tcW w:w="885" w:type="dxa"/>
            <w:shd w:val="clear" w:color="auto" w:fill="auto"/>
            <w:vAlign w:val="center"/>
          </w:tcPr>
          <w:p w14:paraId="13C98F8C"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22</w:t>
            </w:r>
          </w:p>
        </w:tc>
        <w:tc>
          <w:tcPr>
            <w:tcW w:w="5602" w:type="dxa"/>
            <w:vAlign w:val="center"/>
          </w:tcPr>
          <w:p w14:paraId="3694ABC0"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 xml:space="preserve">SPOTCHEM II </w:t>
            </w:r>
            <w:proofErr w:type="spellStart"/>
            <w:r w:rsidRPr="00BE6FCE">
              <w:rPr>
                <w:rFonts w:ascii="Times New Roman" w:hAnsi="Times New Roman" w:cs="Times New Roman"/>
                <w:sz w:val="18"/>
                <w:szCs w:val="18"/>
              </w:rPr>
              <w:t>Creatinine</w:t>
            </w:r>
            <w:proofErr w:type="spellEnd"/>
            <w:r w:rsidRPr="00BE6FCE">
              <w:rPr>
                <w:rFonts w:ascii="Times New Roman" w:hAnsi="Times New Roman" w:cs="Times New Roman"/>
                <w:sz w:val="18"/>
                <w:szCs w:val="18"/>
              </w:rPr>
              <w:t xml:space="preserve"> - Реагент для определения креатинина 25шт/</w:t>
            </w:r>
            <w:proofErr w:type="spellStart"/>
            <w:r w:rsidRPr="00BE6FCE">
              <w:rPr>
                <w:rFonts w:ascii="Times New Roman" w:hAnsi="Times New Roman" w:cs="Times New Roman"/>
                <w:sz w:val="18"/>
                <w:szCs w:val="18"/>
              </w:rPr>
              <w:t>упак</w:t>
            </w:r>
            <w:proofErr w:type="spellEnd"/>
          </w:p>
        </w:tc>
        <w:tc>
          <w:tcPr>
            <w:tcW w:w="1418" w:type="dxa"/>
            <w:vAlign w:val="center"/>
          </w:tcPr>
          <w:p w14:paraId="008DBFF1"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59093633"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190 332,00</w:t>
            </w:r>
          </w:p>
        </w:tc>
      </w:tr>
      <w:tr w:rsidR="00BE6FCE" w:rsidRPr="00BE6FCE" w14:paraId="37A91CA6" w14:textId="77777777" w:rsidTr="00BE6FCE">
        <w:trPr>
          <w:trHeight w:val="20"/>
        </w:trPr>
        <w:tc>
          <w:tcPr>
            <w:tcW w:w="885" w:type="dxa"/>
            <w:shd w:val="clear" w:color="auto" w:fill="auto"/>
            <w:vAlign w:val="center"/>
          </w:tcPr>
          <w:p w14:paraId="7BAA9BA9"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23</w:t>
            </w:r>
          </w:p>
        </w:tc>
        <w:tc>
          <w:tcPr>
            <w:tcW w:w="5602" w:type="dxa"/>
            <w:vAlign w:val="center"/>
          </w:tcPr>
          <w:p w14:paraId="5B2299D4"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 xml:space="preserve">SPOTCHEM II </w:t>
            </w:r>
            <w:proofErr w:type="spellStart"/>
            <w:r w:rsidRPr="00BE6FCE">
              <w:rPr>
                <w:rFonts w:ascii="Times New Roman" w:hAnsi="Times New Roman" w:cs="Times New Roman"/>
                <w:sz w:val="18"/>
                <w:szCs w:val="18"/>
              </w:rPr>
              <w:t>TotalProtein</w:t>
            </w:r>
            <w:proofErr w:type="spellEnd"/>
            <w:r w:rsidRPr="00BE6FCE">
              <w:rPr>
                <w:rFonts w:ascii="Times New Roman" w:hAnsi="Times New Roman" w:cs="Times New Roman"/>
                <w:sz w:val="18"/>
                <w:szCs w:val="18"/>
              </w:rPr>
              <w:t xml:space="preserve"> - Реагент для определения общего белка 25шт/</w:t>
            </w:r>
            <w:proofErr w:type="spellStart"/>
            <w:r w:rsidRPr="00BE6FCE">
              <w:rPr>
                <w:rFonts w:ascii="Times New Roman" w:hAnsi="Times New Roman" w:cs="Times New Roman"/>
                <w:sz w:val="18"/>
                <w:szCs w:val="18"/>
              </w:rPr>
              <w:t>упак</w:t>
            </w:r>
            <w:proofErr w:type="spellEnd"/>
          </w:p>
        </w:tc>
        <w:tc>
          <w:tcPr>
            <w:tcW w:w="1418" w:type="dxa"/>
            <w:vAlign w:val="center"/>
          </w:tcPr>
          <w:p w14:paraId="59744889"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5D0F8689"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129 588,00</w:t>
            </w:r>
          </w:p>
        </w:tc>
      </w:tr>
      <w:tr w:rsidR="00BE6FCE" w:rsidRPr="00BE6FCE" w14:paraId="6828BBFB" w14:textId="77777777" w:rsidTr="00BE6FCE">
        <w:trPr>
          <w:trHeight w:val="20"/>
        </w:trPr>
        <w:tc>
          <w:tcPr>
            <w:tcW w:w="885" w:type="dxa"/>
            <w:shd w:val="clear" w:color="auto" w:fill="auto"/>
            <w:vAlign w:val="center"/>
          </w:tcPr>
          <w:p w14:paraId="6DBCCED7"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24</w:t>
            </w:r>
          </w:p>
        </w:tc>
        <w:tc>
          <w:tcPr>
            <w:tcW w:w="5602" w:type="dxa"/>
            <w:vAlign w:val="center"/>
          </w:tcPr>
          <w:p w14:paraId="7F57F354"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 xml:space="preserve">SPOTCHEM II </w:t>
            </w:r>
            <w:proofErr w:type="spellStart"/>
            <w:r w:rsidRPr="00BE6FCE">
              <w:rPr>
                <w:rFonts w:ascii="Times New Roman" w:hAnsi="Times New Roman" w:cs="Times New Roman"/>
                <w:sz w:val="18"/>
                <w:szCs w:val="18"/>
              </w:rPr>
              <w:t>TotalCholesterol</w:t>
            </w:r>
            <w:proofErr w:type="spellEnd"/>
            <w:r w:rsidRPr="00BE6FCE">
              <w:rPr>
                <w:rFonts w:ascii="Times New Roman" w:hAnsi="Times New Roman" w:cs="Times New Roman"/>
                <w:sz w:val="18"/>
                <w:szCs w:val="18"/>
              </w:rPr>
              <w:t xml:space="preserve"> - Реагент для определения общего холестерина 25шт/</w:t>
            </w:r>
            <w:proofErr w:type="spellStart"/>
            <w:r w:rsidRPr="00BE6FCE">
              <w:rPr>
                <w:rFonts w:ascii="Times New Roman" w:hAnsi="Times New Roman" w:cs="Times New Roman"/>
                <w:sz w:val="18"/>
                <w:szCs w:val="18"/>
              </w:rPr>
              <w:t>упак</w:t>
            </w:r>
            <w:proofErr w:type="spellEnd"/>
          </w:p>
        </w:tc>
        <w:tc>
          <w:tcPr>
            <w:tcW w:w="1418" w:type="dxa"/>
            <w:vAlign w:val="center"/>
          </w:tcPr>
          <w:p w14:paraId="6C1EED00" w14:textId="77777777" w:rsidR="00BE6FCE" w:rsidRPr="00BE6FCE" w:rsidRDefault="00BE6FCE" w:rsidP="00986FAE">
            <w:pPr>
              <w:jc w:val="center"/>
              <w:rPr>
                <w:rFonts w:ascii="Times New Roman" w:hAnsi="Times New Roman" w:cs="Times New Roman"/>
                <w:color w:val="000000"/>
                <w:sz w:val="19"/>
                <w:szCs w:val="19"/>
              </w:rPr>
            </w:pPr>
            <w:proofErr w:type="spellStart"/>
            <w:r w:rsidRPr="00BE6FCE">
              <w:rPr>
                <w:rFonts w:ascii="Times New Roman" w:hAnsi="Times New Roman" w:cs="Times New Roman"/>
                <w:sz w:val="18"/>
                <w:szCs w:val="18"/>
              </w:rPr>
              <w:t>уп</w:t>
            </w:r>
            <w:proofErr w:type="spellEnd"/>
          </w:p>
        </w:tc>
        <w:tc>
          <w:tcPr>
            <w:tcW w:w="2268" w:type="dxa"/>
            <w:shd w:val="clear" w:color="auto" w:fill="auto"/>
            <w:vAlign w:val="center"/>
          </w:tcPr>
          <w:p w14:paraId="79771334"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177 864,00</w:t>
            </w:r>
          </w:p>
        </w:tc>
      </w:tr>
      <w:tr w:rsidR="00BE6FCE" w:rsidRPr="00BE6FCE" w14:paraId="0A0AA007" w14:textId="77777777" w:rsidTr="00BE6FCE">
        <w:trPr>
          <w:trHeight w:val="20"/>
        </w:trPr>
        <w:tc>
          <w:tcPr>
            <w:tcW w:w="885" w:type="dxa"/>
            <w:shd w:val="clear" w:color="auto" w:fill="auto"/>
            <w:vAlign w:val="center"/>
          </w:tcPr>
          <w:p w14:paraId="7DC08364"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25</w:t>
            </w:r>
          </w:p>
        </w:tc>
        <w:tc>
          <w:tcPr>
            <w:tcW w:w="5602" w:type="dxa"/>
            <w:vAlign w:val="center"/>
          </w:tcPr>
          <w:p w14:paraId="5D7D9328"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 xml:space="preserve">CENTRIFUGE-CUP–Пробирки для центрифугирования 100 </w:t>
            </w:r>
            <w:proofErr w:type="spellStart"/>
            <w:r w:rsidRPr="00BE6FCE">
              <w:rPr>
                <w:rFonts w:ascii="Times New Roman" w:hAnsi="Times New Roman" w:cs="Times New Roman"/>
                <w:sz w:val="18"/>
                <w:szCs w:val="18"/>
              </w:rPr>
              <w:t>шт</w:t>
            </w:r>
            <w:proofErr w:type="spellEnd"/>
            <w:r w:rsidRPr="00BE6FCE">
              <w:rPr>
                <w:rFonts w:ascii="Times New Roman" w:hAnsi="Times New Roman" w:cs="Times New Roman"/>
                <w:sz w:val="18"/>
                <w:szCs w:val="18"/>
              </w:rPr>
              <w:t>/</w:t>
            </w:r>
            <w:proofErr w:type="spellStart"/>
            <w:r w:rsidRPr="00BE6FCE">
              <w:rPr>
                <w:rFonts w:ascii="Times New Roman" w:hAnsi="Times New Roman" w:cs="Times New Roman"/>
                <w:sz w:val="18"/>
                <w:szCs w:val="18"/>
              </w:rPr>
              <w:t>упак</w:t>
            </w:r>
            <w:proofErr w:type="spellEnd"/>
          </w:p>
        </w:tc>
        <w:tc>
          <w:tcPr>
            <w:tcW w:w="1418" w:type="dxa"/>
            <w:vAlign w:val="center"/>
          </w:tcPr>
          <w:p w14:paraId="35833AE0"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sz w:val="18"/>
                <w:szCs w:val="18"/>
              </w:rPr>
              <w:t>упак</w:t>
            </w:r>
            <w:proofErr w:type="spellEnd"/>
          </w:p>
        </w:tc>
        <w:tc>
          <w:tcPr>
            <w:tcW w:w="2268" w:type="dxa"/>
            <w:shd w:val="clear" w:color="auto" w:fill="auto"/>
            <w:vAlign w:val="center"/>
          </w:tcPr>
          <w:p w14:paraId="067678F2"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161 310,00</w:t>
            </w:r>
          </w:p>
        </w:tc>
      </w:tr>
      <w:tr w:rsidR="00BE6FCE" w:rsidRPr="00BE6FCE" w14:paraId="0D1629D1" w14:textId="77777777" w:rsidTr="00BE6FCE">
        <w:trPr>
          <w:trHeight w:val="20"/>
        </w:trPr>
        <w:tc>
          <w:tcPr>
            <w:tcW w:w="885" w:type="dxa"/>
            <w:shd w:val="clear" w:color="auto" w:fill="auto"/>
            <w:vAlign w:val="center"/>
          </w:tcPr>
          <w:p w14:paraId="54A9E44A"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26</w:t>
            </w:r>
          </w:p>
        </w:tc>
        <w:tc>
          <w:tcPr>
            <w:tcW w:w="5602" w:type="dxa"/>
            <w:vAlign w:val="center"/>
          </w:tcPr>
          <w:p w14:paraId="14A7CA1F"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 xml:space="preserve">CALIBRATION CHEK - Контрольная сыворотка 4 </w:t>
            </w:r>
            <w:proofErr w:type="spellStart"/>
            <w:r w:rsidRPr="00BE6FCE">
              <w:rPr>
                <w:rFonts w:ascii="Times New Roman" w:hAnsi="Times New Roman" w:cs="Times New Roman"/>
                <w:sz w:val="18"/>
                <w:szCs w:val="18"/>
              </w:rPr>
              <w:t>фл</w:t>
            </w:r>
            <w:proofErr w:type="spellEnd"/>
            <w:r w:rsidRPr="00BE6FCE">
              <w:rPr>
                <w:rFonts w:ascii="Times New Roman" w:hAnsi="Times New Roman" w:cs="Times New Roman"/>
                <w:sz w:val="18"/>
                <w:szCs w:val="18"/>
              </w:rPr>
              <w:t>/3 мл</w:t>
            </w:r>
          </w:p>
        </w:tc>
        <w:tc>
          <w:tcPr>
            <w:tcW w:w="1418" w:type="dxa"/>
            <w:vAlign w:val="center"/>
          </w:tcPr>
          <w:p w14:paraId="0401B592" w14:textId="77777777" w:rsidR="00BE6FCE" w:rsidRPr="00BE6FCE" w:rsidRDefault="00BE6FCE" w:rsidP="00986FAE">
            <w:pPr>
              <w:jc w:val="center"/>
              <w:rPr>
                <w:rFonts w:ascii="Times New Roman" w:hAnsi="Times New Roman" w:cs="Times New Roman"/>
                <w:sz w:val="19"/>
                <w:szCs w:val="19"/>
              </w:rPr>
            </w:pPr>
            <w:r w:rsidRPr="00BE6FCE">
              <w:rPr>
                <w:rFonts w:ascii="Times New Roman" w:hAnsi="Times New Roman" w:cs="Times New Roman"/>
                <w:sz w:val="18"/>
                <w:szCs w:val="18"/>
              </w:rPr>
              <w:t>набор</w:t>
            </w:r>
          </w:p>
        </w:tc>
        <w:tc>
          <w:tcPr>
            <w:tcW w:w="2268" w:type="dxa"/>
            <w:shd w:val="clear" w:color="auto" w:fill="auto"/>
            <w:vAlign w:val="center"/>
          </w:tcPr>
          <w:p w14:paraId="509F5F41"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253 575,00</w:t>
            </w:r>
          </w:p>
        </w:tc>
      </w:tr>
      <w:tr w:rsidR="00BE6FCE" w:rsidRPr="00BE6FCE" w14:paraId="1EFB3638" w14:textId="77777777" w:rsidTr="00BE6FCE">
        <w:trPr>
          <w:trHeight w:val="20"/>
        </w:trPr>
        <w:tc>
          <w:tcPr>
            <w:tcW w:w="885" w:type="dxa"/>
            <w:shd w:val="clear" w:color="auto" w:fill="auto"/>
            <w:vAlign w:val="center"/>
          </w:tcPr>
          <w:p w14:paraId="264EEB4D"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27</w:t>
            </w:r>
          </w:p>
        </w:tc>
        <w:tc>
          <w:tcPr>
            <w:tcW w:w="5602" w:type="dxa"/>
            <w:vAlign w:val="center"/>
          </w:tcPr>
          <w:p w14:paraId="3CA5C18A"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TIP SET  - Наконечники для дозатора 500шт/</w:t>
            </w:r>
            <w:proofErr w:type="spellStart"/>
            <w:r w:rsidRPr="00BE6FCE">
              <w:rPr>
                <w:rFonts w:ascii="Times New Roman" w:hAnsi="Times New Roman" w:cs="Times New Roman"/>
                <w:sz w:val="18"/>
                <w:szCs w:val="18"/>
              </w:rPr>
              <w:t>упак</w:t>
            </w:r>
            <w:proofErr w:type="spellEnd"/>
          </w:p>
        </w:tc>
        <w:tc>
          <w:tcPr>
            <w:tcW w:w="1418" w:type="dxa"/>
            <w:vAlign w:val="center"/>
          </w:tcPr>
          <w:p w14:paraId="3DFE996F"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sz w:val="18"/>
                <w:szCs w:val="18"/>
              </w:rPr>
              <w:t>уп</w:t>
            </w:r>
            <w:proofErr w:type="spellEnd"/>
          </w:p>
        </w:tc>
        <w:tc>
          <w:tcPr>
            <w:tcW w:w="2268" w:type="dxa"/>
            <w:shd w:val="clear" w:color="auto" w:fill="auto"/>
            <w:vAlign w:val="center"/>
          </w:tcPr>
          <w:p w14:paraId="6B510A0B"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164 265,00</w:t>
            </w:r>
          </w:p>
        </w:tc>
      </w:tr>
      <w:tr w:rsidR="00BE6FCE" w:rsidRPr="00BE6FCE" w14:paraId="416F5E0B" w14:textId="77777777" w:rsidTr="00BE6FCE">
        <w:trPr>
          <w:trHeight w:val="20"/>
        </w:trPr>
        <w:tc>
          <w:tcPr>
            <w:tcW w:w="885" w:type="dxa"/>
            <w:shd w:val="clear" w:color="auto" w:fill="auto"/>
            <w:vAlign w:val="center"/>
          </w:tcPr>
          <w:p w14:paraId="265BBD50"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28</w:t>
            </w:r>
          </w:p>
        </w:tc>
        <w:tc>
          <w:tcPr>
            <w:tcW w:w="5602" w:type="dxa"/>
            <w:vAlign w:val="center"/>
          </w:tcPr>
          <w:p w14:paraId="287A7E08"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 xml:space="preserve">Разбавитель цельной крови CELLPACK DCL из комплекта Автоматический гематологический анализатор СЕРИИ XN для систем XN-1000, XN 1500, XN-2000, XN-3000, XN 3100, XN 9000, XN 9100 (20л) +2 +35 C </w:t>
            </w:r>
          </w:p>
        </w:tc>
        <w:tc>
          <w:tcPr>
            <w:tcW w:w="1418" w:type="dxa"/>
            <w:vAlign w:val="center"/>
          </w:tcPr>
          <w:p w14:paraId="7E41B5D2"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шт</w:t>
            </w:r>
            <w:proofErr w:type="spellEnd"/>
          </w:p>
        </w:tc>
        <w:tc>
          <w:tcPr>
            <w:tcW w:w="2268" w:type="dxa"/>
            <w:shd w:val="clear" w:color="auto" w:fill="auto"/>
            <w:vAlign w:val="center"/>
          </w:tcPr>
          <w:p w14:paraId="39E92CFB"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1 333 500,00</w:t>
            </w:r>
          </w:p>
        </w:tc>
      </w:tr>
      <w:tr w:rsidR="00BE6FCE" w:rsidRPr="00BE6FCE" w14:paraId="4E3CABC1" w14:textId="77777777" w:rsidTr="00BE6FCE">
        <w:trPr>
          <w:trHeight w:val="20"/>
        </w:trPr>
        <w:tc>
          <w:tcPr>
            <w:tcW w:w="885" w:type="dxa"/>
            <w:shd w:val="clear" w:color="auto" w:fill="auto"/>
            <w:vAlign w:val="center"/>
          </w:tcPr>
          <w:p w14:paraId="6877A310"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29</w:t>
            </w:r>
          </w:p>
        </w:tc>
        <w:tc>
          <w:tcPr>
            <w:tcW w:w="5602" w:type="dxa"/>
            <w:vAlign w:val="center"/>
          </w:tcPr>
          <w:p w14:paraId="50B77933"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LYSERCELL WDF (</w:t>
            </w:r>
            <w:proofErr w:type="spellStart"/>
            <w:r w:rsidRPr="00BE6FCE">
              <w:rPr>
                <w:rFonts w:ascii="Times New Roman" w:hAnsi="Times New Roman" w:cs="Times New Roman"/>
                <w:sz w:val="18"/>
                <w:szCs w:val="18"/>
              </w:rPr>
              <w:t>Лизирующий</w:t>
            </w:r>
            <w:proofErr w:type="spellEnd"/>
            <w:r w:rsidRPr="00BE6FCE">
              <w:rPr>
                <w:rFonts w:ascii="Times New Roman" w:hAnsi="Times New Roman" w:cs="Times New Roman"/>
                <w:sz w:val="18"/>
                <w:szCs w:val="18"/>
              </w:rPr>
              <w:t xml:space="preserve"> реагент LYSERCELL WDF) из комплекта Автоматический гематологический анализатор XN-L моделей XN-350,  XN-450,  XN-550 (2 л) +2 +35 C </w:t>
            </w:r>
          </w:p>
        </w:tc>
        <w:tc>
          <w:tcPr>
            <w:tcW w:w="1418" w:type="dxa"/>
            <w:vAlign w:val="center"/>
          </w:tcPr>
          <w:p w14:paraId="29B171F2"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шт</w:t>
            </w:r>
            <w:proofErr w:type="spellEnd"/>
          </w:p>
        </w:tc>
        <w:tc>
          <w:tcPr>
            <w:tcW w:w="2268" w:type="dxa"/>
            <w:shd w:val="clear" w:color="auto" w:fill="auto"/>
            <w:vAlign w:val="center"/>
          </w:tcPr>
          <w:p w14:paraId="176D1148"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931 410,00</w:t>
            </w:r>
          </w:p>
        </w:tc>
      </w:tr>
      <w:tr w:rsidR="00BE6FCE" w:rsidRPr="00BE6FCE" w14:paraId="32F1B073" w14:textId="77777777" w:rsidTr="00BE6FCE">
        <w:trPr>
          <w:trHeight w:val="20"/>
        </w:trPr>
        <w:tc>
          <w:tcPr>
            <w:tcW w:w="885" w:type="dxa"/>
            <w:shd w:val="clear" w:color="auto" w:fill="auto"/>
            <w:vAlign w:val="center"/>
          </w:tcPr>
          <w:p w14:paraId="0895F896"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30</w:t>
            </w:r>
          </w:p>
        </w:tc>
        <w:tc>
          <w:tcPr>
            <w:tcW w:w="5602" w:type="dxa"/>
            <w:vAlign w:val="center"/>
          </w:tcPr>
          <w:p w14:paraId="7C6E546D"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 xml:space="preserve">SULFOLYSER (Реагент для определения концентрации гемоглобина в крови)  из комплекта Автоматический гематологический анализатор серии XN-L моделей XN-350, XN-450, XN-550 (1x500мл) +1 +30 С </w:t>
            </w:r>
          </w:p>
        </w:tc>
        <w:tc>
          <w:tcPr>
            <w:tcW w:w="1418" w:type="dxa"/>
            <w:vAlign w:val="center"/>
          </w:tcPr>
          <w:p w14:paraId="2FA9D3CF"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шт</w:t>
            </w:r>
            <w:proofErr w:type="spellEnd"/>
          </w:p>
        </w:tc>
        <w:tc>
          <w:tcPr>
            <w:tcW w:w="2268" w:type="dxa"/>
            <w:shd w:val="clear" w:color="auto" w:fill="auto"/>
            <w:vAlign w:val="center"/>
          </w:tcPr>
          <w:p w14:paraId="212F6991"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485 100,00</w:t>
            </w:r>
          </w:p>
        </w:tc>
      </w:tr>
      <w:tr w:rsidR="00BE6FCE" w:rsidRPr="00BE6FCE" w14:paraId="6EC40487" w14:textId="77777777" w:rsidTr="00BE6FCE">
        <w:trPr>
          <w:trHeight w:val="20"/>
        </w:trPr>
        <w:tc>
          <w:tcPr>
            <w:tcW w:w="885" w:type="dxa"/>
            <w:shd w:val="clear" w:color="auto" w:fill="auto"/>
            <w:vAlign w:val="center"/>
          </w:tcPr>
          <w:p w14:paraId="7D0AFE45"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31</w:t>
            </w:r>
          </w:p>
        </w:tc>
        <w:tc>
          <w:tcPr>
            <w:tcW w:w="5602" w:type="dxa"/>
            <w:vAlign w:val="center"/>
          </w:tcPr>
          <w:p w14:paraId="29C99CBF"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 xml:space="preserve">FLUOROCELL WDF (Окрашивающий реагент FLUOROCELL WDF) из комплекта Автоматический гематологический анализатор серии XN-L моделей XN-350, XN-450, XN-550 (2х22мл)   +2 +35 C </w:t>
            </w:r>
          </w:p>
        </w:tc>
        <w:tc>
          <w:tcPr>
            <w:tcW w:w="1418" w:type="dxa"/>
            <w:vAlign w:val="center"/>
          </w:tcPr>
          <w:p w14:paraId="368F12A5"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шт</w:t>
            </w:r>
            <w:proofErr w:type="spellEnd"/>
          </w:p>
        </w:tc>
        <w:tc>
          <w:tcPr>
            <w:tcW w:w="2268" w:type="dxa"/>
            <w:shd w:val="clear" w:color="auto" w:fill="auto"/>
            <w:vAlign w:val="center"/>
          </w:tcPr>
          <w:p w14:paraId="29CB13D1"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5 909 580,00</w:t>
            </w:r>
          </w:p>
        </w:tc>
      </w:tr>
      <w:tr w:rsidR="00BE6FCE" w:rsidRPr="00BE6FCE" w14:paraId="1E420621" w14:textId="77777777" w:rsidTr="00BE6FCE">
        <w:trPr>
          <w:trHeight w:val="20"/>
        </w:trPr>
        <w:tc>
          <w:tcPr>
            <w:tcW w:w="885" w:type="dxa"/>
            <w:shd w:val="clear" w:color="auto" w:fill="auto"/>
            <w:vAlign w:val="center"/>
          </w:tcPr>
          <w:p w14:paraId="70EE9372"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32</w:t>
            </w:r>
          </w:p>
        </w:tc>
        <w:tc>
          <w:tcPr>
            <w:tcW w:w="5602" w:type="dxa"/>
            <w:vAlign w:val="center"/>
          </w:tcPr>
          <w:p w14:paraId="0B9B658B"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 xml:space="preserve">XN-L Check L1 (контрольная кровь XN-L Check L1) из комплекта Автоматический гематологический анализатор серии XN-L моделей XN-350, XN-450, XN-550 (3 мл) +2 +8 С </w:t>
            </w:r>
          </w:p>
        </w:tc>
        <w:tc>
          <w:tcPr>
            <w:tcW w:w="1418" w:type="dxa"/>
            <w:vAlign w:val="center"/>
          </w:tcPr>
          <w:p w14:paraId="639332FA"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фл</w:t>
            </w:r>
            <w:proofErr w:type="spellEnd"/>
          </w:p>
        </w:tc>
        <w:tc>
          <w:tcPr>
            <w:tcW w:w="2268" w:type="dxa"/>
            <w:shd w:val="clear" w:color="auto" w:fill="auto"/>
            <w:vAlign w:val="center"/>
          </w:tcPr>
          <w:p w14:paraId="2117847A"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733 380,00</w:t>
            </w:r>
          </w:p>
        </w:tc>
      </w:tr>
      <w:tr w:rsidR="00BE6FCE" w:rsidRPr="00BE6FCE" w14:paraId="5C32A70F" w14:textId="77777777" w:rsidTr="00BE6FCE">
        <w:trPr>
          <w:trHeight w:val="20"/>
        </w:trPr>
        <w:tc>
          <w:tcPr>
            <w:tcW w:w="885" w:type="dxa"/>
            <w:shd w:val="clear" w:color="auto" w:fill="auto"/>
            <w:vAlign w:val="center"/>
          </w:tcPr>
          <w:p w14:paraId="65F1D03D"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33</w:t>
            </w:r>
          </w:p>
        </w:tc>
        <w:tc>
          <w:tcPr>
            <w:tcW w:w="5602" w:type="dxa"/>
            <w:vAlign w:val="center"/>
          </w:tcPr>
          <w:p w14:paraId="08CEB378"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 xml:space="preserve">XN-L Check L2 (контрольная кровь XN-L Check L2) из комплекта Автоматический гематологический анализатор серии XN-L моделей XN-350, XN-450, XN-550  </w:t>
            </w:r>
          </w:p>
        </w:tc>
        <w:tc>
          <w:tcPr>
            <w:tcW w:w="1418" w:type="dxa"/>
            <w:vAlign w:val="center"/>
          </w:tcPr>
          <w:p w14:paraId="7CC7A701"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фл</w:t>
            </w:r>
            <w:proofErr w:type="spellEnd"/>
          </w:p>
        </w:tc>
        <w:tc>
          <w:tcPr>
            <w:tcW w:w="2268" w:type="dxa"/>
            <w:shd w:val="clear" w:color="auto" w:fill="auto"/>
            <w:vAlign w:val="center"/>
          </w:tcPr>
          <w:p w14:paraId="125EDC35"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733 380,00</w:t>
            </w:r>
          </w:p>
        </w:tc>
      </w:tr>
      <w:tr w:rsidR="00BE6FCE" w:rsidRPr="00BE6FCE" w14:paraId="7B99283E" w14:textId="77777777" w:rsidTr="00BE6FCE">
        <w:trPr>
          <w:trHeight w:val="20"/>
        </w:trPr>
        <w:tc>
          <w:tcPr>
            <w:tcW w:w="885" w:type="dxa"/>
            <w:shd w:val="clear" w:color="auto" w:fill="auto"/>
            <w:vAlign w:val="center"/>
          </w:tcPr>
          <w:p w14:paraId="1E3FC112"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34</w:t>
            </w:r>
          </w:p>
        </w:tc>
        <w:tc>
          <w:tcPr>
            <w:tcW w:w="5602" w:type="dxa"/>
            <w:vAlign w:val="center"/>
          </w:tcPr>
          <w:p w14:paraId="0EDE821E"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 xml:space="preserve">XN-L Check L3 (контрольная кровь XN-L Check L3) из комплекта Автоматический гематологический анализатор серии XN-L моделей XN-350, XN-450, XN-550  </w:t>
            </w:r>
          </w:p>
        </w:tc>
        <w:tc>
          <w:tcPr>
            <w:tcW w:w="1418" w:type="dxa"/>
            <w:vAlign w:val="center"/>
          </w:tcPr>
          <w:p w14:paraId="093283AE"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фл</w:t>
            </w:r>
            <w:proofErr w:type="spellEnd"/>
          </w:p>
        </w:tc>
        <w:tc>
          <w:tcPr>
            <w:tcW w:w="2268" w:type="dxa"/>
            <w:shd w:val="clear" w:color="auto" w:fill="auto"/>
            <w:vAlign w:val="center"/>
          </w:tcPr>
          <w:p w14:paraId="71F26853"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733 380,00</w:t>
            </w:r>
          </w:p>
        </w:tc>
      </w:tr>
      <w:tr w:rsidR="00BE6FCE" w:rsidRPr="00BE6FCE" w14:paraId="6DDC1491" w14:textId="77777777" w:rsidTr="00BE6FCE">
        <w:trPr>
          <w:trHeight w:val="20"/>
        </w:trPr>
        <w:tc>
          <w:tcPr>
            <w:tcW w:w="885" w:type="dxa"/>
            <w:shd w:val="clear" w:color="auto" w:fill="auto"/>
            <w:vAlign w:val="center"/>
          </w:tcPr>
          <w:p w14:paraId="3DA9C889"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35</w:t>
            </w:r>
          </w:p>
        </w:tc>
        <w:tc>
          <w:tcPr>
            <w:tcW w:w="5602" w:type="dxa"/>
            <w:vAlign w:val="center"/>
          </w:tcPr>
          <w:p w14:paraId="357F0CE8"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 xml:space="preserve">АЛАНИНАМИНОТРАНСФЕРАЗА из комплекта Анализатор биохимический -турбидиметрический  ВА200/400 (8х60мл+8х15мл)  +2 +8 С </w:t>
            </w:r>
          </w:p>
        </w:tc>
        <w:tc>
          <w:tcPr>
            <w:tcW w:w="1418" w:type="dxa"/>
            <w:vAlign w:val="center"/>
          </w:tcPr>
          <w:p w14:paraId="661EF1A7"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4C29778C"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512 050,00</w:t>
            </w:r>
          </w:p>
        </w:tc>
      </w:tr>
      <w:tr w:rsidR="00BE6FCE" w:rsidRPr="00BE6FCE" w14:paraId="318B3ED8" w14:textId="77777777" w:rsidTr="00BE6FCE">
        <w:trPr>
          <w:trHeight w:val="20"/>
        </w:trPr>
        <w:tc>
          <w:tcPr>
            <w:tcW w:w="885" w:type="dxa"/>
            <w:shd w:val="clear" w:color="auto" w:fill="auto"/>
            <w:vAlign w:val="center"/>
          </w:tcPr>
          <w:p w14:paraId="2F0DEF4B"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36</w:t>
            </w:r>
          </w:p>
        </w:tc>
        <w:tc>
          <w:tcPr>
            <w:tcW w:w="5602" w:type="dxa"/>
            <w:vAlign w:val="center"/>
          </w:tcPr>
          <w:p w14:paraId="44A1EA63"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 xml:space="preserve">АСПАРТАТМИНОТРАНСФЕРАЗА из комплекта Анализатор биохимический -турбидиметрический ВА200/400  (8х60мл+8х15мл)  +2 +8 С </w:t>
            </w:r>
          </w:p>
        </w:tc>
        <w:tc>
          <w:tcPr>
            <w:tcW w:w="1418" w:type="dxa"/>
            <w:vAlign w:val="center"/>
          </w:tcPr>
          <w:p w14:paraId="12A99F26"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104B3DB7"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512 050,00</w:t>
            </w:r>
          </w:p>
        </w:tc>
      </w:tr>
      <w:tr w:rsidR="00BE6FCE" w:rsidRPr="00BE6FCE" w14:paraId="227B2374" w14:textId="77777777" w:rsidTr="00BE6FCE">
        <w:trPr>
          <w:trHeight w:val="20"/>
        </w:trPr>
        <w:tc>
          <w:tcPr>
            <w:tcW w:w="885" w:type="dxa"/>
            <w:shd w:val="clear" w:color="auto" w:fill="auto"/>
            <w:vAlign w:val="center"/>
          </w:tcPr>
          <w:p w14:paraId="45F6A222"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37</w:t>
            </w:r>
          </w:p>
        </w:tc>
        <w:tc>
          <w:tcPr>
            <w:tcW w:w="5602" w:type="dxa"/>
            <w:vAlign w:val="center"/>
          </w:tcPr>
          <w:p w14:paraId="21B6DF00"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 xml:space="preserve">БИЛИРУБИН (ОБЩИЙ) из комплекта Анализатор биохимический-турбидиметрический ВА200/400 (8x60+8x15мл ) t +2 +8 C </w:t>
            </w:r>
          </w:p>
        </w:tc>
        <w:tc>
          <w:tcPr>
            <w:tcW w:w="1418" w:type="dxa"/>
            <w:vAlign w:val="center"/>
          </w:tcPr>
          <w:p w14:paraId="7F95C502"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2FB3DEE7"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292 215,00</w:t>
            </w:r>
          </w:p>
        </w:tc>
      </w:tr>
      <w:tr w:rsidR="00BE6FCE" w:rsidRPr="00BE6FCE" w14:paraId="2D68D67F" w14:textId="77777777" w:rsidTr="00BE6FCE">
        <w:trPr>
          <w:trHeight w:val="20"/>
        </w:trPr>
        <w:tc>
          <w:tcPr>
            <w:tcW w:w="885" w:type="dxa"/>
            <w:shd w:val="clear" w:color="auto" w:fill="auto"/>
            <w:vAlign w:val="center"/>
          </w:tcPr>
          <w:p w14:paraId="690BE351"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38</w:t>
            </w:r>
          </w:p>
        </w:tc>
        <w:tc>
          <w:tcPr>
            <w:tcW w:w="5602" w:type="dxa"/>
            <w:vAlign w:val="center"/>
          </w:tcPr>
          <w:p w14:paraId="081C93E3"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АЛЬБУМИН из комплекта Анализатор биохимических-</w:t>
            </w:r>
            <w:r w:rsidRPr="00BE6FCE">
              <w:rPr>
                <w:rFonts w:ascii="Times New Roman" w:hAnsi="Times New Roman" w:cs="Times New Roman"/>
                <w:sz w:val="18"/>
                <w:szCs w:val="18"/>
              </w:rPr>
              <w:lastRenderedPageBreak/>
              <w:t>турбидиметрический ВА200/400 (10х60мл)  +2 +8 С</w:t>
            </w:r>
          </w:p>
        </w:tc>
        <w:tc>
          <w:tcPr>
            <w:tcW w:w="1418" w:type="dxa"/>
            <w:vAlign w:val="center"/>
          </w:tcPr>
          <w:p w14:paraId="4B622FCD"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lastRenderedPageBreak/>
              <w:t>уп</w:t>
            </w:r>
            <w:proofErr w:type="spellEnd"/>
          </w:p>
        </w:tc>
        <w:tc>
          <w:tcPr>
            <w:tcW w:w="2268" w:type="dxa"/>
            <w:shd w:val="clear" w:color="auto" w:fill="auto"/>
            <w:vAlign w:val="center"/>
          </w:tcPr>
          <w:p w14:paraId="10D09821"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52 870,00</w:t>
            </w:r>
          </w:p>
        </w:tc>
      </w:tr>
      <w:tr w:rsidR="00BE6FCE" w:rsidRPr="00BE6FCE" w14:paraId="5AD011DF" w14:textId="77777777" w:rsidTr="00BE6FCE">
        <w:trPr>
          <w:trHeight w:val="20"/>
        </w:trPr>
        <w:tc>
          <w:tcPr>
            <w:tcW w:w="885" w:type="dxa"/>
            <w:shd w:val="clear" w:color="auto" w:fill="auto"/>
            <w:vAlign w:val="center"/>
          </w:tcPr>
          <w:p w14:paraId="29F99BEE"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39</w:t>
            </w:r>
          </w:p>
        </w:tc>
        <w:tc>
          <w:tcPr>
            <w:tcW w:w="5602" w:type="dxa"/>
            <w:vAlign w:val="center"/>
          </w:tcPr>
          <w:p w14:paraId="67DFD279"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КРЕАТИНИН из комплекта Анализатор биохимический-турбидиметрический ВА200/400  (5х60мл+5х60мл)  +2 +30 С</w:t>
            </w:r>
          </w:p>
        </w:tc>
        <w:tc>
          <w:tcPr>
            <w:tcW w:w="1418" w:type="dxa"/>
            <w:vAlign w:val="center"/>
          </w:tcPr>
          <w:p w14:paraId="109A6412"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0DFDC089"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258 916,00</w:t>
            </w:r>
          </w:p>
        </w:tc>
      </w:tr>
      <w:tr w:rsidR="00BE6FCE" w:rsidRPr="00BE6FCE" w14:paraId="472809D6" w14:textId="77777777" w:rsidTr="00BE6FCE">
        <w:trPr>
          <w:trHeight w:val="20"/>
        </w:trPr>
        <w:tc>
          <w:tcPr>
            <w:tcW w:w="885" w:type="dxa"/>
            <w:shd w:val="clear" w:color="auto" w:fill="auto"/>
            <w:vAlign w:val="center"/>
          </w:tcPr>
          <w:p w14:paraId="7B4A8A80"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40</w:t>
            </w:r>
          </w:p>
        </w:tc>
        <w:tc>
          <w:tcPr>
            <w:tcW w:w="5602" w:type="dxa"/>
            <w:vAlign w:val="center"/>
          </w:tcPr>
          <w:p w14:paraId="75B03F51"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ОБЩИЙ БЕЛОК из комплекта Анализатор биохимический-турбидиметрический ВА200/400 (2х60+2х20) +2 +30 С</w:t>
            </w:r>
          </w:p>
        </w:tc>
        <w:tc>
          <w:tcPr>
            <w:tcW w:w="1418" w:type="dxa"/>
            <w:vAlign w:val="center"/>
          </w:tcPr>
          <w:p w14:paraId="0579F925"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3357B784"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242 550,00</w:t>
            </w:r>
          </w:p>
        </w:tc>
      </w:tr>
      <w:tr w:rsidR="00BE6FCE" w:rsidRPr="00BE6FCE" w14:paraId="428D919C" w14:textId="77777777" w:rsidTr="00BE6FCE">
        <w:trPr>
          <w:trHeight w:val="20"/>
        </w:trPr>
        <w:tc>
          <w:tcPr>
            <w:tcW w:w="885" w:type="dxa"/>
            <w:shd w:val="clear" w:color="auto" w:fill="auto"/>
            <w:vAlign w:val="center"/>
          </w:tcPr>
          <w:p w14:paraId="660E2A23"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41</w:t>
            </w:r>
          </w:p>
        </w:tc>
        <w:tc>
          <w:tcPr>
            <w:tcW w:w="5602" w:type="dxa"/>
            <w:vAlign w:val="center"/>
          </w:tcPr>
          <w:p w14:paraId="487360EC"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ХОЛЕСТЕРИН из комплекта Анализатор биохимический - турбидиметрический ВА200/400 (10х60мл) +2 +8 С</w:t>
            </w:r>
          </w:p>
        </w:tc>
        <w:tc>
          <w:tcPr>
            <w:tcW w:w="1418" w:type="dxa"/>
            <w:vAlign w:val="center"/>
          </w:tcPr>
          <w:p w14:paraId="0D5A2045"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5594A512"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971 432,00</w:t>
            </w:r>
          </w:p>
        </w:tc>
      </w:tr>
      <w:tr w:rsidR="00BE6FCE" w:rsidRPr="00BE6FCE" w14:paraId="1734D48C" w14:textId="77777777" w:rsidTr="00BE6FCE">
        <w:trPr>
          <w:trHeight w:val="20"/>
        </w:trPr>
        <w:tc>
          <w:tcPr>
            <w:tcW w:w="885" w:type="dxa"/>
            <w:shd w:val="clear" w:color="auto" w:fill="auto"/>
            <w:vAlign w:val="center"/>
          </w:tcPr>
          <w:p w14:paraId="4C17E0FE"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42</w:t>
            </w:r>
          </w:p>
        </w:tc>
        <w:tc>
          <w:tcPr>
            <w:tcW w:w="5602" w:type="dxa"/>
            <w:vAlign w:val="center"/>
          </w:tcPr>
          <w:p w14:paraId="4B1F4983"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ГЛЮКОЗА из комплекта Анализатор биохимический-турбидиметрический ВА200/400  (10х60мл) +2 +8 С</w:t>
            </w:r>
          </w:p>
        </w:tc>
        <w:tc>
          <w:tcPr>
            <w:tcW w:w="1418" w:type="dxa"/>
            <w:vAlign w:val="center"/>
          </w:tcPr>
          <w:p w14:paraId="0A540D3F"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558CD784"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299 580,00</w:t>
            </w:r>
          </w:p>
        </w:tc>
      </w:tr>
      <w:tr w:rsidR="00BE6FCE" w:rsidRPr="00BE6FCE" w14:paraId="176EAA48" w14:textId="77777777" w:rsidTr="00BE6FCE">
        <w:trPr>
          <w:trHeight w:val="20"/>
        </w:trPr>
        <w:tc>
          <w:tcPr>
            <w:tcW w:w="885" w:type="dxa"/>
            <w:shd w:val="clear" w:color="auto" w:fill="auto"/>
            <w:vAlign w:val="center"/>
          </w:tcPr>
          <w:p w14:paraId="60CAC06C"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43</w:t>
            </w:r>
          </w:p>
        </w:tc>
        <w:tc>
          <w:tcPr>
            <w:tcW w:w="5602" w:type="dxa"/>
            <w:vAlign w:val="center"/>
          </w:tcPr>
          <w:p w14:paraId="5D44C699"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КАЛЬЦИЙ АРСЕНАЗО из комплекта Анализатор биохимических-турбидиметрический ВА200/400 (10x60 мл) +2 +8 С</w:t>
            </w:r>
          </w:p>
        </w:tc>
        <w:tc>
          <w:tcPr>
            <w:tcW w:w="1418" w:type="dxa"/>
            <w:vAlign w:val="center"/>
          </w:tcPr>
          <w:p w14:paraId="3283D3D8"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0662CD67"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77 782,00</w:t>
            </w:r>
          </w:p>
        </w:tc>
      </w:tr>
      <w:tr w:rsidR="00BE6FCE" w:rsidRPr="00BE6FCE" w14:paraId="3096A20C" w14:textId="77777777" w:rsidTr="00BE6FCE">
        <w:trPr>
          <w:trHeight w:val="20"/>
        </w:trPr>
        <w:tc>
          <w:tcPr>
            <w:tcW w:w="885" w:type="dxa"/>
            <w:shd w:val="clear" w:color="auto" w:fill="auto"/>
            <w:vAlign w:val="center"/>
          </w:tcPr>
          <w:p w14:paraId="0B875909"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44</w:t>
            </w:r>
          </w:p>
        </w:tc>
        <w:tc>
          <w:tcPr>
            <w:tcW w:w="5602" w:type="dxa"/>
            <w:vAlign w:val="center"/>
          </w:tcPr>
          <w:p w14:paraId="626F6FAE"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 xml:space="preserve">АЛЬФА-АМИЛАЗА ПРЯМАЯ из комплекта Анализатор биохимических-турбидиметрический ВА200/400 8х20мл t +2 +8 C </w:t>
            </w:r>
          </w:p>
        </w:tc>
        <w:tc>
          <w:tcPr>
            <w:tcW w:w="1418" w:type="dxa"/>
            <w:vAlign w:val="center"/>
          </w:tcPr>
          <w:p w14:paraId="681C5600"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221C3E81"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801 940,00</w:t>
            </w:r>
          </w:p>
        </w:tc>
      </w:tr>
      <w:tr w:rsidR="00BE6FCE" w:rsidRPr="00BE6FCE" w14:paraId="20765BF2" w14:textId="77777777" w:rsidTr="00BE6FCE">
        <w:trPr>
          <w:trHeight w:val="20"/>
        </w:trPr>
        <w:tc>
          <w:tcPr>
            <w:tcW w:w="885" w:type="dxa"/>
            <w:shd w:val="clear" w:color="auto" w:fill="auto"/>
            <w:vAlign w:val="center"/>
          </w:tcPr>
          <w:p w14:paraId="1DD36F44"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45</w:t>
            </w:r>
          </w:p>
        </w:tc>
        <w:tc>
          <w:tcPr>
            <w:tcW w:w="5602" w:type="dxa"/>
            <w:vAlign w:val="center"/>
          </w:tcPr>
          <w:p w14:paraId="5360536D"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 xml:space="preserve">ТРИГЛИЦЕРИДЫ из комплекта Анализатор биохимический-турбидиметрический ВА200/400 (10х60мл) +2 +8 С </w:t>
            </w:r>
          </w:p>
        </w:tc>
        <w:tc>
          <w:tcPr>
            <w:tcW w:w="1418" w:type="dxa"/>
            <w:vAlign w:val="center"/>
          </w:tcPr>
          <w:p w14:paraId="316D60A1"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4C20C6C5"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542 829,00</w:t>
            </w:r>
          </w:p>
        </w:tc>
      </w:tr>
      <w:tr w:rsidR="00BE6FCE" w:rsidRPr="00BE6FCE" w14:paraId="1C2F1C07" w14:textId="77777777" w:rsidTr="00BE6FCE">
        <w:trPr>
          <w:trHeight w:val="20"/>
        </w:trPr>
        <w:tc>
          <w:tcPr>
            <w:tcW w:w="885" w:type="dxa"/>
            <w:shd w:val="clear" w:color="auto" w:fill="auto"/>
            <w:vAlign w:val="center"/>
          </w:tcPr>
          <w:p w14:paraId="77B2075C"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46</w:t>
            </w:r>
          </w:p>
        </w:tc>
        <w:tc>
          <w:tcPr>
            <w:tcW w:w="5602" w:type="dxa"/>
            <w:vAlign w:val="center"/>
          </w:tcPr>
          <w:p w14:paraId="03D15A53" w14:textId="77777777" w:rsidR="00BE6FCE" w:rsidRPr="00BE6FCE" w:rsidRDefault="00BE6FCE" w:rsidP="00986FAE">
            <w:pPr>
              <w:jc w:val="center"/>
              <w:rPr>
                <w:rFonts w:ascii="Times New Roman" w:hAnsi="Times New Roman" w:cs="Times New Roman"/>
                <w:sz w:val="19"/>
                <w:szCs w:val="19"/>
              </w:rPr>
            </w:pPr>
            <w:r w:rsidRPr="00BE6FCE">
              <w:rPr>
                <w:rFonts w:ascii="Times New Roman" w:hAnsi="Times New Roman" w:cs="Times New Roman"/>
                <w:sz w:val="18"/>
                <w:szCs w:val="18"/>
              </w:rPr>
              <w:t xml:space="preserve">МОЧЕВИНА из комплекта Анализатор биохимический-турбидиметрический  ВА200/400  (8х60,8х15мл) +2 +8 С </w:t>
            </w:r>
          </w:p>
        </w:tc>
        <w:tc>
          <w:tcPr>
            <w:tcW w:w="1418" w:type="dxa"/>
            <w:vAlign w:val="center"/>
          </w:tcPr>
          <w:p w14:paraId="1182C60C"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60F46E0F"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559 713,00</w:t>
            </w:r>
          </w:p>
        </w:tc>
      </w:tr>
      <w:tr w:rsidR="00BE6FCE" w:rsidRPr="00BE6FCE" w14:paraId="465BE29B" w14:textId="77777777" w:rsidTr="00BE6FCE">
        <w:trPr>
          <w:trHeight w:val="20"/>
        </w:trPr>
        <w:tc>
          <w:tcPr>
            <w:tcW w:w="885" w:type="dxa"/>
            <w:shd w:val="clear" w:color="auto" w:fill="auto"/>
            <w:vAlign w:val="center"/>
          </w:tcPr>
          <w:p w14:paraId="56530591"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47</w:t>
            </w:r>
          </w:p>
        </w:tc>
        <w:tc>
          <w:tcPr>
            <w:tcW w:w="5602" w:type="dxa"/>
            <w:vAlign w:val="center"/>
          </w:tcPr>
          <w:p w14:paraId="4A098163"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МОЧЕВАЯ КИСЛОТА из комплекта Анализатор биохимический - турбидиметрический  ВА200/400  (10x60мл) +2 +8 С</w:t>
            </w:r>
          </w:p>
        </w:tc>
        <w:tc>
          <w:tcPr>
            <w:tcW w:w="1418" w:type="dxa"/>
            <w:vAlign w:val="center"/>
          </w:tcPr>
          <w:p w14:paraId="69B59A83"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76F594D7"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549 745,00</w:t>
            </w:r>
          </w:p>
        </w:tc>
      </w:tr>
      <w:tr w:rsidR="00BE6FCE" w:rsidRPr="00BE6FCE" w14:paraId="197CE93C" w14:textId="77777777" w:rsidTr="00BE6FCE">
        <w:trPr>
          <w:trHeight w:val="20"/>
        </w:trPr>
        <w:tc>
          <w:tcPr>
            <w:tcW w:w="885" w:type="dxa"/>
            <w:shd w:val="clear" w:color="auto" w:fill="auto"/>
            <w:vAlign w:val="center"/>
          </w:tcPr>
          <w:p w14:paraId="4E1140BB"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48</w:t>
            </w:r>
          </w:p>
        </w:tc>
        <w:tc>
          <w:tcPr>
            <w:tcW w:w="5602" w:type="dxa"/>
            <w:vAlign w:val="center"/>
          </w:tcPr>
          <w:p w14:paraId="06ED1968" w14:textId="77777777" w:rsidR="00BE6FCE" w:rsidRPr="00BE6FCE" w:rsidRDefault="00BE6FCE" w:rsidP="00986FAE">
            <w:pPr>
              <w:jc w:val="center"/>
              <w:rPr>
                <w:rFonts w:ascii="Times New Roman" w:hAnsi="Times New Roman" w:cs="Times New Roman"/>
                <w:sz w:val="19"/>
                <w:szCs w:val="19"/>
              </w:rPr>
            </w:pPr>
            <w:r w:rsidRPr="00BE6FCE">
              <w:rPr>
                <w:rFonts w:ascii="Times New Roman" w:hAnsi="Times New Roman" w:cs="Times New Roman"/>
                <w:sz w:val="18"/>
                <w:szCs w:val="18"/>
              </w:rPr>
              <w:t>Реакционный ротор (10) из комплекта анализатор биохимический турбидиметрический BA400 (</w:t>
            </w:r>
            <w:proofErr w:type="spellStart"/>
            <w:r w:rsidRPr="00BE6FCE">
              <w:rPr>
                <w:rFonts w:ascii="Times New Roman" w:hAnsi="Times New Roman" w:cs="Times New Roman"/>
                <w:sz w:val="18"/>
                <w:szCs w:val="18"/>
              </w:rPr>
              <w:t>BioSystems</w:t>
            </w:r>
            <w:proofErr w:type="spellEnd"/>
            <w:r w:rsidRPr="00BE6FCE">
              <w:rPr>
                <w:rFonts w:ascii="Times New Roman" w:hAnsi="Times New Roman" w:cs="Times New Roman"/>
                <w:sz w:val="18"/>
                <w:szCs w:val="18"/>
              </w:rPr>
              <w:t xml:space="preserve"> S.A., ИСПАНИЯ )</w:t>
            </w:r>
          </w:p>
        </w:tc>
        <w:tc>
          <w:tcPr>
            <w:tcW w:w="1418" w:type="dxa"/>
            <w:vAlign w:val="center"/>
          </w:tcPr>
          <w:p w14:paraId="50F46B98"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sz w:val="18"/>
                <w:szCs w:val="18"/>
              </w:rPr>
              <w:t>уп</w:t>
            </w:r>
            <w:proofErr w:type="spellEnd"/>
          </w:p>
        </w:tc>
        <w:tc>
          <w:tcPr>
            <w:tcW w:w="2268" w:type="dxa"/>
            <w:shd w:val="clear" w:color="auto" w:fill="auto"/>
            <w:vAlign w:val="center"/>
          </w:tcPr>
          <w:p w14:paraId="4BD084A1"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270 828,00</w:t>
            </w:r>
          </w:p>
        </w:tc>
      </w:tr>
      <w:tr w:rsidR="00BE6FCE" w:rsidRPr="00BE6FCE" w14:paraId="4AF88335" w14:textId="77777777" w:rsidTr="00BE6FCE">
        <w:trPr>
          <w:trHeight w:val="20"/>
        </w:trPr>
        <w:tc>
          <w:tcPr>
            <w:tcW w:w="885" w:type="dxa"/>
            <w:shd w:val="clear" w:color="auto" w:fill="auto"/>
            <w:vAlign w:val="center"/>
          </w:tcPr>
          <w:p w14:paraId="680C66FB"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49</w:t>
            </w:r>
          </w:p>
        </w:tc>
        <w:tc>
          <w:tcPr>
            <w:tcW w:w="5602" w:type="dxa"/>
            <w:vAlign w:val="center"/>
          </w:tcPr>
          <w:p w14:paraId="3ED79043" w14:textId="77777777" w:rsidR="00BE6FCE" w:rsidRPr="00BE6FCE" w:rsidRDefault="00BE6FCE" w:rsidP="00986FAE">
            <w:pPr>
              <w:jc w:val="center"/>
              <w:rPr>
                <w:rFonts w:ascii="Times New Roman" w:hAnsi="Times New Roman" w:cs="Times New Roman"/>
                <w:sz w:val="19"/>
                <w:szCs w:val="19"/>
              </w:rPr>
            </w:pPr>
            <w:r w:rsidRPr="00BE6FCE">
              <w:rPr>
                <w:rFonts w:ascii="Times New Roman" w:hAnsi="Times New Roman" w:cs="Times New Roman"/>
                <w:sz w:val="18"/>
                <w:szCs w:val="18"/>
              </w:rPr>
              <w:t xml:space="preserve">Концентрированный моющий раствор 500-мл из комплекта Анализатор биохимический-турбидиметрический BA200/400   +15 +30 С </w:t>
            </w:r>
          </w:p>
        </w:tc>
        <w:tc>
          <w:tcPr>
            <w:tcW w:w="1418" w:type="dxa"/>
            <w:vAlign w:val="center"/>
          </w:tcPr>
          <w:p w14:paraId="6EC63573"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44FD782F"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511 374,00</w:t>
            </w:r>
          </w:p>
        </w:tc>
      </w:tr>
      <w:tr w:rsidR="00BE6FCE" w:rsidRPr="00BE6FCE" w14:paraId="53BD65DA" w14:textId="77777777" w:rsidTr="00BE6FCE">
        <w:trPr>
          <w:trHeight w:val="20"/>
        </w:trPr>
        <w:tc>
          <w:tcPr>
            <w:tcW w:w="885" w:type="dxa"/>
            <w:shd w:val="clear" w:color="auto" w:fill="auto"/>
            <w:vAlign w:val="center"/>
          </w:tcPr>
          <w:p w14:paraId="3ACE63D1"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50</w:t>
            </w:r>
          </w:p>
        </w:tc>
        <w:tc>
          <w:tcPr>
            <w:tcW w:w="5602" w:type="dxa"/>
            <w:vAlign w:val="center"/>
          </w:tcPr>
          <w:p w14:paraId="1AD8216B" w14:textId="77777777" w:rsidR="00BE6FCE" w:rsidRPr="00BE6FCE" w:rsidRDefault="00BE6FCE" w:rsidP="00986FAE">
            <w:pPr>
              <w:jc w:val="center"/>
              <w:rPr>
                <w:rFonts w:ascii="Times New Roman" w:hAnsi="Times New Roman" w:cs="Times New Roman"/>
                <w:sz w:val="19"/>
                <w:szCs w:val="19"/>
              </w:rPr>
            </w:pPr>
            <w:r w:rsidRPr="00BE6FCE">
              <w:rPr>
                <w:rFonts w:ascii="Times New Roman" w:hAnsi="Times New Roman" w:cs="Times New Roman"/>
                <w:sz w:val="18"/>
                <w:szCs w:val="18"/>
              </w:rPr>
              <w:t>РЕВМАТОИДНЫЙ  КОНТРОЛЬ УРОВЕНЬ I из комплекта Анализатор биохимический-турбидиметрический ВА400</w:t>
            </w:r>
          </w:p>
        </w:tc>
        <w:tc>
          <w:tcPr>
            <w:tcW w:w="1418" w:type="dxa"/>
            <w:vAlign w:val="center"/>
          </w:tcPr>
          <w:p w14:paraId="7086CD33"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7E7B1ABB"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116 140,00</w:t>
            </w:r>
          </w:p>
        </w:tc>
      </w:tr>
      <w:tr w:rsidR="00BE6FCE" w:rsidRPr="00BE6FCE" w14:paraId="17F0F39B" w14:textId="77777777" w:rsidTr="00BE6FCE">
        <w:trPr>
          <w:trHeight w:val="20"/>
        </w:trPr>
        <w:tc>
          <w:tcPr>
            <w:tcW w:w="885" w:type="dxa"/>
            <w:shd w:val="clear" w:color="auto" w:fill="auto"/>
            <w:vAlign w:val="center"/>
          </w:tcPr>
          <w:p w14:paraId="23F94805"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51</w:t>
            </w:r>
          </w:p>
        </w:tc>
        <w:tc>
          <w:tcPr>
            <w:tcW w:w="5602" w:type="dxa"/>
            <w:vAlign w:val="center"/>
          </w:tcPr>
          <w:p w14:paraId="2D4CA9E8" w14:textId="77777777" w:rsidR="00BE6FCE" w:rsidRPr="00BE6FCE" w:rsidRDefault="00BE6FCE" w:rsidP="00986FAE">
            <w:pPr>
              <w:jc w:val="center"/>
              <w:rPr>
                <w:rFonts w:ascii="Times New Roman" w:hAnsi="Times New Roman" w:cs="Times New Roman"/>
                <w:sz w:val="19"/>
                <w:szCs w:val="19"/>
              </w:rPr>
            </w:pPr>
            <w:r w:rsidRPr="00BE6FCE">
              <w:rPr>
                <w:rFonts w:ascii="Times New Roman" w:hAnsi="Times New Roman" w:cs="Times New Roman"/>
                <w:sz w:val="18"/>
                <w:szCs w:val="18"/>
              </w:rPr>
              <w:t>РЕВМАТОИДНЫЙ  КОНТРОЛЬ УРОВЕНЬ II из комплекта Анализатор биохимический-турбидиметрический ВА400</w:t>
            </w:r>
          </w:p>
        </w:tc>
        <w:tc>
          <w:tcPr>
            <w:tcW w:w="1418" w:type="dxa"/>
            <w:vAlign w:val="center"/>
          </w:tcPr>
          <w:p w14:paraId="711EE4B2"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49388271"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116 140,00</w:t>
            </w:r>
          </w:p>
        </w:tc>
      </w:tr>
      <w:tr w:rsidR="00BE6FCE" w:rsidRPr="00BE6FCE" w14:paraId="2F15C12C" w14:textId="77777777" w:rsidTr="00BE6FCE">
        <w:trPr>
          <w:trHeight w:val="20"/>
        </w:trPr>
        <w:tc>
          <w:tcPr>
            <w:tcW w:w="885" w:type="dxa"/>
            <w:shd w:val="clear" w:color="auto" w:fill="auto"/>
            <w:vAlign w:val="center"/>
          </w:tcPr>
          <w:p w14:paraId="11BE50E3"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52</w:t>
            </w:r>
          </w:p>
        </w:tc>
        <w:tc>
          <w:tcPr>
            <w:tcW w:w="5602" w:type="dxa"/>
            <w:vAlign w:val="center"/>
          </w:tcPr>
          <w:p w14:paraId="4D31C432"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РЕВМАТОИДНЫЙ ФАКТОР СТАНДАРТ из комплекта Анализатор биохимический-турбидиметрический ВА400</w:t>
            </w:r>
          </w:p>
        </w:tc>
        <w:tc>
          <w:tcPr>
            <w:tcW w:w="1418" w:type="dxa"/>
            <w:vAlign w:val="center"/>
          </w:tcPr>
          <w:p w14:paraId="094080B1"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0A95C791"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53 085,00</w:t>
            </w:r>
          </w:p>
        </w:tc>
      </w:tr>
      <w:tr w:rsidR="00BE6FCE" w:rsidRPr="00BE6FCE" w14:paraId="6AB0F919" w14:textId="77777777" w:rsidTr="00BE6FCE">
        <w:trPr>
          <w:trHeight w:val="20"/>
        </w:trPr>
        <w:tc>
          <w:tcPr>
            <w:tcW w:w="885" w:type="dxa"/>
            <w:shd w:val="clear" w:color="auto" w:fill="auto"/>
            <w:vAlign w:val="center"/>
          </w:tcPr>
          <w:p w14:paraId="70A07100"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53</w:t>
            </w:r>
          </w:p>
        </w:tc>
        <w:tc>
          <w:tcPr>
            <w:tcW w:w="5602" w:type="dxa"/>
            <w:vAlign w:val="center"/>
          </w:tcPr>
          <w:p w14:paraId="561BF9CB"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С-РЕАКТИВНЫЙ БЕЛОК СТАНДАРТ из комплекта Анализатор биохимический-турбидиметрический ВА400</w:t>
            </w:r>
          </w:p>
        </w:tc>
        <w:tc>
          <w:tcPr>
            <w:tcW w:w="1418" w:type="dxa"/>
            <w:vAlign w:val="center"/>
          </w:tcPr>
          <w:p w14:paraId="0A4AD710"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74292D04"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49 899,00</w:t>
            </w:r>
          </w:p>
        </w:tc>
      </w:tr>
      <w:tr w:rsidR="00BE6FCE" w:rsidRPr="00BE6FCE" w14:paraId="048B4BDD" w14:textId="77777777" w:rsidTr="00BE6FCE">
        <w:trPr>
          <w:trHeight w:val="20"/>
        </w:trPr>
        <w:tc>
          <w:tcPr>
            <w:tcW w:w="885" w:type="dxa"/>
            <w:shd w:val="clear" w:color="auto" w:fill="auto"/>
            <w:vAlign w:val="center"/>
          </w:tcPr>
          <w:p w14:paraId="22511DA8"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54</w:t>
            </w:r>
          </w:p>
        </w:tc>
        <w:tc>
          <w:tcPr>
            <w:tcW w:w="5602" w:type="dxa"/>
            <w:vAlign w:val="center"/>
          </w:tcPr>
          <w:p w14:paraId="1CEB8D40"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МАГНИЙ из комплекта Анализатор биохимический-турбидиметрический ВА200/400 (2х60мл+2х15мл)  +2 +8 С</w:t>
            </w:r>
          </w:p>
        </w:tc>
        <w:tc>
          <w:tcPr>
            <w:tcW w:w="1418" w:type="dxa"/>
            <w:vAlign w:val="center"/>
          </w:tcPr>
          <w:p w14:paraId="13969437"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12C0ABCB"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57 864,00</w:t>
            </w:r>
          </w:p>
        </w:tc>
      </w:tr>
      <w:tr w:rsidR="00BE6FCE" w:rsidRPr="00BE6FCE" w14:paraId="7EAE66A3" w14:textId="77777777" w:rsidTr="00BE6FCE">
        <w:trPr>
          <w:trHeight w:val="20"/>
        </w:trPr>
        <w:tc>
          <w:tcPr>
            <w:tcW w:w="885" w:type="dxa"/>
            <w:shd w:val="clear" w:color="auto" w:fill="auto"/>
            <w:vAlign w:val="center"/>
          </w:tcPr>
          <w:p w14:paraId="6EEA0AD7"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55</w:t>
            </w:r>
          </w:p>
        </w:tc>
        <w:tc>
          <w:tcPr>
            <w:tcW w:w="5602" w:type="dxa"/>
            <w:vAlign w:val="center"/>
          </w:tcPr>
          <w:p w14:paraId="23AEC4BB"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ЖЕЛЕЗО  (ФЕРРОЗИН) из комплекта Анализатор биохимический-турбидиметрический ВА200/400 (4х60мл+4х15мл)  +2 +8 С</w:t>
            </w:r>
          </w:p>
        </w:tc>
        <w:tc>
          <w:tcPr>
            <w:tcW w:w="1418" w:type="dxa"/>
            <w:vAlign w:val="center"/>
          </w:tcPr>
          <w:p w14:paraId="02BDFFB2"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4E070743"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149 070,00</w:t>
            </w:r>
          </w:p>
        </w:tc>
      </w:tr>
      <w:tr w:rsidR="00BE6FCE" w:rsidRPr="00BE6FCE" w14:paraId="366775BE" w14:textId="77777777" w:rsidTr="00BE6FCE">
        <w:trPr>
          <w:trHeight w:val="20"/>
        </w:trPr>
        <w:tc>
          <w:tcPr>
            <w:tcW w:w="885" w:type="dxa"/>
            <w:shd w:val="clear" w:color="auto" w:fill="auto"/>
            <w:vAlign w:val="center"/>
          </w:tcPr>
          <w:p w14:paraId="03A46F22"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56</w:t>
            </w:r>
          </w:p>
        </w:tc>
        <w:tc>
          <w:tcPr>
            <w:tcW w:w="5602" w:type="dxa"/>
            <w:vAlign w:val="center"/>
          </w:tcPr>
          <w:p w14:paraId="56481ED4"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 xml:space="preserve">РЕВМАТОИДНЫЙ ФАКТОР из комплекта Анализатор биохимический-турбидиметрический ВА400  4х60мл+4х15мл </w:t>
            </w:r>
          </w:p>
        </w:tc>
        <w:tc>
          <w:tcPr>
            <w:tcW w:w="1418" w:type="dxa"/>
            <w:vAlign w:val="center"/>
          </w:tcPr>
          <w:p w14:paraId="27D37CB0"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77634553"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419 404,00</w:t>
            </w:r>
          </w:p>
        </w:tc>
      </w:tr>
      <w:tr w:rsidR="00BE6FCE" w:rsidRPr="00BE6FCE" w14:paraId="6F1FE79F" w14:textId="77777777" w:rsidTr="00BE6FCE">
        <w:trPr>
          <w:trHeight w:val="20"/>
        </w:trPr>
        <w:tc>
          <w:tcPr>
            <w:tcW w:w="885" w:type="dxa"/>
            <w:shd w:val="clear" w:color="auto" w:fill="auto"/>
            <w:vAlign w:val="center"/>
          </w:tcPr>
          <w:p w14:paraId="3A1CC5C7"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57</w:t>
            </w:r>
          </w:p>
        </w:tc>
        <w:tc>
          <w:tcPr>
            <w:tcW w:w="5602" w:type="dxa"/>
            <w:vAlign w:val="center"/>
          </w:tcPr>
          <w:p w14:paraId="7CDC2F44"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 xml:space="preserve">ЩЕЛОЧНАЯ ФОСФАТАЗА АМП из комплекта Анализатор биохимический-турбидиметрический ВА400  (4х60мл+4х15мл) </w:t>
            </w:r>
          </w:p>
        </w:tc>
        <w:tc>
          <w:tcPr>
            <w:tcW w:w="1418" w:type="dxa"/>
            <w:vAlign w:val="center"/>
          </w:tcPr>
          <w:p w14:paraId="260E4AF3"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0D5E20E0"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178 944,00</w:t>
            </w:r>
          </w:p>
        </w:tc>
      </w:tr>
      <w:tr w:rsidR="00BE6FCE" w:rsidRPr="00BE6FCE" w14:paraId="0A32E692" w14:textId="77777777" w:rsidTr="00BE6FCE">
        <w:trPr>
          <w:trHeight w:val="20"/>
        </w:trPr>
        <w:tc>
          <w:tcPr>
            <w:tcW w:w="885" w:type="dxa"/>
            <w:shd w:val="clear" w:color="auto" w:fill="auto"/>
            <w:vAlign w:val="center"/>
          </w:tcPr>
          <w:p w14:paraId="3605AC15"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58</w:t>
            </w:r>
          </w:p>
        </w:tc>
        <w:tc>
          <w:tcPr>
            <w:tcW w:w="5602" w:type="dxa"/>
            <w:vAlign w:val="center"/>
          </w:tcPr>
          <w:p w14:paraId="12A77C12"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С-РЕАКТИВНЫЙ БЕЛОК из комплекта Анализатор биохимический-турбидиметрический ВА200/400 (4x60+4x15 мл)  +2 +8 С</w:t>
            </w:r>
          </w:p>
        </w:tc>
        <w:tc>
          <w:tcPr>
            <w:tcW w:w="1418" w:type="dxa"/>
            <w:vAlign w:val="center"/>
          </w:tcPr>
          <w:p w14:paraId="3E4F7B3B"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0A376539"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531 474,00</w:t>
            </w:r>
          </w:p>
        </w:tc>
      </w:tr>
      <w:tr w:rsidR="00BE6FCE" w:rsidRPr="00BE6FCE" w14:paraId="312BD947" w14:textId="77777777" w:rsidTr="00BE6FCE">
        <w:trPr>
          <w:trHeight w:val="20"/>
        </w:trPr>
        <w:tc>
          <w:tcPr>
            <w:tcW w:w="885" w:type="dxa"/>
            <w:shd w:val="clear" w:color="auto" w:fill="auto"/>
            <w:vAlign w:val="center"/>
          </w:tcPr>
          <w:p w14:paraId="5DC41E9E"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lastRenderedPageBreak/>
              <w:t>59</w:t>
            </w:r>
          </w:p>
        </w:tc>
        <w:tc>
          <w:tcPr>
            <w:tcW w:w="5602" w:type="dxa"/>
            <w:vAlign w:val="center"/>
          </w:tcPr>
          <w:p w14:paraId="47D77A5A"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ГАММА-ГЛУТАМИЛТРАНСФЕРАЗА из комплекта Анализатор биохимический-турбидиметрический ВА200/400 (4x60мл+4х15мл) t+2 +8 С</w:t>
            </w:r>
          </w:p>
        </w:tc>
        <w:tc>
          <w:tcPr>
            <w:tcW w:w="1418" w:type="dxa"/>
            <w:vAlign w:val="center"/>
          </w:tcPr>
          <w:p w14:paraId="307D9834"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5D44BDA2"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80 836,00</w:t>
            </w:r>
          </w:p>
        </w:tc>
      </w:tr>
      <w:tr w:rsidR="00BE6FCE" w:rsidRPr="00BE6FCE" w14:paraId="53AE704C" w14:textId="77777777" w:rsidTr="00BE6FCE">
        <w:trPr>
          <w:trHeight w:val="20"/>
        </w:trPr>
        <w:tc>
          <w:tcPr>
            <w:tcW w:w="885" w:type="dxa"/>
            <w:shd w:val="clear" w:color="auto" w:fill="auto"/>
            <w:vAlign w:val="center"/>
          </w:tcPr>
          <w:p w14:paraId="7A3B4212"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60</w:t>
            </w:r>
          </w:p>
        </w:tc>
        <w:tc>
          <w:tcPr>
            <w:tcW w:w="5602" w:type="dxa"/>
            <w:vAlign w:val="center"/>
          </w:tcPr>
          <w:p w14:paraId="4E629F1B"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ЛАКТАТДЕГИДРОГЕНАЗА из комплекта  Анализатор биохимический-турбидиметрический ВА200/400 (8х60мл+8х15мл) t+2 +8 С</w:t>
            </w:r>
          </w:p>
        </w:tc>
        <w:tc>
          <w:tcPr>
            <w:tcW w:w="1418" w:type="dxa"/>
            <w:vAlign w:val="center"/>
          </w:tcPr>
          <w:p w14:paraId="387E9E4F"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6C8C0BD2"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85 983,00</w:t>
            </w:r>
          </w:p>
        </w:tc>
      </w:tr>
      <w:tr w:rsidR="00BE6FCE" w:rsidRPr="00BE6FCE" w14:paraId="0B8CDD02" w14:textId="77777777" w:rsidTr="00BE6FCE">
        <w:trPr>
          <w:trHeight w:val="20"/>
        </w:trPr>
        <w:tc>
          <w:tcPr>
            <w:tcW w:w="885" w:type="dxa"/>
            <w:shd w:val="clear" w:color="auto" w:fill="auto"/>
            <w:vAlign w:val="center"/>
          </w:tcPr>
          <w:p w14:paraId="6616FAEF"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61</w:t>
            </w:r>
          </w:p>
        </w:tc>
        <w:tc>
          <w:tcPr>
            <w:tcW w:w="5602" w:type="dxa"/>
            <w:vAlign w:val="center"/>
          </w:tcPr>
          <w:p w14:paraId="1AA58F2C"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ФОСФОР из комплекта Анализатор биохимический-турбидиметрический  ВА200/400 (4x50мл+4x20мл) +2 +30 С</w:t>
            </w:r>
          </w:p>
        </w:tc>
        <w:tc>
          <w:tcPr>
            <w:tcW w:w="1418" w:type="dxa"/>
            <w:vAlign w:val="center"/>
          </w:tcPr>
          <w:p w14:paraId="5C72577C"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29931B59"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42 760,00</w:t>
            </w:r>
          </w:p>
        </w:tc>
      </w:tr>
      <w:tr w:rsidR="00BE6FCE" w:rsidRPr="00BE6FCE" w14:paraId="40095367" w14:textId="77777777" w:rsidTr="00BE6FCE">
        <w:trPr>
          <w:trHeight w:val="20"/>
        </w:trPr>
        <w:tc>
          <w:tcPr>
            <w:tcW w:w="885" w:type="dxa"/>
            <w:shd w:val="clear" w:color="auto" w:fill="auto"/>
            <w:vAlign w:val="center"/>
          </w:tcPr>
          <w:p w14:paraId="360747A1"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62</w:t>
            </w:r>
          </w:p>
        </w:tc>
        <w:tc>
          <w:tcPr>
            <w:tcW w:w="5602" w:type="dxa"/>
            <w:vAlign w:val="center"/>
          </w:tcPr>
          <w:p w14:paraId="5053C447"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 xml:space="preserve">HDL-ХОЛЕСТЕРИН из комплекта Анализатор биохимический-турбидиметрический ВА200/400(4x60мл+4х20мл) (липопротеиды высокой плотности) </w:t>
            </w:r>
          </w:p>
        </w:tc>
        <w:tc>
          <w:tcPr>
            <w:tcW w:w="1418" w:type="dxa"/>
            <w:vAlign w:val="center"/>
          </w:tcPr>
          <w:p w14:paraId="389DBB00"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161BB55C"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1 524 815,00</w:t>
            </w:r>
          </w:p>
        </w:tc>
      </w:tr>
      <w:tr w:rsidR="00BE6FCE" w:rsidRPr="00BE6FCE" w14:paraId="12582D16" w14:textId="77777777" w:rsidTr="00BE6FCE">
        <w:trPr>
          <w:trHeight w:val="20"/>
        </w:trPr>
        <w:tc>
          <w:tcPr>
            <w:tcW w:w="885" w:type="dxa"/>
            <w:shd w:val="clear" w:color="auto" w:fill="auto"/>
            <w:vAlign w:val="center"/>
          </w:tcPr>
          <w:p w14:paraId="40D16D1C"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63</w:t>
            </w:r>
          </w:p>
        </w:tc>
        <w:tc>
          <w:tcPr>
            <w:tcW w:w="5602" w:type="dxa"/>
            <w:vAlign w:val="center"/>
          </w:tcPr>
          <w:p w14:paraId="3D53AB15"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LDL-ХОЛЕСТЕРИН из комплекта Анализатор биохимический- турбидиметрический ВА200/400  (2x60мл+2х20мл) (липопротеиды низкой плотности)</w:t>
            </w:r>
          </w:p>
        </w:tc>
        <w:tc>
          <w:tcPr>
            <w:tcW w:w="1418" w:type="dxa"/>
            <w:vAlign w:val="center"/>
          </w:tcPr>
          <w:p w14:paraId="4DD70B49"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4DD8D45F"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1 342 038,00</w:t>
            </w:r>
          </w:p>
        </w:tc>
      </w:tr>
      <w:tr w:rsidR="00BE6FCE" w:rsidRPr="00BE6FCE" w14:paraId="034FC8F0" w14:textId="77777777" w:rsidTr="00BE6FCE">
        <w:trPr>
          <w:trHeight w:val="20"/>
        </w:trPr>
        <w:tc>
          <w:tcPr>
            <w:tcW w:w="885" w:type="dxa"/>
            <w:shd w:val="clear" w:color="auto" w:fill="auto"/>
            <w:vAlign w:val="center"/>
          </w:tcPr>
          <w:p w14:paraId="5BC66009"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64</w:t>
            </w:r>
          </w:p>
        </w:tc>
        <w:tc>
          <w:tcPr>
            <w:tcW w:w="5602" w:type="dxa"/>
            <w:vAlign w:val="center"/>
          </w:tcPr>
          <w:p w14:paraId="645F1834"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Флакон с кислотным промывочным раствором 20мл</w:t>
            </w:r>
          </w:p>
        </w:tc>
        <w:tc>
          <w:tcPr>
            <w:tcW w:w="1418" w:type="dxa"/>
            <w:vAlign w:val="center"/>
          </w:tcPr>
          <w:p w14:paraId="2F30620D"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фл</w:t>
            </w:r>
            <w:proofErr w:type="spellEnd"/>
          </w:p>
        </w:tc>
        <w:tc>
          <w:tcPr>
            <w:tcW w:w="2268" w:type="dxa"/>
            <w:shd w:val="clear" w:color="auto" w:fill="auto"/>
            <w:vAlign w:val="center"/>
          </w:tcPr>
          <w:p w14:paraId="6E2E5A6C"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137 744,00</w:t>
            </w:r>
          </w:p>
        </w:tc>
      </w:tr>
      <w:tr w:rsidR="00BE6FCE" w:rsidRPr="00BE6FCE" w14:paraId="05CF6FB9" w14:textId="77777777" w:rsidTr="00BE6FCE">
        <w:trPr>
          <w:trHeight w:val="20"/>
        </w:trPr>
        <w:tc>
          <w:tcPr>
            <w:tcW w:w="885" w:type="dxa"/>
            <w:shd w:val="clear" w:color="auto" w:fill="auto"/>
            <w:vAlign w:val="center"/>
          </w:tcPr>
          <w:p w14:paraId="26DC61A7"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65</w:t>
            </w:r>
          </w:p>
        </w:tc>
        <w:tc>
          <w:tcPr>
            <w:tcW w:w="5602" w:type="dxa"/>
            <w:vAlign w:val="center"/>
          </w:tcPr>
          <w:p w14:paraId="6F9AFB90"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sz w:val="18"/>
                <w:szCs w:val="18"/>
              </w:rPr>
              <w:t xml:space="preserve">Биохимическая контрольная </w:t>
            </w:r>
            <w:proofErr w:type="spellStart"/>
            <w:r w:rsidRPr="00BE6FCE">
              <w:rPr>
                <w:rFonts w:ascii="Times New Roman" w:hAnsi="Times New Roman" w:cs="Times New Roman"/>
                <w:sz w:val="18"/>
                <w:szCs w:val="18"/>
              </w:rPr>
              <w:t>сываоротка</w:t>
            </w:r>
            <w:proofErr w:type="spellEnd"/>
            <w:r w:rsidRPr="00BE6FCE">
              <w:rPr>
                <w:rFonts w:ascii="Times New Roman" w:hAnsi="Times New Roman" w:cs="Times New Roman"/>
                <w:sz w:val="18"/>
                <w:szCs w:val="18"/>
              </w:rPr>
              <w:t xml:space="preserve"> 5х5 мл (HUMAN) уровень I</w:t>
            </w:r>
          </w:p>
        </w:tc>
        <w:tc>
          <w:tcPr>
            <w:tcW w:w="1418" w:type="dxa"/>
            <w:vAlign w:val="center"/>
          </w:tcPr>
          <w:p w14:paraId="27B1C77D" w14:textId="77777777" w:rsidR="00BE6FCE" w:rsidRPr="00BE6FCE" w:rsidRDefault="00BE6FCE" w:rsidP="00986FAE">
            <w:pPr>
              <w:jc w:val="center"/>
              <w:rPr>
                <w:rFonts w:ascii="Times New Roman" w:hAnsi="Times New Roman" w:cs="Times New Roman"/>
                <w:sz w:val="19"/>
                <w:szCs w:val="19"/>
              </w:rPr>
            </w:pPr>
            <w:proofErr w:type="spellStart"/>
            <w:r w:rsidRPr="00BE6FCE">
              <w:rPr>
                <w:rFonts w:ascii="Times New Roman" w:hAnsi="Times New Roman" w:cs="Times New Roman"/>
                <w:color w:val="000000"/>
                <w:sz w:val="18"/>
                <w:szCs w:val="18"/>
              </w:rPr>
              <w:t>упак</w:t>
            </w:r>
            <w:proofErr w:type="spellEnd"/>
          </w:p>
        </w:tc>
        <w:tc>
          <w:tcPr>
            <w:tcW w:w="2268" w:type="dxa"/>
            <w:shd w:val="clear" w:color="auto" w:fill="auto"/>
            <w:vAlign w:val="center"/>
          </w:tcPr>
          <w:p w14:paraId="6A3EC9C5" w14:textId="77777777" w:rsidR="00BE6FCE" w:rsidRPr="00BE6FCE" w:rsidRDefault="00BE6FCE" w:rsidP="00986FAE">
            <w:pPr>
              <w:jc w:val="center"/>
              <w:rPr>
                <w:rFonts w:ascii="Times New Roman" w:hAnsi="Times New Roman" w:cs="Times New Roman"/>
                <w:color w:val="000000"/>
                <w:sz w:val="19"/>
                <w:szCs w:val="19"/>
              </w:rPr>
            </w:pPr>
            <w:r w:rsidRPr="00BE6FCE">
              <w:rPr>
                <w:rFonts w:ascii="Times New Roman" w:hAnsi="Times New Roman" w:cs="Times New Roman"/>
                <w:color w:val="000000"/>
                <w:sz w:val="18"/>
                <w:szCs w:val="18"/>
              </w:rPr>
              <w:t>264 505,00</w:t>
            </w:r>
          </w:p>
        </w:tc>
      </w:tr>
      <w:tr w:rsidR="00BE6FCE" w:rsidRPr="00BE6FCE" w14:paraId="6A8C3874" w14:textId="77777777" w:rsidTr="00BE6FCE">
        <w:trPr>
          <w:trHeight w:val="20"/>
        </w:trPr>
        <w:tc>
          <w:tcPr>
            <w:tcW w:w="885" w:type="dxa"/>
            <w:shd w:val="clear" w:color="auto" w:fill="auto"/>
            <w:vAlign w:val="center"/>
          </w:tcPr>
          <w:p w14:paraId="01FDC7EE" w14:textId="77777777" w:rsidR="00BE6FCE" w:rsidRPr="00BE6FCE" w:rsidRDefault="00BE6FCE" w:rsidP="00986FAE">
            <w:pPr>
              <w:jc w:val="center"/>
              <w:rPr>
                <w:rFonts w:ascii="Times New Roman" w:hAnsi="Times New Roman" w:cs="Times New Roman"/>
                <w:bCs/>
                <w:sz w:val="19"/>
                <w:szCs w:val="19"/>
              </w:rPr>
            </w:pPr>
            <w:r w:rsidRPr="00BE6FCE">
              <w:rPr>
                <w:rFonts w:ascii="Times New Roman" w:hAnsi="Times New Roman" w:cs="Times New Roman"/>
                <w:b/>
                <w:bCs/>
                <w:sz w:val="18"/>
                <w:szCs w:val="18"/>
              </w:rPr>
              <w:t>66</w:t>
            </w:r>
          </w:p>
        </w:tc>
        <w:tc>
          <w:tcPr>
            <w:tcW w:w="5602" w:type="dxa"/>
            <w:vAlign w:val="center"/>
          </w:tcPr>
          <w:p w14:paraId="7FEBA004"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sz w:val="18"/>
                <w:szCs w:val="18"/>
              </w:rPr>
              <w:t xml:space="preserve">Биохимическая контрольная </w:t>
            </w:r>
            <w:proofErr w:type="spellStart"/>
            <w:r w:rsidRPr="00BE6FCE">
              <w:rPr>
                <w:rFonts w:ascii="Times New Roman" w:hAnsi="Times New Roman" w:cs="Times New Roman"/>
                <w:sz w:val="18"/>
                <w:szCs w:val="18"/>
              </w:rPr>
              <w:t>сываоротка</w:t>
            </w:r>
            <w:proofErr w:type="spellEnd"/>
            <w:r w:rsidRPr="00BE6FCE">
              <w:rPr>
                <w:rFonts w:ascii="Times New Roman" w:hAnsi="Times New Roman" w:cs="Times New Roman"/>
                <w:sz w:val="18"/>
                <w:szCs w:val="18"/>
              </w:rPr>
              <w:t xml:space="preserve"> 5х5 мл (HUMAN) уровень II</w:t>
            </w:r>
          </w:p>
        </w:tc>
        <w:tc>
          <w:tcPr>
            <w:tcW w:w="1418" w:type="dxa"/>
            <w:vAlign w:val="center"/>
          </w:tcPr>
          <w:p w14:paraId="0D66C041" w14:textId="77777777" w:rsidR="00BE6FCE" w:rsidRPr="00BE6FCE" w:rsidRDefault="00BE6FCE" w:rsidP="00986FAE">
            <w:pPr>
              <w:jc w:val="center"/>
              <w:rPr>
                <w:rFonts w:ascii="Times New Roman" w:hAnsi="Times New Roman" w:cs="Times New Roman"/>
                <w:b/>
                <w:color w:val="000000"/>
                <w:sz w:val="19"/>
                <w:szCs w:val="19"/>
              </w:rPr>
            </w:pPr>
            <w:proofErr w:type="spellStart"/>
            <w:r w:rsidRPr="00BE6FCE">
              <w:rPr>
                <w:rFonts w:ascii="Times New Roman" w:hAnsi="Times New Roman" w:cs="Times New Roman"/>
                <w:color w:val="000000"/>
                <w:sz w:val="18"/>
                <w:szCs w:val="18"/>
              </w:rPr>
              <w:t>упак</w:t>
            </w:r>
            <w:proofErr w:type="spellEnd"/>
          </w:p>
        </w:tc>
        <w:tc>
          <w:tcPr>
            <w:tcW w:w="2268" w:type="dxa"/>
            <w:shd w:val="clear" w:color="auto" w:fill="auto"/>
            <w:vAlign w:val="center"/>
          </w:tcPr>
          <w:p w14:paraId="39EA3F53"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264 505,00</w:t>
            </w:r>
          </w:p>
        </w:tc>
      </w:tr>
      <w:tr w:rsidR="00BE6FCE" w:rsidRPr="00BE6FCE" w14:paraId="49EE20D7" w14:textId="77777777" w:rsidTr="00BE6FCE">
        <w:trPr>
          <w:trHeight w:val="20"/>
        </w:trPr>
        <w:tc>
          <w:tcPr>
            <w:tcW w:w="885" w:type="dxa"/>
            <w:shd w:val="clear" w:color="auto" w:fill="auto"/>
            <w:vAlign w:val="center"/>
          </w:tcPr>
          <w:p w14:paraId="205EAA29" w14:textId="77777777" w:rsidR="00BE6FCE" w:rsidRPr="00BE6FCE" w:rsidRDefault="00BE6FCE" w:rsidP="00986FAE">
            <w:pPr>
              <w:jc w:val="center"/>
              <w:rPr>
                <w:rFonts w:ascii="Times New Roman" w:hAnsi="Times New Roman" w:cs="Times New Roman"/>
                <w:b/>
                <w:bCs/>
                <w:sz w:val="18"/>
                <w:szCs w:val="18"/>
              </w:rPr>
            </w:pPr>
            <w:r w:rsidRPr="00BE6FCE">
              <w:rPr>
                <w:rFonts w:ascii="Times New Roman" w:hAnsi="Times New Roman" w:cs="Times New Roman"/>
                <w:b/>
                <w:bCs/>
                <w:sz w:val="18"/>
                <w:szCs w:val="18"/>
              </w:rPr>
              <w:t>67</w:t>
            </w:r>
          </w:p>
        </w:tc>
        <w:tc>
          <w:tcPr>
            <w:tcW w:w="5602" w:type="dxa"/>
            <w:vAlign w:val="center"/>
          </w:tcPr>
          <w:p w14:paraId="6AB2AF93" w14:textId="77777777" w:rsidR="00BE6FCE" w:rsidRPr="00BE6FCE" w:rsidRDefault="00BE6FCE" w:rsidP="00986FAE">
            <w:pPr>
              <w:jc w:val="center"/>
              <w:rPr>
                <w:rFonts w:ascii="Times New Roman" w:hAnsi="Times New Roman" w:cs="Times New Roman"/>
                <w:sz w:val="18"/>
                <w:szCs w:val="18"/>
              </w:rPr>
            </w:pPr>
            <w:r w:rsidRPr="00BE6FCE">
              <w:rPr>
                <w:rFonts w:ascii="Times New Roman" w:hAnsi="Times New Roman" w:cs="Times New Roman"/>
                <w:sz w:val="18"/>
                <w:szCs w:val="18"/>
              </w:rPr>
              <w:t>Биохимический калибратор 5х5 мл (HUMAN)</w:t>
            </w:r>
          </w:p>
        </w:tc>
        <w:tc>
          <w:tcPr>
            <w:tcW w:w="1418" w:type="dxa"/>
            <w:vAlign w:val="center"/>
          </w:tcPr>
          <w:p w14:paraId="64067B95"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упак</w:t>
            </w:r>
            <w:proofErr w:type="spellEnd"/>
          </w:p>
        </w:tc>
        <w:tc>
          <w:tcPr>
            <w:tcW w:w="2268" w:type="dxa"/>
            <w:shd w:val="clear" w:color="auto" w:fill="auto"/>
            <w:vAlign w:val="center"/>
          </w:tcPr>
          <w:p w14:paraId="67BFF385"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264 505,00</w:t>
            </w:r>
          </w:p>
        </w:tc>
      </w:tr>
      <w:tr w:rsidR="00BE6FCE" w:rsidRPr="00BE6FCE" w14:paraId="55570AF4" w14:textId="77777777" w:rsidTr="00BE6FCE">
        <w:trPr>
          <w:trHeight w:val="20"/>
        </w:trPr>
        <w:tc>
          <w:tcPr>
            <w:tcW w:w="885" w:type="dxa"/>
            <w:shd w:val="clear" w:color="auto" w:fill="auto"/>
            <w:vAlign w:val="center"/>
          </w:tcPr>
          <w:p w14:paraId="4F6EA4AE" w14:textId="77777777" w:rsidR="00BE6FCE" w:rsidRPr="00BE6FCE" w:rsidRDefault="00BE6FCE" w:rsidP="00986FAE">
            <w:pPr>
              <w:jc w:val="center"/>
              <w:rPr>
                <w:rFonts w:ascii="Times New Roman" w:hAnsi="Times New Roman" w:cs="Times New Roman"/>
                <w:b/>
                <w:bCs/>
                <w:sz w:val="18"/>
                <w:szCs w:val="18"/>
              </w:rPr>
            </w:pPr>
            <w:r w:rsidRPr="00BE6FCE">
              <w:rPr>
                <w:rFonts w:ascii="Times New Roman" w:hAnsi="Times New Roman" w:cs="Times New Roman"/>
                <w:b/>
                <w:bCs/>
                <w:sz w:val="18"/>
                <w:szCs w:val="18"/>
              </w:rPr>
              <w:t>68</w:t>
            </w:r>
          </w:p>
        </w:tc>
        <w:tc>
          <w:tcPr>
            <w:tcW w:w="5602" w:type="dxa"/>
            <w:vAlign w:val="center"/>
          </w:tcPr>
          <w:p w14:paraId="62B0997A" w14:textId="77777777" w:rsidR="00BE6FCE" w:rsidRPr="00BE6FCE" w:rsidRDefault="00BE6FCE" w:rsidP="00986FAE">
            <w:pPr>
              <w:jc w:val="center"/>
              <w:rPr>
                <w:rFonts w:ascii="Times New Roman" w:hAnsi="Times New Roman" w:cs="Times New Roman"/>
                <w:sz w:val="18"/>
                <w:szCs w:val="18"/>
              </w:rPr>
            </w:pPr>
            <w:proofErr w:type="spellStart"/>
            <w:r w:rsidRPr="00BE6FCE">
              <w:rPr>
                <w:rFonts w:ascii="Times New Roman" w:hAnsi="Times New Roman" w:cs="Times New Roman"/>
                <w:color w:val="000000"/>
                <w:sz w:val="18"/>
                <w:szCs w:val="18"/>
              </w:rPr>
              <w:t>Превекал</w:t>
            </w:r>
            <w:proofErr w:type="spellEnd"/>
            <w:r w:rsidRPr="00BE6FCE">
              <w:rPr>
                <w:rFonts w:ascii="Times New Roman" w:hAnsi="Times New Roman" w:cs="Times New Roman"/>
                <w:color w:val="000000"/>
                <w:sz w:val="18"/>
                <w:szCs w:val="18"/>
              </w:rPr>
              <w:t xml:space="preserve"> </w:t>
            </w:r>
            <w:proofErr w:type="spellStart"/>
            <w:r w:rsidRPr="00BE6FCE">
              <w:rPr>
                <w:rFonts w:ascii="Times New Roman" w:hAnsi="Times New Roman" w:cs="Times New Roman"/>
                <w:color w:val="000000"/>
                <w:sz w:val="18"/>
                <w:szCs w:val="18"/>
              </w:rPr>
              <w:t>коагулология</w:t>
            </w:r>
            <w:proofErr w:type="spellEnd"/>
            <w:r w:rsidRPr="00BE6FCE">
              <w:rPr>
                <w:rFonts w:ascii="Times New Roman" w:hAnsi="Times New Roman" w:cs="Times New Roman"/>
                <w:color w:val="000000"/>
                <w:sz w:val="18"/>
                <w:szCs w:val="18"/>
              </w:rPr>
              <w:t xml:space="preserve"> из комплекта анализатор биохимический турбидиметрический ВА400 (8х60мл+8х15мл) Параметры Протромбин , АЧТВ, Фибриноген по Клаусу, </w:t>
            </w:r>
            <w:proofErr w:type="spellStart"/>
            <w:r w:rsidRPr="00BE6FCE">
              <w:rPr>
                <w:rFonts w:ascii="Times New Roman" w:hAnsi="Times New Roman" w:cs="Times New Roman"/>
                <w:color w:val="000000"/>
                <w:sz w:val="18"/>
                <w:szCs w:val="18"/>
              </w:rPr>
              <w:t>Тромбиновое</w:t>
            </w:r>
            <w:proofErr w:type="spellEnd"/>
            <w:r w:rsidRPr="00BE6FCE">
              <w:rPr>
                <w:rFonts w:ascii="Times New Roman" w:hAnsi="Times New Roman" w:cs="Times New Roman"/>
                <w:color w:val="000000"/>
                <w:sz w:val="18"/>
                <w:szCs w:val="18"/>
              </w:rPr>
              <w:t xml:space="preserve"> время </w:t>
            </w:r>
          </w:p>
        </w:tc>
        <w:tc>
          <w:tcPr>
            <w:tcW w:w="1418" w:type="dxa"/>
            <w:vAlign w:val="center"/>
          </w:tcPr>
          <w:p w14:paraId="2BFCB73C"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упак</w:t>
            </w:r>
            <w:proofErr w:type="spellEnd"/>
          </w:p>
        </w:tc>
        <w:tc>
          <w:tcPr>
            <w:tcW w:w="2268" w:type="dxa"/>
            <w:shd w:val="clear" w:color="auto" w:fill="auto"/>
            <w:vAlign w:val="center"/>
          </w:tcPr>
          <w:p w14:paraId="190E5171"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137 300,00</w:t>
            </w:r>
          </w:p>
        </w:tc>
      </w:tr>
      <w:tr w:rsidR="00BE6FCE" w:rsidRPr="00BE6FCE" w14:paraId="62C087B1" w14:textId="77777777" w:rsidTr="00BE6FCE">
        <w:trPr>
          <w:trHeight w:val="20"/>
        </w:trPr>
        <w:tc>
          <w:tcPr>
            <w:tcW w:w="885" w:type="dxa"/>
            <w:shd w:val="clear" w:color="auto" w:fill="auto"/>
            <w:vAlign w:val="center"/>
          </w:tcPr>
          <w:p w14:paraId="074C279C" w14:textId="77777777" w:rsidR="00BE6FCE" w:rsidRPr="00BE6FCE" w:rsidRDefault="00BE6FCE" w:rsidP="00986FAE">
            <w:pPr>
              <w:jc w:val="center"/>
              <w:rPr>
                <w:rFonts w:ascii="Times New Roman" w:hAnsi="Times New Roman" w:cs="Times New Roman"/>
                <w:b/>
                <w:bCs/>
                <w:sz w:val="18"/>
                <w:szCs w:val="18"/>
              </w:rPr>
            </w:pPr>
            <w:r w:rsidRPr="00BE6FCE">
              <w:rPr>
                <w:rFonts w:ascii="Times New Roman" w:hAnsi="Times New Roman" w:cs="Times New Roman"/>
                <w:b/>
                <w:bCs/>
                <w:sz w:val="18"/>
                <w:szCs w:val="18"/>
              </w:rPr>
              <w:t>69</w:t>
            </w:r>
          </w:p>
        </w:tc>
        <w:tc>
          <w:tcPr>
            <w:tcW w:w="5602" w:type="dxa"/>
            <w:vAlign w:val="center"/>
          </w:tcPr>
          <w:p w14:paraId="0F982D8B"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Превекал</w:t>
            </w:r>
            <w:proofErr w:type="spellEnd"/>
            <w:r w:rsidRPr="00BE6FCE">
              <w:rPr>
                <w:rFonts w:ascii="Times New Roman" w:hAnsi="Times New Roman" w:cs="Times New Roman"/>
                <w:color w:val="000000"/>
                <w:sz w:val="18"/>
                <w:szCs w:val="18"/>
              </w:rPr>
              <w:t xml:space="preserve"> на основе бычьей сыворотки из комплекта анализатор биохимический турбидиметрический ВА400 (8х60мл+8х15мл) Параметры альбумин, билирубин общий, креатинин, мочевая </w:t>
            </w:r>
            <w:proofErr w:type="spellStart"/>
            <w:r w:rsidRPr="00BE6FCE">
              <w:rPr>
                <w:rFonts w:ascii="Times New Roman" w:hAnsi="Times New Roman" w:cs="Times New Roman"/>
                <w:color w:val="000000"/>
                <w:sz w:val="18"/>
                <w:szCs w:val="18"/>
              </w:rPr>
              <w:t>кислота,холестерин</w:t>
            </w:r>
            <w:proofErr w:type="spellEnd"/>
            <w:r w:rsidRPr="00BE6FCE">
              <w:rPr>
                <w:rFonts w:ascii="Times New Roman" w:hAnsi="Times New Roman" w:cs="Times New Roman"/>
                <w:color w:val="000000"/>
                <w:sz w:val="18"/>
                <w:szCs w:val="18"/>
              </w:rPr>
              <w:t xml:space="preserve">, </w:t>
            </w:r>
            <w:proofErr w:type="spellStart"/>
            <w:r w:rsidRPr="00BE6FCE">
              <w:rPr>
                <w:rFonts w:ascii="Times New Roman" w:hAnsi="Times New Roman" w:cs="Times New Roman"/>
                <w:color w:val="000000"/>
                <w:sz w:val="18"/>
                <w:szCs w:val="18"/>
              </w:rPr>
              <w:t>триглицириды</w:t>
            </w:r>
            <w:proofErr w:type="spellEnd"/>
            <w:r w:rsidRPr="00BE6FCE">
              <w:rPr>
                <w:rFonts w:ascii="Times New Roman" w:hAnsi="Times New Roman" w:cs="Times New Roman"/>
                <w:color w:val="000000"/>
                <w:sz w:val="18"/>
                <w:szCs w:val="18"/>
              </w:rPr>
              <w:t xml:space="preserve">, фосфаты, щелочная </w:t>
            </w:r>
            <w:proofErr w:type="spellStart"/>
            <w:r w:rsidRPr="00BE6FCE">
              <w:rPr>
                <w:rFonts w:ascii="Times New Roman" w:hAnsi="Times New Roman" w:cs="Times New Roman"/>
                <w:color w:val="000000"/>
                <w:sz w:val="18"/>
                <w:szCs w:val="18"/>
              </w:rPr>
              <w:t>фосфотаза</w:t>
            </w:r>
            <w:proofErr w:type="spellEnd"/>
            <w:r w:rsidRPr="00BE6FCE">
              <w:rPr>
                <w:rFonts w:ascii="Times New Roman" w:hAnsi="Times New Roman" w:cs="Times New Roman"/>
                <w:color w:val="000000"/>
                <w:sz w:val="18"/>
                <w:szCs w:val="18"/>
              </w:rPr>
              <w:t xml:space="preserve">, альфа </w:t>
            </w:r>
            <w:proofErr w:type="spellStart"/>
            <w:r w:rsidRPr="00BE6FCE">
              <w:rPr>
                <w:rFonts w:ascii="Times New Roman" w:hAnsi="Times New Roman" w:cs="Times New Roman"/>
                <w:color w:val="000000"/>
                <w:sz w:val="18"/>
                <w:szCs w:val="18"/>
              </w:rPr>
              <w:t>амилаза,АЛТ</w:t>
            </w:r>
            <w:proofErr w:type="spellEnd"/>
            <w:r w:rsidRPr="00BE6FCE">
              <w:rPr>
                <w:rFonts w:ascii="Times New Roman" w:hAnsi="Times New Roman" w:cs="Times New Roman"/>
                <w:color w:val="000000"/>
                <w:sz w:val="18"/>
                <w:szCs w:val="18"/>
              </w:rPr>
              <w:t xml:space="preserve">, АСТ, </w:t>
            </w:r>
            <w:proofErr w:type="spellStart"/>
            <w:r w:rsidRPr="00BE6FCE">
              <w:rPr>
                <w:rFonts w:ascii="Times New Roman" w:hAnsi="Times New Roman" w:cs="Times New Roman"/>
                <w:color w:val="000000"/>
                <w:sz w:val="18"/>
                <w:szCs w:val="18"/>
              </w:rPr>
              <w:t>Са</w:t>
            </w:r>
            <w:proofErr w:type="spellEnd"/>
            <w:r w:rsidRPr="00BE6FCE">
              <w:rPr>
                <w:rFonts w:ascii="Times New Roman" w:hAnsi="Times New Roman" w:cs="Times New Roman"/>
                <w:color w:val="000000"/>
                <w:sz w:val="18"/>
                <w:szCs w:val="18"/>
              </w:rPr>
              <w:t xml:space="preserve">, </w:t>
            </w:r>
            <w:proofErr w:type="spellStart"/>
            <w:r w:rsidRPr="00BE6FCE">
              <w:rPr>
                <w:rFonts w:ascii="Times New Roman" w:hAnsi="Times New Roman" w:cs="Times New Roman"/>
                <w:color w:val="000000"/>
                <w:sz w:val="18"/>
                <w:szCs w:val="18"/>
              </w:rPr>
              <w:t>Cl</w:t>
            </w:r>
            <w:proofErr w:type="spellEnd"/>
            <w:r w:rsidRPr="00BE6FCE">
              <w:rPr>
                <w:rFonts w:ascii="Times New Roman" w:hAnsi="Times New Roman" w:cs="Times New Roman"/>
                <w:color w:val="000000"/>
                <w:sz w:val="18"/>
                <w:szCs w:val="18"/>
              </w:rPr>
              <w:t xml:space="preserve">, Fe, </w:t>
            </w:r>
            <w:proofErr w:type="spellStart"/>
            <w:r w:rsidRPr="00BE6FCE">
              <w:rPr>
                <w:rFonts w:ascii="Times New Roman" w:hAnsi="Times New Roman" w:cs="Times New Roman"/>
                <w:color w:val="000000"/>
                <w:sz w:val="18"/>
                <w:szCs w:val="18"/>
              </w:rPr>
              <w:t>Mg</w:t>
            </w:r>
            <w:proofErr w:type="spellEnd"/>
            <w:r w:rsidRPr="00BE6FCE">
              <w:rPr>
                <w:rFonts w:ascii="Times New Roman" w:hAnsi="Times New Roman" w:cs="Times New Roman"/>
                <w:color w:val="000000"/>
                <w:sz w:val="18"/>
                <w:szCs w:val="18"/>
              </w:rPr>
              <w:t xml:space="preserve"> ,Na.</w:t>
            </w:r>
          </w:p>
        </w:tc>
        <w:tc>
          <w:tcPr>
            <w:tcW w:w="1418" w:type="dxa"/>
            <w:vAlign w:val="center"/>
          </w:tcPr>
          <w:p w14:paraId="5C17E4DE"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упак</w:t>
            </w:r>
            <w:proofErr w:type="spellEnd"/>
          </w:p>
        </w:tc>
        <w:tc>
          <w:tcPr>
            <w:tcW w:w="2268" w:type="dxa"/>
            <w:shd w:val="clear" w:color="auto" w:fill="auto"/>
            <w:vAlign w:val="center"/>
          </w:tcPr>
          <w:p w14:paraId="1BB3FB68"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330 520,00</w:t>
            </w:r>
          </w:p>
        </w:tc>
      </w:tr>
      <w:tr w:rsidR="00BE6FCE" w:rsidRPr="00BE6FCE" w14:paraId="630198E8" w14:textId="77777777" w:rsidTr="00BE6FCE">
        <w:trPr>
          <w:trHeight w:val="20"/>
        </w:trPr>
        <w:tc>
          <w:tcPr>
            <w:tcW w:w="885" w:type="dxa"/>
            <w:shd w:val="clear" w:color="auto" w:fill="auto"/>
            <w:vAlign w:val="center"/>
          </w:tcPr>
          <w:p w14:paraId="0F227303" w14:textId="77777777" w:rsidR="00BE6FCE" w:rsidRPr="00BE6FCE" w:rsidRDefault="00BE6FCE" w:rsidP="00986FAE">
            <w:pPr>
              <w:jc w:val="center"/>
              <w:rPr>
                <w:rFonts w:ascii="Times New Roman" w:hAnsi="Times New Roman" w:cs="Times New Roman"/>
                <w:b/>
                <w:bCs/>
                <w:sz w:val="18"/>
                <w:szCs w:val="18"/>
              </w:rPr>
            </w:pPr>
            <w:r w:rsidRPr="00BE6FCE">
              <w:rPr>
                <w:rFonts w:ascii="Times New Roman" w:hAnsi="Times New Roman" w:cs="Times New Roman"/>
                <w:b/>
                <w:bCs/>
                <w:sz w:val="18"/>
                <w:szCs w:val="18"/>
              </w:rPr>
              <w:t>70</w:t>
            </w:r>
          </w:p>
        </w:tc>
        <w:tc>
          <w:tcPr>
            <w:tcW w:w="5602" w:type="dxa"/>
            <w:vAlign w:val="center"/>
          </w:tcPr>
          <w:p w14:paraId="37A2E82C" w14:textId="77777777" w:rsidR="00BE6FCE" w:rsidRPr="00BE6FCE" w:rsidRDefault="00BE6FCE" w:rsidP="00986FAE">
            <w:pPr>
              <w:jc w:val="center"/>
              <w:rPr>
                <w:rFonts w:ascii="Times New Roman" w:hAnsi="Times New Roman" w:cs="Times New Roman"/>
                <w:color w:val="000000"/>
                <w:sz w:val="18"/>
                <w:szCs w:val="18"/>
              </w:rPr>
            </w:pPr>
            <w:r w:rsidRPr="00BE6FCE">
              <w:rPr>
                <w:rFonts w:ascii="Times New Roman" w:hAnsi="Times New Roman" w:cs="Times New Roman"/>
                <w:color w:val="000000"/>
                <w:sz w:val="18"/>
                <w:szCs w:val="18"/>
              </w:rPr>
              <w:t xml:space="preserve">Anti-TG </w:t>
            </w:r>
            <w:proofErr w:type="spellStart"/>
            <w:r w:rsidRPr="00BE6FCE">
              <w:rPr>
                <w:rFonts w:ascii="Times New Roman" w:hAnsi="Times New Roman" w:cs="Times New Roman"/>
                <w:color w:val="000000"/>
                <w:sz w:val="18"/>
                <w:szCs w:val="18"/>
              </w:rPr>
              <w:t>Elecsys</w:t>
            </w:r>
            <w:proofErr w:type="spellEnd"/>
          </w:p>
        </w:tc>
        <w:tc>
          <w:tcPr>
            <w:tcW w:w="1418" w:type="dxa"/>
            <w:vAlign w:val="center"/>
          </w:tcPr>
          <w:p w14:paraId="7FB1AEA8"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упак</w:t>
            </w:r>
            <w:proofErr w:type="spellEnd"/>
          </w:p>
        </w:tc>
        <w:tc>
          <w:tcPr>
            <w:tcW w:w="2268" w:type="dxa"/>
            <w:shd w:val="clear" w:color="auto" w:fill="auto"/>
            <w:vAlign w:val="center"/>
          </w:tcPr>
          <w:p w14:paraId="5E865898"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308 650,00</w:t>
            </w:r>
          </w:p>
        </w:tc>
      </w:tr>
      <w:tr w:rsidR="00BE6FCE" w:rsidRPr="00BE6FCE" w14:paraId="78A32613" w14:textId="77777777" w:rsidTr="00BE6FCE">
        <w:trPr>
          <w:trHeight w:val="20"/>
        </w:trPr>
        <w:tc>
          <w:tcPr>
            <w:tcW w:w="885" w:type="dxa"/>
            <w:shd w:val="clear" w:color="auto" w:fill="auto"/>
            <w:vAlign w:val="center"/>
          </w:tcPr>
          <w:p w14:paraId="4F53E661" w14:textId="77777777" w:rsidR="00BE6FCE" w:rsidRPr="00BE6FCE" w:rsidRDefault="00BE6FCE" w:rsidP="00986FAE">
            <w:pPr>
              <w:jc w:val="center"/>
              <w:rPr>
                <w:rFonts w:ascii="Times New Roman" w:hAnsi="Times New Roman" w:cs="Times New Roman"/>
                <w:b/>
                <w:bCs/>
                <w:sz w:val="18"/>
                <w:szCs w:val="18"/>
              </w:rPr>
            </w:pPr>
            <w:r w:rsidRPr="00BE6FCE">
              <w:rPr>
                <w:rFonts w:ascii="Times New Roman" w:hAnsi="Times New Roman" w:cs="Times New Roman"/>
                <w:b/>
                <w:bCs/>
                <w:sz w:val="18"/>
                <w:szCs w:val="18"/>
              </w:rPr>
              <w:t>71</w:t>
            </w:r>
          </w:p>
        </w:tc>
        <w:tc>
          <w:tcPr>
            <w:tcW w:w="5602" w:type="dxa"/>
            <w:vAlign w:val="center"/>
          </w:tcPr>
          <w:p w14:paraId="60B9F8DE" w14:textId="77777777" w:rsidR="00BE6FCE" w:rsidRPr="00BE6FCE" w:rsidRDefault="00BE6FCE" w:rsidP="00986FAE">
            <w:pPr>
              <w:jc w:val="center"/>
              <w:rPr>
                <w:rFonts w:ascii="Times New Roman" w:hAnsi="Times New Roman" w:cs="Times New Roman"/>
                <w:color w:val="000000"/>
                <w:sz w:val="18"/>
                <w:szCs w:val="18"/>
                <w:lang w:val="en-US"/>
              </w:rPr>
            </w:pPr>
            <w:r w:rsidRPr="00BE6FCE">
              <w:rPr>
                <w:rFonts w:ascii="Times New Roman" w:hAnsi="Times New Roman" w:cs="Times New Roman"/>
                <w:color w:val="000000"/>
                <w:sz w:val="18"/>
                <w:szCs w:val="18"/>
                <w:lang w:val="en-US"/>
              </w:rPr>
              <w:t xml:space="preserve">Anti-TG CS </w:t>
            </w:r>
            <w:proofErr w:type="spellStart"/>
            <w:r w:rsidRPr="00BE6FCE">
              <w:rPr>
                <w:rFonts w:ascii="Times New Roman" w:hAnsi="Times New Roman" w:cs="Times New Roman"/>
                <w:color w:val="000000"/>
                <w:sz w:val="18"/>
                <w:szCs w:val="18"/>
                <w:lang w:val="en-US"/>
              </w:rPr>
              <w:t>Elecsys</w:t>
            </w:r>
            <w:proofErr w:type="spellEnd"/>
            <w:r w:rsidRPr="00BE6FCE">
              <w:rPr>
                <w:rFonts w:ascii="Times New Roman" w:hAnsi="Times New Roman" w:cs="Times New Roman"/>
                <w:color w:val="000000"/>
                <w:sz w:val="18"/>
                <w:szCs w:val="18"/>
                <w:lang w:val="en-US"/>
              </w:rPr>
              <w:t xml:space="preserve"> V2</w:t>
            </w:r>
          </w:p>
        </w:tc>
        <w:tc>
          <w:tcPr>
            <w:tcW w:w="1418" w:type="dxa"/>
            <w:vAlign w:val="center"/>
          </w:tcPr>
          <w:p w14:paraId="598D507D"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упак</w:t>
            </w:r>
            <w:proofErr w:type="spellEnd"/>
          </w:p>
        </w:tc>
        <w:tc>
          <w:tcPr>
            <w:tcW w:w="2268" w:type="dxa"/>
            <w:shd w:val="clear" w:color="auto" w:fill="auto"/>
            <w:vAlign w:val="center"/>
          </w:tcPr>
          <w:p w14:paraId="1D559E35"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201 640,00</w:t>
            </w:r>
          </w:p>
        </w:tc>
      </w:tr>
      <w:tr w:rsidR="00BE6FCE" w:rsidRPr="00BE6FCE" w14:paraId="4B61ED2E" w14:textId="77777777" w:rsidTr="00BE6FCE">
        <w:trPr>
          <w:trHeight w:val="20"/>
        </w:trPr>
        <w:tc>
          <w:tcPr>
            <w:tcW w:w="885" w:type="dxa"/>
            <w:shd w:val="clear" w:color="auto" w:fill="auto"/>
            <w:vAlign w:val="center"/>
          </w:tcPr>
          <w:p w14:paraId="25F8AA67" w14:textId="77777777" w:rsidR="00BE6FCE" w:rsidRPr="00BE6FCE" w:rsidRDefault="00BE6FCE" w:rsidP="00986FAE">
            <w:pPr>
              <w:jc w:val="center"/>
              <w:rPr>
                <w:rFonts w:ascii="Times New Roman" w:hAnsi="Times New Roman" w:cs="Times New Roman"/>
                <w:b/>
                <w:bCs/>
                <w:sz w:val="18"/>
                <w:szCs w:val="18"/>
              </w:rPr>
            </w:pPr>
            <w:r w:rsidRPr="00BE6FCE">
              <w:rPr>
                <w:rFonts w:ascii="Times New Roman" w:hAnsi="Times New Roman" w:cs="Times New Roman"/>
                <w:b/>
                <w:bCs/>
                <w:sz w:val="18"/>
                <w:szCs w:val="18"/>
              </w:rPr>
              <w:t>72</w:t>
            </w:r>
          </w:p>
        </w:tc>
        <w:tc>
          <w:tcPr>
            <w:tcW w:w="5602" w:type="dxa"/>
            <w:vAlign w:val="center"/>
          </w:tcPr>
          <w:p w14:paraId="4FAE02DD" w14:textId="77777777" w:rsidR="00BE6FCE" w:rsidRPr="00BE6FCE" w:rsidRDefault="00BE6FCE" w:rsidP="00986FAE">
            <w:pPr>
              <w:jc w:val="center"/>
              <w:rPr>
                <w:rFonts w:ascii="Times New Roman" w:hAnsi="Times New Roman" w:cs="Times New Roman"/>
                <w:color w:val="000000"/>
                <w:sz w:val="18"/>
                <w:szCs w:val="18"/>
                <w:lang w:val="en-US"/>
              </w:rPr>
            </w:pPr>
            <w:proofErr w:type="spellStart"/>
            <w:r w:rsidRPr="00BE6FCE">
              <w:rPr>
                <w:rFonts w:ascii="Times New Roman" w:hAnsi="Times New Roman" w:cs="Times New Roman"/>
                <w:color w:val="000000"/>
                <w:sz w:val="18"/>
                <w:szCs w:val="18"/>
                <w:lang w:val="en-US"/>
              </w:rPr>
              <w:t>PreciControl</w:t>
            </w:r>
            <w:proofErr w:type="spellEnd"/>
            <w:r w:rsidRPr="00BE6FCE">
              <w:rPr>
                <w:rFonts w:ascii="Times New Roman" w:hAnsi="Times New Roman" w:cs="Times New Roman"/>
                <w:color w:val="000000"/>
                <w:sz w:val="18"/>
                <w:szCs w:val="18"/>
                <w:lang w:val="en-US"/>
              </w:rPr>
              <w:t xml:space="preserve"> </w:t>
            </w:r>
            <w:proofErr w:type="spellStart"/>
            <w:r w:rsidRPr="00BE6FCE">
              <w:rPr>
                <w:rFonts w:ascii="Times New Roman" w:hAnsi="Times New Roman" w:cs="Times New Roman"/>
                <w:color w:val="000000"/>
                <w:sz w:val="18"/>
                <w:szCs w:val="18"/>
                <w:lang w:val="en-US"/>
              </w:rPr>
              <w:t>Thyro</w:t>
            </w:r>
            <w:proofErr w:type="spellEnd"/>
            <w:r w:rsidRPr="00BE6FCE">
              <w:rPr>
                <w:rFonts w:ascii="Times New Roman" w:hAnsi="Times New Roman" w:cs="Times New Roman"/>
                <w:color w:val="000000"/>
                <w:sz w:val="18"/>
                <w:szCs w:val="18"/>
                <w:lang w:val="en-US"/>
              </w:rPr>
              <w:t xml:space="preserve"> AB </w:t>
            </w:r>
            <w:proofErr w:type="spellStart"/>
            <w:r w:rsidRPr="00BE6FCE">
              <w:rPr>
                <w:rFonts w:ascii="Times New Roman" w:hAnsi="Times New Roman" w:cs="Times New Roman"/>
                <w:color w:val="000000"/>
                <w:sz w:val="18"/>
                <w:szCs w:val="18"/>
                <w:lang w:val="en-US"/>
              </w:rPr>
              <w:t>Elecsys</w:t>
            </w:r>
            <w:proofErr w:type="spellEnd"/>
            <w:r w:rsidRPr="00BE6FCE">
              <w:rPr>
                <w:rFonts w:ascii="Times New Roman" w:hAnsi="Times New Roman" w:cs="Times New Roman"/>
                <w:color w:val="000000"/>
                <w:sz w:val="18"/>
                <w:szCs w:val="18"/>
                <w:lang w:val="en-US"/>
              </w:rPr>
              <w:t xml:space="preserve"> V2</w:t>
            </w:r>
          </w:p>
        </w:tc>
        <w:tc>
          <w:tcPr>
            <w:tcW w:w="1418" w:type="dxa"/>
            <w:vAlign w:val="center"/>
          </w:tcPr>
          <w:p w14:paraId="61B0C322"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упак</w:t>
            </w:r>
            <w:proofErr w:type="spellEnd"/>
          </w:p>
        </w:tc>
        <w:tc>
          <w:tcPr>
            <w:tcW w:w="2268" w:type="dxa"/>
            <w:shd w:val="clear" w:color="auto" w:fill="auto"/>
            <w:vAlign w:val="center"/>
          </w:tcPr>
          <w:p w14:paraId="553AC9F0"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447 400,00</w:t>
            </w:r>
          </w:p>
        </w:tc>
      </w:tr>
      <w:tr w:rsidR="00BE6FCE" w:rsidRPr="00BE6FCE" w14:paraId="234CFF94" w14:textId="77777777" w:rsidTr="00BE6FCE">
        <w:trPr>
          <w:trHeight w:val="20"/>
        </w:trPr>
        <w:tc>
          <w:tcPr>
            <w:tcW w:w="885" w:type="dxa"/>
            <w:shd w:val="clear" w:color="auto" w:fill="auto"/>
            <w:vAlign w:val="center"/>
          </w:tcPr>
          <w:p w14:paraId="06D4D442" w14:textId="77777777" w:rsidR="00BE6FCE" w:rsidRPr="00BE6FCE" w:rsidRDefault="00BE6FCE" w:rsidP="00986FAE">
            <w:pPr>
              <w:jc w:val="center"/>
              <w:rPr>
                <w:rFonts w:ascii="Times New Roman" w:hAnsi="Times New Roman" w:cs="Times New Roman"/>
                <w:b/>
                <w:bCs/>
                <w:sz w:val="18"/>
                <w:szCs w:val="18"/>
              </w:rPr>
            </w:pPr>
            <w:r w:rsidRPr="00BE6FCE">
              <w:rPr>
                <w:rFonts w:ascii="Times New Roman" w:hAnsi="Times New Roman" w:cs="Times New Roman"/>
                <w:b/>
                <w:bCs/>
                <w:sz w:val="18"/>
                <w:szCs w:val="18"/>
              </w:rPr>
              <w:t>73</w:t>
            </w:r>
          </w:p>
        </w:tc>
        <w:tc>
          <w:tcPr>
            <w:tcW w:w="5602" w:type="dxa"/>
            <w:vAlign w:val="center"/>
          </w:tcPr>
          <w:p w14:paraId="2DDF9396" w14:textId="77777777" w:rsidR="00BE6FCE" w:rsidRPr="00BE6FCE" w:rsidRDefault="00BE6FCE" w:rsidP="00986FAE">
            <w:pPr>
              <w:jc w:val="center"/>
              <w:rPr>
                <w:rFonts w:ascii="Times New Roman" w:hAnsi="Times New Roman" w:cs="Times New Roman"/>
                <w:color w:val="000000"/>
                <w:sz w:val="18"/>
                <w:szCs w:val="18"/>
                <w:lang w:val="en-US"/>
              </w:rPr>
            </w:pPr>
            <w:r w:rsidRPr="00BE6FCE">
              <w:rPr>
                <w:rFonts w:ascii="Times New Roman" w:hAnsi="Times New Roman" w:cs="Times New Roman"/>
                <w:color w:val="000000"/>
                <w:sz w:val="18"/>
                <w:szCs w:val="18"/>
                <w:lang w:val="en-US"/>
              </w:rPr>
              <w:t xml:space="preserve">Anti-TPO </w:t>
            </w:r>
            <w:proofErr w:type="spellStart"/>
            <w:r w:rsidRPr="00BE6FCE">
              <w:rPr>
                <w:rFonts w:ascii="Times New Roman" w:hAnsi="Times New Roman" w:cs="Times New Roman"/>
                <w:color w:val="000000"/>
                <w:sz w:val="18"/>
                <w:szCs w:val="18"/>
                <w:lang w:val="en-US"/>
              </w:rPr>
              <w:t>Elecsys</w:t>
            </w:r>
            <w:proofErr w:type="spellEnd"/>
            <w:r w:rsidRPr="00BE6FCE">
              <w:rPr>
                <w:rFonts w:ascii="Times New Roman" w:hAnsi="Times New Roman" w:cs="Times New Roman"/>
                <w:color w:val="000000"/>
                <w:sz w:val="18"/>
                <w:szCs w:val="18"/>
                <w:lang w:val="en-US"/>
              </w:rPr>
              <w:t xml:space="preserve"> </w:t>
            </w:r>
            <w:proofErr w:type="spellStart"/>
            <w:r w:rsidRPr="00BE6FCE">
              <w:rPr>
                <w:rFonts w:ascii="Times New Roman" w:hAnsi="Times New Roman" w:cs="Times New Roman"/>
                <w:color w:val="000000"/>
                <w:sz w:val="18"/>
                <w:szCs w:val="18"/>
                <w:lang w:val="en-US"/>
              </w:rPr>
              <w:t>cobas</w:t>
            </w:r>
            <w:proofErr w:type="spellEnd"/>
            <w:r w:rsidRPr="00BE6FCE">
              <w:rPr>
                <w:rFonts w:ascii="Times New Roman" w:hAnsi="Times New Roman" w:cs="Times New Roman"/>
                <w:color w:val="000000"/>
                <w:sz w:val="18"/>
                <w:szCs w:val="18"/>
                <w:lang w:val="en-US"/>
              </w:rPr>
              <w:t xml:space="preserve"> e 100 V3</w:t>
            </w:r>
          </w:p>
        </w:tc>
        <w:tc>
          <w:tcPr>
            <w:tcW w:w="1418" w:type="dxa"/>
            <w:vAlign w:val="center"/>
          </w:tcPr>
          <w:p w14:paraId="752DB064"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упак</w:t>
            </w:r>
            <w:proofErr w:type="spellEnd"/>
          </w:p>
        </w:tc>
        <w:tc>
          <w:tcPr>
            <w:tcW w:w="2268" w:type="dxa"/>
            <w:shd w:val="clear" w:color="auto" w:fill="auto"/>
            <w:vAlign w:val="center"/>
          </w:tcPr>
          <w:p w14:paraId="74D4D06E"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1 316 100,00</w:t>
            </w:r>
          </w:p>
        </w:tc>
      </w:tr>
      <w:tr w:rsidR="00BE6FCE" w:rsidRPr="00BE6FCE" w14:paraId="12B2DEEC" w14:textId="77777777" w:rsidTr="00BE6FCE">
        <w:trPr>
          <w:trHeight w:val="20"/>
        </w:trPr>
        <w:tc>
          <w:tcPr>
            <w:tcW w:w="885" w:type="dxa"/>
            <w:shd w:val="clear" w:color="auto" w:fill="auto"/>
            <w:vAlign w:val="center"/>
          </w:tcPr>
          <w:p w14:paraId="5BF58EBB" w14:textId="77777777" w:rsidR="00BE6FCE" w:rsidRPr="00BE6FCE" w:rsidRDefault="00BE6FCE" w:rsidP="00986FAE">
            <w:pPr>
              <w:jc w:val="center"/>
              <w:rPr>
                <w:rFonts w:ascii="Times New Roman" w:hAnsi="Times New Roman" w:cs="Times New Roman"/>
                <w:b/>
                <w:bCs/>
                <w:sz w:val="18"/>
                <w:szCs w:val="18"/>
              </w:rPr>
            </w:pPr>
            <w:r w:rsidRPr="00BE6FCE">
              <w:rPr>
                <w:rFonts w:ascii="Times New Roman" w:hAnsi="Times New Roman" w:cs="Times New Roman"/>
                <w:b/>
                <w:bCs/>
                <w:sz w:val="18"/>
                <w:szCs w:val="18"/>
              </w:rPr>
              <w:t>74</w:t>
            </w:r>
          </w:p>
        </w:tc>
        <w:tc>
          <w:tcPr>
            <w:tcW w:w="5602" w:type="dxa"/>
            <w:vAlign w:val="center"/>
          </w:tcPr>
          <w:p w14:paraId="76717E16" w14:textId="77777777" w:rsidR="00BE6FCE" w:rsidRPr="00BE6FCE" w:rsidRDefault="00BE6FCE" w:rsidP="00986FAE">
            <w:pPr>
              <w:jc w:val="center"/>
              <w:rPr>
                <w:rFonts w:ascii="Times New Roman" w:hAnsi="Times New Roman" w:cs="Times New Roman"/>
                <w:color w:val="000000"/>
                <w:sz w:val="18"/>
                <w:szCs w:val="18"/>
                <w:lang w:val="en-US"/>
              </w:rPr>
            </w:pPr>
            <w:r w:rsidRPr="00BE6FCE">
              <w:rPr>
                <w:rFonts w:ascii="Times New Roman" w:hAnsi="Times New Roman" w:cs="Times New Roman"/>
                <w:color w:val="000000"/>
                <w:sz w:val="18"/>
                <w:szCs w:val="18"/>
              </w:rPr>
              <w:t xml:space="preserve">Anti-TPO CS </w:t>
            </w:r>
            <w:proofErr w:type="spellStart"/>
            <w:r w:rsidRPr="00BE6FCE">
              <w:rPr>
                <w:rFonts w:ascii="Times New Roman" w:hAnsi="Times New Roman" w:cs="Times New Roman"/>
                <w:color w:val="000000"/>
                <w:sz w:val="18"/>
                <w:szCs w:val="18"/>
              </w:rPr>
              <w:t>Elecsys</w:t>
            </w:r>
            <w:proofErr w:type="spellEnd"/>
          </w:p>
        </w:tc>
        <w:tc>
          <w:tcPr>
            <w:tcW w:w="1418" w:type="dxa"/>
            <w:vAlign w:val="center"/>
          </w:tcPr>
          <w:p w14:paraId="7AFF103E"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упак</w:t>
            </w:r>
            <w:proofErr w:type="spellEnd"/>
          </w:p>
        </w:tc>
        <w:tc>
          <w:tcPr>
            <w:tcW w:w="2268" w:type="dxa"/>
            <w:shd w:val="clear" w:color="auto" w:fill="auto"/>
            <w:vAlign w:val="center"/>
          </w:tcPr>
          <w:p w14:paraId="261F1D46"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135 945,00</w:t>
            </w:r>
          </w:p>
        </w:tc>
      </w:tr>
      <w:tr w:rsidR="00BE6FCE" w:rsidRPr="00BE6FCE" w14:paraId="54A6D654" w14:textId="77777777" w:rsidTr="00BE6FCE">
        <w:trPr>
          <w:trHeight w:val="20"/>
        </w:trPr>
        <w:tc>
          <w:tcPr>
            <w:tcW w:w="885" w:type="dxa"/>
            <w:shd w:val="clear" w:color="auto" w:fill="auto"/>
            <w:vAlign w:val="center"/>
          </w:tcPr>
          <w:p w14:paraId="731ECB10" w14:textId="77777777" w:rsidR="00BE6FCE" w:rsidRPr="00BE6FCE" w:rsidRDefault="00BE6FCE" w:rsidP="00986FAE">
            <w:pPr>
              <w:jc w:val="center"/>
              <w:rPr>
                <w:rFonts w:ascii="Times New Roman" w:hAnsi="Times New Roman" w:cs="Times New Roman"/>
                <w:b/>
                <w:bCs/>
                <w:sz w:val="18"/>
                <w:szCs w:val="18"/>
              </w:rPr>
            </w:pPr>
            <w:r w:rsidRPr="00BE6FCE">
              <w:rPr>
                <w:rFonts w:ascii="Times New Roman" w:hAnsi="Times New Roman" w:cs="Times New Roman"/>
                <w:b/>
                <w:bCs/>
                <w:sz w:val="18"/>
                <w:szCs w:val="18"/>
              </w:rPr>
              <w:t>75</w:t>
            </w:r>
          </w:p>
        </w:tc>
        <w:tc>
          <w:tcPr>
            <w:tcW w:w="5602" w:type="dxa"/>
            <w:vAlign w:val="center"/>
          </w:tcPr>
          <w:p w14:paraId="7F612204" w14:textId="77777777" w:rsidR="00BE6FCE" w:rsidRPr="00BE6FCE" w:rsidRDefault="00BE6FCE" w:rsidP="00986FAE">
            <w:pPr>
              <w:jc w:val="center"/>
              <w:rPr>
                <w:rFonts w:ascii="Times New Roman" w:hAnsi="Times New Roman" w:cs="Times New Roman"/>
                <w:color w:val="000000"/>
                <w:sz w:val="18"/>
                <w:szCs w:val="18"/>
                <w:lang w:val="en-US"/>
              </w:rPr>
            </w:pPr>
            <w:r w:rsidRPr="00BE6FCE">
              <w:rPr>
                <w:rFonts w:ascii="Times New Roman" w:hAnsi="Times New Roman" w:cs="Times New Roman"/>
                <w:color w:val="000000"/>
                <w:sz w:val="18"/>
                <w:szCs w:val="18"/>
                <w:lang w:val="en-US"/>
              </w:rPr>
              <w:t xml:space="preserve">FT3 </w:t>
            </w:r>
            <w:proofErr w:type="spellStart"/>
            <w:r w:rsidRPr="00BE6FCE">
              <w:rPr>
                <w:rFonts w:ascii="Times New Roman" w:hAnsi="Times New Roman" w:cs="Times New Roman"/>
                <w:color w:val="000000"/>
                <w:sz w:val="18"/>
                <w:szCs w:val="18"/>
                <w:lang w:val="en-US"/>
              </w:rPr>
              <w:t>Elecsys</w:t>
            </w:r>
            <w:proofErr w:type="spellEnd"/>
            <w:r w:rsidRPr="00BE6FCE">
              <w:rPr>
                <w:rFonts w:ascii="Times New Roman" w:hAnsi="Times New Roman" w:cs="Times New Roman"/>
                <w:color w:val="000000"/>
                <w:sz w:val="18"/>
                <w:szCs w:val="18"/>
                <w:lang w:val="en-US"/>
              </w:rPr>
              <w:t xml:space="preserve"> G3 </w:t>
            </w:r>
            <w:proofErr w:type="spellStart"/>
            <w:r w:rsidRPr="00BE6FCE">
              <w:rPr>
                <w:rFonts w:ascii="Times New Roman" w:hAnsi="Times New Roman" w:cs="Times New Roman"/>
                <w:color w:val="000000"/>
                <w:sz w:val="18"/>
                <w:szCs w:val="18"/>
                <w:lang w:val="en-US"/>
              </w:rPr>
              <w:t>cobas</w:t>
            </w:r>
            <w:proofErr w:type="spellEnd"/>
            <w:r w:rsidRPr="00BE6FCE">
              <w:rPr>
                <w:rFonts w:ascii="Times New Roman" w:hAnsi="Times New Roman" w:cs="Times New Roman"/>
                <w:color w:val="000000"/>
                <w:sz w:val="18"/>
                <w:szCs w:val="18"/>
                <w:lang w:val="en-US"/>
              </w:rPr>
              <w:t xml:space="preserve"> e 200 V2</w:t>
            </w:r>
          </w:p>
        </w:tc>
        <w:tc>
          <w:tcPr>
            <w:tcW w:w="1418" w:type="dxa"/>
            <w:vAlign w:val="center"/>
          </w:tcPr>
          <w:p w14:paraId="4C62E15F"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упак</w:t>
            </w:r>
            <w:proofErr w:type="spellEnd"/>
          </w:p>
        </w:tc>
        <w:tc>
          <w:tcPr>
            <w:tcW w:w="2268" w:type="dxa"/>
            <w:shd w:val="clear" w:color="auto" w:fill="auto"/>
            <w:vAlign w:val="center"/>
          </w:tcPr>
          <w:p w14:paraId="086CE556"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575 000,00</w:t>
            </w:r>
          </w:p>
        </w:tc>
      </w:tr>
      <w:tr w:rsidR="00BE6FCE" w:rsidRPr="00BE6FCE" w14:paraId="5362F11A" w14:textId="77777777" w:rsidTr="00BE6FCE">
        <w:trPr>
          <w:trHeight w:val="20"/>
        </w:trPr>
        <w:tc>
          <w:tcPr>
            <w:tcW w:w="885" w:type="dxa"/>
            <w:shd w:val="clear" w:color="auto" w:fill="auto"/>
            <w:vAlign w:val="center"/>
          </w:tcPr>
          <w:p w14:paraId="1F79364D" w14:textId="77777777" w:rsidR="00BE6FCE" w:rsidRPr="00BE6FCE" w:rsidRDefault="00BE6FCE" w:rsidP="00986FAE">
            <w:pPr>
              <w:jc w:val="center"/>
              <w:rPr>
                <w:rFonts w:ascii="Times New Roman" w:hAnsi="Times New Roman" w:cs="Times New Roman"/>
                <w:b/>
                <w:bCs/>
                <w:sz w:val="18"/>
                <w:szCs w:val="18"/>
              </w:rPr>
            </w:pPr>
            <w:r w:rsidRPr="00BE6FCE">
              <w:rPr>
                <w:rFonts w:ascii="Times New Roman" w:hAnsi="Times New Roman" w:cs="Times New Roman"/>
                <w:b/>
                <w:bCs/>
                <w:sz w:val="18"/>
                <w:szCs w:val="18"/>
              </w:rPr>
              <w:t>76</w:t>
            </w:r>
          </w:p>
        </w:tc>
        <w:tc>
          <w:tcPr>
            <w:tcW w:w="5602" w:type="dxa"/>
            <w:vAlign w:val="center"/>
          </w:tcPr>
          <w:p w14:paraId="0824DD07" w14:textId="77777777" w:rsidR="00BE6FCE" w:rsidRPr="00BE6FCE" w:rsidRDefault="00BE6FCE" w:rsidP="00986FAE">
            <w:pPr>
              <w:jc w:val="center"/>
              <w:rPr>
                <w:rFonts w:ascii="Times New Roman" w:hAnsi="Times New Roman" w:cs="Times New Roman"/>
                <w:color w:val="000000"/>
                <w:sz w:val="18"/>
                <w:szCs w:val="18"/>
                <w:lang w:val="en-US"/>
              </w:rPr>
            </w:pPr>
            <w:r w:rsidRPr="00BE6FCE">
              <w:rPr>
                <w:rFonts w:ascii="Times New Roman" w:hAnsi="Times New Roman" w:cs="Times New Roman"/>
                <w:color w:val="000000"/>
                <w:sz w:val="18"/>
                <w:szCs w:val="18"/>
                <w:lang w:val="en-US"/>
              </w:rPr>
              <w:t xml:space="preserve">FT3 G3 CS </w:t>
            </w:r>
            <w:proofErr w:type="spellStart"/>
            <w:r w:rsidRPr="00BE6FCE">
              <w:rPr>
                <w:rFonts w:ascii="Times New Roman" w:hAnsi="Times New Roman" w:cs="Times New Roman"/>
                <w:color w:val="000000"/>
                <w:sz w:val="18"/>
                <w:szCs w:val="18"/>
                <w:lang w:val="en-US"/>
              </w:rPr>
              <w:t>Elecsys</w:t>
            </w:r>
            <w:proofErr w:type="spellEnd"/>
            <w:r w:rsidRPr="00BE6FCE">
              <w:rPr>
                <w:rFonts w:ascii="Times New Roman" w:hAnsi="Times New Roman" w:cs="Times New Roman"/>
                <w:color w:val="000000"/>
                <w:sz w:val="18"/>
                <w:szCs w:val="18"/>
                <w:lang w:val="en-US"/>
              </w:rPr>
              <w:t xml:space="preserve"> V2</w:t>
            </w:r>
          </w:p>
        </w:tc>
        <w:tc>
          <w:tcPr>
            <w:tcW w:w="1418" w:type="dxa"/>
            <w:vAlign w:val="center"/>
          </w:tcPr>
          <w:p w14:paraId="093FF9BD"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упак</w:t>
            </w:r>
            <w:proofErr w:type="spellEnd"/>
          </w:p>
        </w:tc>
        <w:tc>
          <w:tcPr>
            <w:tcW w:w="2268" w:type="dxa"/>
            <w:shd w:val="clear" w:color="auto" w:fill="auto"/>
            <w:vAlign w:val="center"/>
          </w:tcPr>
          <w:p w14:paraId="765C70DE"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114 645,00</w:t>
            </w:r>
          </w:p>
        </w:tc>
      </w:tr>
      <w:tr w:rsidR="00BE6FCE" w:rsidRPr="00BE6FCE" w14:paraId="649C80DF" w14:textId="77777777" w:rsidTr="00BE6FCE">
        <w:trPr>
          <w:trHeight w:val="20"/>
        </w:trPr>
        <w:tc>
          <w:tcPr>
            <w:tcW w:w="885" w:type="dxa"/>
            <w:shd w:val="clear" w:color="auto" w:fill="auto"/>
            <w:vAlign w:val="center"/>
          </w:tcPr>
          <w:p w14:paraId="15C86769" w14:textId="77777777" w:rsidR="00BE6FCE" w:rsidRPr="00BE6FCE" w:rsidRDefault="00BE6FCE" w:rsidP="00986FAE">
            <w:pPr>
              <w:jc w:val="center"/>
              <w:rPr>
                <w:rFonts w:ascii="Times New Roman" w:hAnsi="Times New Roman" w:cs="Times New Roman"/>
                <w:b/>
                <w:bCs/>
                <w:sz w:val="18"/>
                <w:szCs w:val="18"/>
              </w:rPr>
            </w:pPr>
            <w:r w:rsidRPr="00BE6FCE">
              <w:rPr>
                <w:rFonts w:ascii="Times New Roman" w:hAnsi="Times New Roman" w:cs="Times New Roman"/>
                <w:b/>
                <w:bCs/>
                <w:sz w:val="18"/>
                <w:szCs w:val="18"/>
              </w:rPr>
              <w:t>77</w:t>
            </w:r>
          </w:p>
        </w:tc>
        <w:tc>
          <w:tcPr>
            <w:tcW w:w="5602" w:type="dxa"/>
            <w:vAlign w:val="center"/>
          </w:tcPr>
          <w:p w14:paraId="4433EF60" w14:textId="77777777" w:rsidR="00BE6FCE" w:rsidRPr="00BE6FCE" w:rsidRDefault="00BE6FCE" w:rsidP="00986FAE">
            <w:pPr>
              <w:jc w:val="center"/>
              <w:rPr>
                <w:rFonts w:ascii="Times New Roman" w:hAnsi="Times New Roman" w:cs="Times New Roman"/>
                <w:color w:val="000000"/>
                <w:sz w:val="18"/>
                <w:szCs w:val="18"/>
                <w:lang w:val="en-US"/>
              </w:rPr>
            </w:pPr>
            <w:proofErr w:type="spellStart"/>
            <w:r w:rsidRPr="00BE6FCE">
              <w:rPr>
                <w:rFonts w:ascii="Times New Roman" w:hAnsi="Times New Roman" w:cs="Times New Roman"/>
                <w:color w:val="000000"/>
                <w:sz w:val="18"/>
                <w:szCs w:val="18"/>
              </w:rPr>
              <w:t>PreciControl</w:t>
            </w:r>
            <w:proofErr w:type="spellEnd"/>
            <w:r w:rsidRPr="00BE6FCE">
              <w:rPr>
                <w:rFonts w:ascii="Times New Roman" w:hAnsi="Times New Roman" w:cs="Times New Roman"/>
                <w:color w:val="000000"/>
                <w:sz w:val="18"/>
                <w:szCs w:val="18"/>
              </w:rPr>
              <w:t xml:space="preserve"> Universal </w:t>
            </w:r>
            <w:proofErr w:type="spellStart"/>
            <w:r w:rsidRPr="00BE6FCE">
              <w:rPr>
                <w:rFonts w:ascii="Times New Roman" w:hAnsi="Times New Roman" w:cs="Times New Roman"/>
                <w:color w:val="000000"/>
                <w:sz w:val="18"/>
                <w:szCs w:val="18"/>
              </w:rPr>
              <w:t>Elecsys</w:t>
            </w:r>
            <w:proofErr w:type="spellEnd"/>
            <w:r w:rsidRPr="00BE6FCE">
              <w:rPr>
                <w:rFonts w:ascii="Times New Roman" w:hAnsi="Times New Roman" w:cs="Times New Roman"/>
                <w:color w:val="000000"/>
                <w:sz w:val="18"/>
                <w:szCs w:val="18"/>
              </w:rPr>
              <w:t xml:space="preserve"> V2</w:t>
            </w:r>
          </w:p>
        </w:tc>
        <w:tc>
          <w:tcPr>
            <w:tcW w:w="1418" w:type="dxa"/>
            <w:vAlign w:val="center"/>
          </w:tcPr>
          <w:p w14:paraId="1773139D"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упак</w:t>
            </w:r>
            <w:proofErr w:type="spellEnd"/>
          </w:p>
        </w:tc>
        <w:tc>
          <w:tcPr>
            <w:tcW w:w="2268" w:type="dxa"/>
            <w:shd w:val="clear" w:color="auto" w:fill="auto"/>
            <w:vAlign w:val="center"/>
          </w:tcPr>
          <w:p w14:paraId="34C42A6E"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329 475,00</w:t>
            </w:r>
          </w:p>
        </w:tc>
      </w:tr>
      <w:tr w:rsidR="00BE6FCE" w:rsidRPr="00BE6FCE" w14:paraId="31E9107F" w14:textId="77777777" w:rsidTr="00BE6FCE">
        <w:trPr>
          <w:trHeight w:val="20"/>
        </w:trPr>
        <w:tc>
          <w:tcPr>
            <w:tcW w:w="885" w:type="dxa"/>
            <w:shd w:val="clear" w:color="auto" w:fill="auto"/>
            <w:vAlign w:val="center"/>
          </w:tcPr>
          <w:p w14:paraId="6308CCB7" w14:textId="77777777" w:rsidR="00BE6FCE" w:rsidRPr="00BE6FCE" w:rsidRDefault="00BE6FCE" w:rsidP="00986FAE">
            <w:pPr>
              <w:jc w:val="center"/>
              <w:rPr>
                <w:rFonts w:ascii="Times New Roman" w:hAnsi="Times New Roman" w:cs="Times New Roman"/>
                <w:b/>
                <w:bCs/>
                <w:sz w:val="18"/>
                <w:szCs w:val="18"/>
              </w:rPr>
            </w:pPr>
            <w:r w:rsidRPr="00BE6FCE">
              <w:rPr>
                <w:rFonts w:ascii="Times New Roman" w:hAnsi="Times New Roman" w:cs="Times New Roman"/>
                <w:b/>
                <w:bCs/>
                <w:sz w:val="18"/>
                <w:szCs w:val="18"/>
              </w:rPr>
              <w:t>78</w:t>
            </w:r>
          </w:p>
        </w:tc>
        <w:tc>
          <w:tcPr>
            <w:tcW w:w="5602" w:type="dxa"/>
            <w:vAlign w:val="center"/>
          </w:tcPr>
          <w:p w14:paraId="63A28349" w14:textId="77777777" w:rsidR="00BE6FCE" w:rsidRPr="00BE6FCE" w:rsidRDefault="00BE6FCE" w:rsidP="00986FAE">
            <w:pPr>
              <w:jc w:val="center"/>
              <w:rPr>
                <w:rFonts w:ascii="Times New Roman" w:hAnsi="Times New Roman" w:cs="Times New Roman"/>
                <w:color w:val="000000"/>
                <w:sz w:val="18"/>
                <w:szCs w:val="18"/>
                <w:lang w:val="en-US"/>
              </w:rPr>
            </w:pPr>
            <w:r w:rsidRPr="00BE6FCE">
              <w:rPr>
                <w:rFonts w:ascii="Times New Roman" w:hAnsi="Times New Roman" w:cs="Times New Roman"/>
                <w:color w:val="000000"/>
                <w:sz w:val="18"/>
                <w:szCs w:val="18"/>
                <w:lang w:val="en-US"/>
              </w:rPr>
              <w:t xml:space="preserve">FT4 G4 </w:t>
            </w:r>
            <w:proofErr w:type="spellStart"/>
            <w:r w:rsidRPr="00BE6FCE">
              <w:rPr>
                <w:rFonts w:ascii="Times New Roman" w:hAnsi="Times New Roman" w:cs="Times New Roman"/>
                <w:color w:val="000000"/>
                <w:sz w:val="18"/>
                <w:szCs w:val="18"/>
                <w:lang w:val="en-US"/>
              </w:rPr>
              <w:t>Elecsys</w:t>
            </w:r>
            <w:proofErr w:type="spellEnd"/>
            <w:r w:rsidRPr="00BE6FCE">
              <w:rPr>
                <w:rFonts w:ascii="Times New Roman" w:hAnsi="Times New Roman" w:cs="Times New Roman"/>
                <w:color w:val="000000"/>
                <w:sz w:val="18"/>
                <w:szCs w:val="18"/>
                <w:lang w:val="en-US"/>
              </w:rPr>
              <w:t xml:space="preserve"> </w:t>
            </w:r>
            <w:proofErr w:type="spellStart"/>
            <w:r w:rsidRPr="00BE6FCE">
              <w:rPr>
                <w:rFonts w:ascii="Times New Roman" w:hAnsi="Times New Roman" w:cs="Times New Roman"/>
                <w:color w:val="000000"/>
                <w:sz w:val="18"/>
                <w:szCs w:val="18"/>
                <w:lang w:val="en-US"/>
              </w:rPr>
              <w:t>cobas</w:t>
            </w:r>
            <w:proofErr w:type="spellEnd"/>
            <w:r w:rsidRPr="00BE6FCE">
              <w:rPr>
                <w:rFonts w:ascii="Times New Roman" w:hAnsi="Times New Roman" w:cs="Times New Roman"/>
                <w:color w:val="000000"/>
                <w:sz w:val="18"/>
                <w:szCs w:val="18"/>
                <w:lang w:val="en-US"/>
              </w:rPr>
              <w:t xml:space="preserve"> e 200</w:t>
            </w:r>
          </w:p>
        </w:tc>
        <w:tc>
          <w:tcPr>
            <w:tcW w:w="1418" w:type="dxa"/>
            <w:vAlign w:val="center"/>
          </w:tcPr>
          <w:p w14:paraId="6C937C8E"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упак</w:t>
            </w:r>
            <w:proofErr w:type="spellEnd"/>
          </w:p>
        </w:tc>
        <w:tc>
          <w:tcPr>
            <w:tcW w:w="2268" w:type="dxa"/>
            <w:shd w:val="clear" w:color="auto" w:fill="auto"/>
            <w:vAlign w:val="center"/>
          </w:tcPr>
          <w:p w14:paraId="711E4925"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1 118 550,00</w:t>
            </w:r>
          </w:p>
        </w:tc>
      </w:tr>
      <w:tr w:rsidR="00BE6FCE" w:rsidRPr="00BE6FCE" w14:paraId="6553DB50" w14:textId="77777777" w:rsidTr="00BE6FCE">
        <w:trPr>
          <w:trHeight w:val="20"/>
        </w:trPr>
        <w:tc>
          <w:tcPr>
            <w:tcW w:w="885" w:type="dxa"/>
            <w:shd w:val="clear" w:color="auto" w:fill="auto"/>
            <w:vAlign w:val="center"/>
          </w:tcPr>
          <w:p w14:paraId="552A9BF2" w14:textId="77777777" w:rsidR="00BE6FCE" w:rsidRPr="00BE6FCE" w:rsidRDefault="00BE6FCE" w:rsidP="00986FAE">
            <w:pPr>
              <w:jc w:val="center"/>
              <w:rPr>
                <w:rFonts w:ascii="Times New Roman" w:hAnsi="Times New Roman" w:cs="Times New Roman"/>
                <w:b/>
                <w:bCs/>
                <w:sz w:val="18"/>
                <w:szCs w:val="18"/>
              </w:rPr>
            </w:pPr>
            <w:r w:rsidRPr="00BE6FCE">
              <w:rPr>
                <w:rFonts w:ascii="Times New Roman" w:hAnsi="Times New Roman" w:cs="Times New Roman"/>
                <w:b/>
                <w:bCs/>
                <w:sz w:val="18"/>
                <w:szCs w:val="18"/>
              </w:rPr>
              <w:t>79</w:t>
            </w:r>
          </w:p>
        </w:tc>
        <w:tc>
          <w:tcPr>
            <w:tcW w:w="5602" w:type="dxa"/>
            <w:vAlign w:val="center"/>
          </w:tcPr>
          <w:p w14:paraId="5EAD7B83" w14:textId="77777777" w:rsidR="00BE6FCE" w:rsidRPr="00BE6FCE" w:rsidRDefault="00BE6FCE" w:rsidP="00986FAE">
            <w:pPr>
              <w:jc w:val="center"/>
              <w:rPr>
                <w:rFonts w:ascii="Times New Roman" w:hAnsi="Times New Roman" w:cs="Times New Roman"/>
                <w:color w:val="000000"/>
                <w:sz w:val="18"/>
                <w:szCs w:val="18"/>
                <w:lang w:val="en-US"/>
              </w:rPr>
            </w:pPr>
            <w:r w:rsidRPr="00BE6FCE">
              <w:rPr>
                <w:rFonts w:ascii="Times New Roman" w:hAnsi="Times New Roman" w:cs="Times New Roman"/>
                <w:color w:val="000000"/>
                <w:sz w:val="18"/>
                <w:szCs w:val="18"/>
              </w:rPr>
              <w:t xml:space="preserve">FT4 G4 CS </w:t>
            </w:r>
            <w:proofErr w:type="spellStart"/>
            <w:r w:rsidRPr="00BE6FCE">
              <w:rPr>
                <w:rFonts w:ascii="Times New Roman" w:hAnsi="Times New Roman" w:cs="Times New Roman"/>
                <w:color w:val="000000"/>
                <w:sz w:val="18"/>
                <w:szCs w:val="18"/>
              </w:rPr>
              <w:t>Elecsys</w:t>
            </w:r>
            <w:proofErr w:type="spellEnd"/>
          </w:p>
        </w:tc>
        <w:tc>
          <w:tcPr>
            <w:tcW w:w="1418" w:type="dxa"/>
            <w:vAlign w:val="center"/>
          </w:tcPr>
          <w:p w14:paraId="4068404F"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упак</w:t>
            </w:r>
            <w:proofErr w:type="spellEnd"/>
          </w:p>
        </w:tc>
        <w:tc>
          <w:tcPr>
            <w:tcW w:w="2268" w:type="dxa"/>
            <w:shd w:val="clear" w:color="auto" w:fill="auto"/>
            <w:vAlign w:val="center"/>
          </w:tcPr>
          <w:p w14:paraId="7A77E9DE"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140 265,00</w:t>
            </w:r>
          </w:p>
        </w:tc>
      </w:tr>
      <w:tr w:rsidR="00BE6FCE" w:rsidRPr="00BE6FCE" w14:paraId="4115C659" w14:textId="77777777" w:rsidTr="00BE6FCE">
        <w:trPr>
          <w:trHeight w:val="20"/>
        </w:trPr>
        <w:tc>
          <w:tcPr>
            <w:tcW w:w="885" w:type="dxa"/>
            <w:shd w:val="clear" w:color="auto" w:fill="auto"/>
            <w:vAlign w:val="center"/>
          </w:tcPr>
          <w:p w14:paraId="5D117B08" w14:textId="77777777" w:rsidR="00BE6FCE" w:rsidRPr="00BE6FCE" w:rsidRDefault="00BE6FCE" w:rsidP="00986FAE">
            <w:pPr>
              <w:jc w:val="center"/>
              <w:rPr>
                <w:rFonts w:ascii="Times New Roman" w:hAnsi="Times New Roman" w:cs="Times New Roman"/>
                <w:b/>
                <w:bCs/>
                <w:sz w:val="18"/>
                <w:szCs w:val="18"/>
              </w:rPr>
            </w:pPr>
            <w:r w:rsidRPr="00BE6FCE">
              <w:rPr>
                <w:rFonts w:ascii="Times New Roman" w:hAnsi="Times New Roman" w:cs="Times New Roman"/>
                <w:b/>
                <w:bCs/>
                <w:sz w:val="18"/>
                <w:szCs w:val="18"/>
              </w:rPr>
              <w:t>80</w:t>
            </w:r>
          </w:p>
        </w:tc>
        <w:tc>
          <w:tcPr>
            <w:tcW w:w="5602" w:type="dxa"/>
            <w:vAlign w:val="center"/>
          </w:tcPr>
          <w:p w14:paraId="02A9BC20" w14:textId="77777777" w:rsidR="00BE6FCE" w:rsidRPr="00BE6FCE" w:rsidRDefault="00BE6FCE" w:rsidP="00986FAE">
            <w:pPr>
              <w:jc w:val="center"/>
              <w:rPr>
                <w:rFonts w:ascii="Times New Roman" w:hAnsi="Times New Roman" w:cs="Times New Roman"/>
                <w:color w:val="000000"/>
                <w:sz w:val="18"/>
                <w:szCs w:val="18"/>
                <w:lang w:val="en-US"/>
              </w:rPr>
            </w:pPr>
            <w:r w:rsidRPr="00BE6FCE">
              <w:rPr>
                <w:rFonts w:ascii="Times New Roman" w:hAnsi="Times New Roman" w:cs="Times New Roman"/>
                <w:color w:val="000000"/>
                <w:sz w:val="18"/>
                <w:szCs w:val="18"/>
                <w:lang w:val="en-US"/>
              </w:rPr>
              <w:t xml:space="preserve">TSH </w:t>
            </w:r>
            <w:proofErr w:type="spellStart"/>
            <w:r w:rsidRPr="00BE6FCE">
              <w:rPr>
                <w:rFonts w:ascii="Times New Roman" w:hAnsi="Times New Roman" w:cs="Times New Roman"/>
                <w:color w:val="000000"/>
                <w:sz w:val="18"/>
                <w:szCs w:val="18"/>
                <w:lang w:val="en-US"/>
              </w:rPr>
              <w:t>Elecsys</w:t>
            </w:r>
            <w:proofErr w:type="spellEnd"/>
            <w:r w:rsidRPr="00BE6FCE">
              <w:rPr>
                <w:rFonts w:ascii="Times New Roman" w:hAnsi="Times New Roman" w:cs="Times New Roman"/>
                <w:color w:val="000000"/>
                <w:sz w:val="18"/>
                <w:szCs w:val="18"/>
                <w:lang w:val="en-US"/>
              </w:rPr>
              <w:t xml:space="preserve"> </w:t>
            </w:r>
            <w:proofErr w:type="spellStart"/>
            <w:r w:rsidRPr="00BE6FCE">
              <w:rPr>
                <w:rFonts w:ascii="Times New Roman" w:hAnsi="Times New Roman" w:cs="Times New Roman"/>
                <w:color w:val="000000"/>
                <w:sz w:val="18"/>
                <w:szCs w:val="18"/>
                <w:lang w:val="en-US"/>
              </w:rPr>
              <w:t>cobas</w:t>
            </w:r>
            <w:proofErr w:type="spellEnd"/>
            <w:r w:rsidRPr="00BE6FCE">
              <w:rPr>
                <w:rFonts w:ascii="Times New Roman" w:hAnsi="Times New Roman" w:cs="Times New Roman"/>
                <w:color w:val="000000"/>
                <w:sz w:val="18"/>
                <w:szCs w:val="18"/>
                <w:lang w:val="en-US"/>
              </w:rPr>
              <w:t xml:space="preserve"> e 200 V2</w:t>
            </w:r>
          </w:p>
        </w:tc>
        <w:tc>
          <w:tcPr>
            <w:tcW w:w="1418" w:type="dxa"/>
            <w:vAlign w:val="center"/>
          </w:tcPr>
          <w:p w14:paraId="44A2BF69"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упак</w:t>
            </w:r>
            <w:proofErr w:type="spellEnd"/>
          </w:p>
        </w:tc>
        <w:tc>
          <w:tcPr>
            <w:tcW w:w="2268" w:type="dxa"/>
            <w:shd w:val="clear" w:color="auto" w:fill="auto"/>
            <w:vAlign w:val="center"/>
          </w:tcPr>
          <w:p w14:paraId="32960A4C"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1 190 850,00</w:t>
            </w:r>
          </w:p>
        </w:tc>
      </w:tr>
      <w:tr w:rsidR="00BE6FCE" w:rsidRPr="00BE6FCE" w14:paraId="60998CBE" w14:textId="77777777" w:rsidTr="00BE6FCE">
        <w:trPr>
          <w:trHeight w:val="20"/>
        </w:trPr>
        <w:tc>
          <w:tcPr>
            <w:tcW w:w="885" w:type="dxa"/>
            <w:shd w:val="clear" w:color="auto" w:fill="auto"/>
            <w:vAlign w:val="center"/>
          </w:tcPr>
          <w:p w14:paraId="7B671BC5" w14:textId="77777777" w:rsidR="00BE6FCE" w:rsidRPr="00BE6FCE" w:rsidRDefault="00BE6FCE" w:rsidP="00986FAE">
            <w:pPr>
              <w:jc w:val="center"/>
              <w:rPr>
                <w:rFonts w:ascii="Times New Roman" w:hAnsi="Times New Roman" w:cs="Times New Roman"/>
                <w:b/>
                <w:bCs/>
                <w:sz w:val="18"/>
                <w:szCs w:val="18"/>
              </w:rPr>
            </w:pPr>
            <w:r w:rsidRPr="00BE6FCE">
              <w:rPr>
                <w:rFonts w:ascii="Times New Roman" w:hAnsi="Times New Roman" w:cs="Times New Roman"/>
                <w:b/>
                <w:bCs/>
                <w:sz w:val="18"/>
                <w:szCs w:val="18"/>
              </w:rPr>
              <w:t>81</w:t>
            </w:r>
          </w:p>
        </w:tc>
        <w:tc>
          <w:tcPr>
            <w:tcW w:w="5602" w:type="dxa"/>
            <w:vAlign w:val="center"/>
          </w:tcPr>
          <w:p w14:paraId="3DA153CC" w14:textId="77777777" w:rsidR="00BE6FCE" w:rsidRPr="00BE6FCE" w:rsidRDefault="00BE6FCE" w:rsidP="00986FAE">
            <w:pPr>
              <w:jc w:val="center"/>
              <w:rPr>
                <w:rFonts w:ascii="Times New Roman" w:hAnsi="Times New Roman" w:cs="Times New Roman"/>
                <w:color w:val="000000"/>
                <w:sz w:val="18"/>
                <w:szCs w:val="18"/>
                <w:lang w:val="en-US"/>
              </w:rPr>
            </w:pPr>
            <w:r w:rsidRPr="00BE6FCE">
              <w:rPr>
                <w:rFonts w:ascii="Times New Roman" w:hAnsi="Times New Roman" w:cs="Times New Roman"/>
                <w:color w:val="000000"/>
                <w:sz w:val="18"/>
                <w:szCs w:val="18"/>
              </w:rPr>
              <w:t xml:space="preserve">TSH CS </w:t>
            </w:r>
            <w:proofErr w:type="spellStart"/>
            <w:r w:rsidRPr="00BE6FCE">
              <w:rPr>
                <w:rFonts w:ascii="Times New Roman" w:hAnsi="Times New Roman" w:cs="Times New Roman"/>
                <w:color w:val="000000"/>
                <w:sz w:val="18"/>
                <w:szCs w:val="18"/>
              </w:rPr>
              <w:t>Elecsys</w:t>
            </w:r>
            <w:proofErr w:type="spellEnd"/>
            <w:r w:rsidRPr="00BE6FCE">
              <w:rPr>
                <w:rFonts w:ascii="Times New Roman" w:hAnsi="Times New Roman" w:cs="Times New Roman"/>
                <w:color w:val="000000"/>
                <w:sz w:val="18"/>
                <w:szCs w:val="18"/>
              </w:rPr>
              <w:t xml:space="preserve"> V3</w:t>
            </w:r>
          </w:p>
        </w:tc>
        <w:tc>
          <w:tcPr>
            <w:tcW w:w="1418" w:type="dxa"/>
            <w:vAlign w:val="center"/>
          </w:tcPr>
          <w:p w14:paraId="71187D11"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упак</w:t>
            </w:r>
            <w:proofErr w:type="spellEnd"/>
          </w:p>
        </w:tc>
        <w:tc>
          <w:tcPr>
            <w:tcW w:w="2268" w:type="dxa"/>
            <w:shd w:val="clear" w:color="auto" w:fill="auto"/>
            <w:vAlign w:val="center"/>
          </w:tcPr>
          <w:p w14:paraId="5382EBB6"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94 470,00</w:t>
            </w:r>
          </w:p>
        </w:tc>
      </w:tr>
      <w:tr w:rsidR="00BE6FCE" w:rsidRPr="00BE6FCE" w14:paraId="7BFEEA7E" w14:textId="77777777" w:rsidTr="00BE6FCE">
        <w:trPr>
          <w:trHeight w:val="20"/>
        </w:trPr>
        <w:tc>
          <w:tcPr>
            <w:tcW w:w="885" w:type="dxa"/>
            <w:shd w:val="clear" w:color="auto" w:fill="auto"/>
            <w:vAlign w:val="center"/>
          </w:tcPr>
          <w:p w14:paraId="7DB936E0" w14:textId="77777777" w:rsidR="00BE6FCE" w:rsidRPr="00BE6FCE" w:rsidRDefault="00BE6FCE" w:rsidP="00986FAE">
            <w:pPr>
              <w:jc w:val="center"/>
              <w:rPr>
                <w:rFonts w:ascii="Times New Roman" w:hAnsi="Times New Roman" w:cs="Times New Roman"/>
                <w:b/>
                <w:bCs/>
                <w:sz w:val="18"/>
                <w:szCs w:val="18"/>
              </w:rPr>
            </w:pPr>
            <w:r w:rsidRPr="00BE6FCE">
              <w:rPr>
                <w:rFonts w:ascii="Times New Roman" w:hAnsi="Times New Roman" w:cs="Times New Roman"/>
                <w:b/>
                <w:bCs/>
                <w:sz w:val="18"/>
                <w:szCs w:val="18"/>
              </w:rPr>
              <w:t>82</w:t>
            </w:r>
          </w:p>
        </w:tc>
        <w:tc>
          <w:tcPr>
            <w:tcW w:w="5602" w:type="dxa"/>
            <w:vAlign w:val="center"/>
          </w:tcPr>
          <w:p w14:paraId="457B381E" w14:textId="77777777" w:rsidR="00BE6FCE" w:rsidRPr="00BE6FCE" w:rsidRDefault="00BE6FCE" w:rsidP="00986FAE">
            <w:pPr>
              <w:jc w:val="center"/>
              <w:rPr>
                <w:rFonts w:ascii="Times New Roman" w:hAnsi="Times New Roman" w:cs="Times New Roman"/>
                <w:color w:val="000000"/>
                <w:sz w:val="18"/>
                <w:szCs w:val="18"/>
                <w:lang w:val="en-US"/>
              </w:rPr>
            </w:pPr>
            <w:r w:rsidRPr="00BE6FCE">
              <w:rPr>
                <w:rFonts w:ascii="Times New Roman" w:hAnsi="Times New Roman" w:cs="Times New Roman"/>
                <w:color w:val="000000"/>
                <w:sz w:val="18"/>
                <w:szCs w:val="18"/>
                <w:lang w:val="en-US"/>
              </w:rPr>
              <w:t xml:space="preserve">Anti-HCV G2 </w:t>
            </w:r>
            <w:proofErr w:type="spellStart"/>
            <w:r w:rsidRPr="00BE6FCE">
              <w:rPr>
                <w:rFonts w:ascii="Times New Roman" w:hAnsi="Times New Roman" w:cs="Times New Roman"/>
                <w:color w:val="000000"/>
                <w:sz w:val="18"/>
                <w:szCs w:val="18"/>
                <w:lang w:val="en-US"/>
              </w:rPr>
              <w:t>Elecsys</w:t>
            </w:r>
            <w:proofErr w:type="spellEnd"/>
            <w:r w:rsidRPr="00BE6FCE">
              <w:rPr>
                <w:rFonts w:ascii="Times New Roman" w:hAnsi="Times New Roman" w:cs="Times New Roman"/>
                <w:color w:val="000000"/>
                <w:sz w:val="18"/>
                <w:szCs w:val="18"/>
                <w:lang w:val="en-US"/>
              </w:rPr>
              <w:t xml:space="preserve"> </w:t>
            </w:r>
            <w:proofErr w:type="spellStart"/>
            <w:r w:rsidRPr="00BE6FCE">
              <w:rPr>
                <w:rFonts w:ascii="Times New Roman" w:hAnsi="Times New Roman" w:cs="Times New Roman"/>
                <w:color w:val="000000"/>
                <w:sz w:val="18"/>
                <w:szCs w:val="18"/>
                <w:lang w:val="en-US"/>
              </w:rPr>
              <w:t>cobas</w:t>
            </w:r>
            <w:proofErr w:type="spellEnd"/>
            <w:r w:rsidRPr="00BE6FCE">
              <w:rPr>
                <w:rFonts w:ascii="Times New Roman" w:hAnsi="Times New Roman" w:cs="Times New Roman"/>
                <w:color w:val="000000"/>
                <w:sz w:val="18"/>
                <w:szCs w:val="18"/>
                <w:lang w:val="en-US"/>
              </w:rPr>
              <w:t xml:space="preserve"> e 100 V2</w:t>
            </w:r>
          </w:p>
        </w:tc>
        <w:tc>
          <w:tcPr>
            <w:tcW w:w="1418" w:type="dxa"/>
            <w:vAlign w:val="center"/>
          </w:tcPr>
          <w:p w14:paraId="2324C3C5"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упак</w:t>
            </w:r>
            <w:proofErr w:type="spellEnd"/>
          </w:p>
        </w:tc>
        <w:tc>
          <w:tcPr>
            <w:tcW w:w="2268" w:type="dxa"/>
            <w:shd w:val="clear" w:color="auto" w:fill="auto"/>
            <w:vAlign w:val="center"/>
          </w:tcPr>
          <w:p w14:paraId="5477337B"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3 662 700,00</w:t>
            </w:r>
          </w:p>
        </w:tc>
      </w:tr>
      <w:tr w:rsidR="00BE6FCE" w:rsidRPr="00BE6FCE" w14:paraId="20699CAD" w14:textId="77777777" w:rsidTr="00BE6FCE">
        <w:trPr>
          <w:trHeight w:val="20"/>
        </w:trPr>
        <w:tc>
          <w:tcPr>
            <w:tcW w:w="885" w:type="dxa"/>
            <w:shd w:val="clear" w:color="auto" w:fill="auto"/>
            <w:vAlign w:val="center"/>
          </w:tcPr>
          <w:p w14:paraId="7D76EACA" w14:textId="77777777" w:rsidR="00BE6FCE" w:rsidRPr="00BE6FCE" w:rsidRDefault="00BE6FCE" w:rsidP="00986FAE">
            <w:pPr>
              <w:jc w:val="center"/>
              <w:rPr>
                <w:rFonts w:ascii="Times New Roman" w:hAnsi="Times New Roman" w:cs="Times New Roman"/>
                <w:b/>
                <w:bCs/>
                <w:sz w:val="18"/>
                <w:szCs w:val="18"/>
              </w:rPr>
            </w:pPr>
            <w:r w:rsidRPr="00BE6FCE">
              <w:rPr>
                <w:rFonts w:ascii="Times New Roman" w:hAnsi="Times New Roman" w:cs="Times New Roman"/>
                <w:b/>
                <w:bCs/>
                <w:sz w:val="18"/>
                <w:szCs w:val="18"/>
              </w:rPr>
              <w:lastRenderedPageBreak/>
              <w:t>83</w:t>
            </w:r>
          </w:p>
        </w:tc>
        <w:tc>
          <w:tcPr>
            <w:tcW w:w="5602" w:type="dxa"/>
            <w:vAlign w:val="center"/>
          </w:tcPr>
          <w:p w14:paraId="561A53DF" w14:textId="77777777" w:rsidR="00BE6FCE" w:rsidRPr="00BE6FCE" w:rsidRDefault="00BE6FCE" w:rsidP="00986FAE">
            <w:pPr>
              <w:jc w:val="center"/>
              <w:rPr>
                <w:rFonts w:ascii="Times New Roman" w:hAnsi="Times New Roman" w:cs="Times New Roman"/>
                <w:color w:val="000000"/>
                <w:sz w:val="18"/>
                <w:szCs w:val="18"/>
                <w:lang w:val="en-US"/>
              </w:rPr>
            </w:pPr>
            <w:r w:rsidRPr="00BE6FCE">
              <w:rPr>
                <w:rFonts w:ascii="Times New Roman" w:hAnsi="Times New Roman" w:cs="Times New Roman"/>
                <w:color w:val="000000"/>
                <w:sz w:val="18"/>
                <w:szCs w:val="18"/>
              </w:rPr>
              <w:t xml:space="preserve">Anti-HCV PC </w:t>
            </w:r>
            <w:proofErr w:type="spellStart"/>
            <w:r w:rsidRPr="00BE6FCE">
              <w:rPr>
                <w:rFonts w:ascii="Times New Roman" w:hAnsi="Times New Roman" w:cs="Times New Roman"/>
                <w:color w:val="000000"/>
                <w:sz w:val="18"/>
                <w:szCs w:val="18"/>
              </w:rPr>
              <w:t>Elecsys</w:t>
            </w:r>
            <w:proofErr w:type="spellEnd"/>
          </w:p>
        </w:tc>
        <w:tc>
          <w:tcPr>
            <w:tcW w:w="1418" w:type="dxa"/>
            <w:vAlign w:val="center"/>
          </w:tcPr>
          <w:p w14:paraId="4B108207"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упак</w:t>
            </w:r>
            <w:proofErr w:type="spellEnd"/>
          </w:p>
        </w:tc>
        <w:tc>
          <w:tcPr>
            <w:tcW w:w="2268" w:type="dxa"/>
            <w:shd w:val="clear" w:color="auto" w:fill="auto"/>
            <w:vAlign w:val="center"/>
          </w:tcPr>
          <w:p w14:paraId="53593596"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170 820,00</w:t>
            </w:r>
          </w:p>
        </w:tc>
      </w:tr>
      <w:tr w:rsidR="00BE6FCE" w:rsidRPr="00BE6FCE" w14:paraId="34B13D87" w14:textId="77777777" w:rsidTr="00BE6FCE">
        <w:trPr>
          <w:trHeight w:val="20"/>
        </w:trPr>
        <w:tc>
          <w:tcPr>
            <w:tcW w:w="885" w:type="dxa"/>
            <w:shd w:val="clear" w:color="auto" w:fill="auto"/>
            <w:vAlign w:val="center"/>
          </w:tcPr>
          <w:p w14:paraId="0EAC62E1" w14:textId="77777777" w:rsidR="00BE6FCE" w:rsidRPr="00BE6FCE" w:rsidRDefault="00BE6FCE" w:rsidP="00986FAE">
            <w:pPr>
              <w:jc w:val="center"/>
              <w:rPr>
                <w:rFonts w:ascii="Times New Roman" w:hAnsi="Times New Roman" w:cs="Times New Roman"/>
                <w:b/>
                <w:bCs/>
                <w:sz w:val="18"/>
                <w:szCs w:val="18"/>
              </w:rPr>
            </w:pPr>
            <w:r w:rsidRPr="00BE6FCE">
              <w:rPr>
                <w:rFonts w:ascii="Times New Roman" w:hAnsi="Times New Roman" w:cs="Times New Roman"/>
                <w:b/>
                <w:bCs/>
                <w:sz w:val="18"/>
                <w:szCs w:val="18"/>
              </w:rPr>
              <w:t>84</w:t>
            </w:r>
          </w:p>
        </w:tc>
        <w:tc>
          <w:tcPr>
            <w:tcW w:w="5602" w:type="dxa"/>
            <w:vAlign w:val="center"/>
          </w:tcPr>
          <w:p w14:paraId="065A16E7" w14:textId="77777777" w:rsidR="00BE6FCE" w:rsidRPr="00BE6FCE" w:rsidRDefault="00BE6FCE" w:rsidP="00986FAE">
            <w:pPr>
              <w:jc w:val="center"/>
              <w:rPr>
                <w:rFonts w:ascii="Times New Roman" w:hAnsi="Times New Roman" w:cs="Times New Roman"/>
                <w:color w:val="000000"/>
                <w:sz w:val="18"/>
                <w:szCs w:val="18"/>
                <w:lang w:val="en-US"/>
              </w:rPr>
            </w:pPr>
            <w:r w:rsidRPr="00BE6FCE">
              <w:rPr>
                <w:rFonts w:ascii="Times New Roman" w:hAnsi="Times New Roman" w:cs="Times New Roman"/>
                <w:color w:val="000000"/>
                <w:sz w:val="18"/>
                <w:szCs w:val="18"/>
                <w:lang w:val="en-US"/>
              </w:rPr>
              <w:t xml:space="preserve">HBsAg G2 </w:t>
            </w:r>
            <w:proofErr w:type="spellStart"/>
            <w:r w:rsidRPr="00BE6FCE">
              <w:rPr>
                <w:rFonts w:ascii="Times New Roman" w:hAnsi="Times New Roman" w:cs="Times New Roman"/>
                <w:color w:val="000000"/>
                <w:sz w:val="18"/>
                <w:szCs w:val="18"/>
                <w:lang w:val="en-US"/>
              </w:rPr>
              <w:t>Elecsys</w:t>
            </w:r>
            <w:proofErr w:type="spellEnd"/>
            <w:r w:rsidRPr="00BE6FCE">
              <w:rPr>
                <w:rFonts w:ascii="Times New Roman" w:hAnsi="Times New Roman" w:cs="Times New Roman"/>
                <w:color w:val="000000"/>
                <w:sz w:val="18"/>
                <w:szCs w:val="18"/>
                <w:lang w:val="en-US"/>
              </w:rPr>
              <w:t xml:space="preserve"> </w:t>
            </w:r>
            <w:proofErr w:type="spellStart"/>
            <w:r w:rsidRPr="00BE6FCE">
              <w:rPr>
                <w:rFonts w:ascii="Times New Roman" w:hAnsi="Times New Roman" w:cs="Times New Roman"/>
                <w:color w:val="000000"/>
                <w:sz w:val="18"/>
                <w:szCs w:val="18"/>
                <w:lang w:val="en-US"/>
              </w:rPr>
              <w:t>cobas</w:t>
            </w:r>
            <w:proofErr w:type="spellEnd"/>
            <w:r w:rsidRPr="00BE6FCE">
              <w:rPr>
                <w:rFonts w:ascii="Times New Roman" w:hAnsi="Times New Roman" w:cs="Times New Roman"/>
                <w:color w:val="000000"/>
                <w:sz w:val="18"/>
                <w:szCs w:val="18"/>
                <w:lang w:val="en-US"/>
              </w:rPr>
              <w:t xml:space="preserve"> e 200 V2</w:t>
            </w:r>
          </w:p>
        </w:tc>
        <w:tc>
          <w:tcPr>
            <w:tcW w:w="1418" w:type="dxa"/>
            <w:vAlign w:val="center"/>
          </w:tcPr>
          <w:p w14:paraId="492D4222"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упак</w:t>
            </w:r>
            <w:proofErr w:type="spellEnd"/>
          </w:p>
        </w:tc>
        <w:tc>
          <w:tcPr>
            <w:tcW w:w="2268" w:type="dxa"/>
            <w:shd w:val="clear" w:color="auto" w:fill="auto"/>
            <w:vAlign w:val="center"/>
          </w:tcPr>
          <w:p w14:paraId="684EDE40"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2 192 100,00</w:t>
            </w:r>
          </w:p>
        </w:tc>
      </w:tr>
      <w:tr w:rsidR="00BE6FCE" w:rsidRPr="00BE6FCE" w14:paraId="4FD14C4D" w14:textId="77777777" w:rsidTr="00BE6FCE">
        <w:trPr>
          <w:trHeight w:val="20"/>
        </w:trPr>
        <w:tc>
          <w:tcPr>
            <w:tcW w:w="885" w:type="dxa"/>
            <w:shd w:val="clear" w:color="auto" w:fill="auto"/>
            <w:vAlign w:val="center"/>
          </w:tcPr>
          <w:p w14:paraId="0E923CB0" w14:textId="77777777" w:rsidR="00BE6FCE" w:rsidRPr="00BE6FCE" w:rsidRDefault="00BE6FCE" w:rsidP="00986FAE">
            <w:pPr>
              <w:jc w:val="center"/>
              <w:rPr>
                <w:rFonts w:ascii="Times New Roman" w:hAnsi="Times New Roman" w:cs="Times New Roman"/>
                <w:b/>
                <w:bCs/>
                <w:sz w:val="18"/>
                <w:szCs w:val="18"/>
              </w:rPr>
            </w:pPr>
            <w:r w:rsidRPr="00BE6FCE">
              <w:rPr>
                <w:rFonts w:ascii="Times New Roman" w:hAnsi="Times New Roman" w:cs="Times New Roman"/>
                <w:b/>
                <w:bCs/>
                <w:sz w:val="18"/>
                <w:szCs w:val="18"/>
              </w:rPr>
              <w:t>85</w:t>
            </w:r>
          </w:p>
        </w:tc>
        <w:tc>
          <w:tcPr>
            <w:tcW w:w="5602" w:type="dxa"/>
            <w:vAlign w:val="center"/>
          </w:tcPr>
          <w:p w14:paraId="1B2EDAD8" w14:textId="77777777" w:rsidR="00BE6FCE" w:rsidRPr="00BE6FCE" w:rsidRDefault="00BE6FCE" w:rsidP="00986FAE">
            <w:pPr>
              <w:jc w:val="center"/>
              <w:rPr>
                <w:rFonts w:ascii="Times New Roman" w:hAnsi="Times New Roman" w:cs="Times New Roman"/>
                <w:color w:val="000000"/>
                <w:sz w:val="18"/>
                <w:szCs w:val="18"/>
                <w:lang w:val="en-US"/>
              </w:rPr>
            </w:pPr>
            <w:proofErr w:type="spellStart"/>
            <w:r w:rsidRPr="00BE6FCE">
              <w:rPr>
                <w:rFonts w:ascii="Times New Roman" w:hAnsi="Times New Roman" w:cs="Times New Roman"/>
                <w:color w:val="000000"/>
                <w:sz w:val="18"/>
                <w:szCs w:val="18"/>
              </w:rPr>
              <w:t>HBsAg</w:t>
            </w:r>
            <w:proofErr w:type="spellEnd"/>
            <w:r w:rsidRPr="00BE6FCE">
              <w:rPr>
                <w:rFonts w:ascii="Times New Roman" w:hAnsi="Times New Roman" w:cs="Times New Roman"/>
                <w:color w:val="000000"/>
                <w:sz w:val="18"/>
                <w:szCs w:val="18"/>
              </w:rPr>
              <w:t xml:space="preserve"> G2 PC </w:t>
            </w:r>
            <w:proofErr w:type="spellStart"/>
            <w:r w:rsidRPr="00BE6FCE">
              <w:rPr>
                <w:rFonts w:ascii="Times New Roman" w:hAnsi="Times New Roman" w:cs="Times New Roman"/>
                <w:color w:val="000000"/>
                <w:sz w:val="18"/>
                <w:szCs w:val="18"/>
              </w:rPr>
              <w:t>Elecsys</w:t>
            </w:r>
            <w:proofErr w:type="spellEnd"/>
          </w:p>
        </w:tc>
        <w:tc>
          <w:tcPr>
            <w:tcW w:w="1418" w:type="dxa"/>
            <w:vAlign w:val="center"/>
          </w:tcPr>
          <w:p w14:paraId="6F8E5F11"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упак</w:t>
            </w:r>
            <w:proofErr w:type="spellEnd"/>
          </w:p>
        </w:tc>
        <w:tc>
          <w:tcPr>
            <w:tcW w:w="2268" w:type="dxa"/>
            <w:shd w:val="clear" w:color="auto" w:fill="auto"/>
            <w:vAlign w:val="center"/>
          </w:tcPr>
          <w:p w14:paraId="43E1FDC5"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186 015,00</w:t>
            </w:r>
          </w:p>
        </w:tc>
      </w:tr>
      <w:tr w:rsidR="00BE6FCE" w:rsidRPr="00BE6FCE" w14:paraId="46BDF46C" w14:textId="77777777" w:rsidTr="00BE6FCE">
        <w:trPr>
          <w:trHeight w:val="20"/>
        </w:trPr>
        <w:tc>
          <w:tcPr>
            <w:tcW w:w="885" w:type="dxa"/>
            <w:shd w:val="clear" w:color="auto" w:fill="auto"/>
            <w:vAlign w:val="center"/>
          </w:tcPr>
          <w:p w14:paraId="2B6908BB" w14:textId="77777777" w:rsidR="00BE6FCE" w:rsidRPr="00BE6FCE" w:rsidRDefault="00BE6FCE" w:rsidP="00986FAE">
            <w:pPr>
              <w:jc w:val="center"/>
              <w:rPr>
                <w:rFonts w:ascii="Times New Roman" w:hAnsi="Times New Roman" w:cs="Times New Roman"/>
                <w:b/>
                <w:bCs/>
                <w:sz w:val="18"/>
                <w:szCs w:val="18"/>
              </w:rPr>
            </w:pPr>
            <w:r w:rsidRPr="00BE6FCE">
              <w:rPr>
                <w:rFonts w:ascii="Times New Roman" w:hAnsi="Times New Roman" w:cs="Times New Roman"/>
                <w:b/>
                <w:bCs/>
                <w:sz w:val="18"/>
                <w:szCs w:val="18"/>
              </w:rPr>
              <w:t>86</w:t>
            </w:r>
          </w:p>
        </w:tc>
        <w:tc>
          <w:tcPr>
            <w:tcW w:w="5602" w:type="dxa"/>
            <w:vAlign w:val="center"/>
          </w:tcPr>
          <w:p w14:paraId="7780B0D7" w14:textId="77777777" w:rsidR="00BE6FCE" w:rsidRPr="00BE6FCE" w:rsidRDefault="00BE6FCE" w:rsidP="00986FAE">
            <w:pPr>
              <w:jc w:val="center"/>
              <w:rPr>
                <w:rFonts w:ascii="Times New Roman" w:hAnsi="Times New Roman" w:cs="Times New Roman"/>
                <w:color w:val="000000"/>
                <w:sz w:val="18"/>
                <w:szCs w:val="18"/>
                <w:lang w:val="en-US"/>
              </w:rPr>
            </w:pPr>
            <w:r w:rsidRPr="00BE6FCE">
              <w:rPr>
                <w:rFonts w:ascii="Times New Roman" w:hAnsi="Times New Roman" w:cs="Times New Roman"/>
                <w:color w:val="000000"/>
                <w:sz w:val="18"/>
                <w:szCs w:val="18"/>
                <w:lang w:val="en-US"/>
              </w:rPr>
              <w:t xml:space="preserve">Folate G3 </w:t>
            </w:r>
            <w:proofErr w:type="spellStart"/>
            <w:r w:rsidRPr="00BE6FCE">
              <w:rPr>
                <w:rFonts w:ascii="Times New Roman" w:hAnsi="Times New Roman" w:cs="Times New Roman"/>
                <w:color w:val="000000"/>
                <w:sz w:val="18"/>
                <w:szCs w:val="18"/>
                <w:lang w:val="en-US"/>
              </w:rPr>
              <w:t>Elecsys</w:t>
            </w:r>
            <w:proofErr w:type="spellEnd"/>
            <w:r w:rsidRPr="00BE6FCE">
              <w:rPr>
                <w:rFonts w:ascii="Times New Roman" w:hAnsi="Times New Roman" w:cs="Times New Roman"/>
                <w:color w:val="000000"/>
                <w:sz w:val="18"/>
                <w:szCs w:val="18"/>
                <w:lang w:val="en-US"/>
              </w:rPr>
              <w:t xml:space="preserve"> </w:t>
            </w:r>
            <w:proofErr w:type="spellStart"/>
            <w:r w:rsidRPr="00BE6FCE">
              <w:rPr>
                <w:rFonts w:ascii="Times New Roman" w:hAnsi="Times New Roman" w:cs="Times New Roman"/>
                <w:color w:val="000000"/>
                <w:sz w:val="18"/>
                <w:szCs w:val="18"/>
                <w:lang w:val="en-US"/>
              </w:rPr>
              <w:t>cobas</w:t>
            </w:r>
            <w:proofErr w:type="spellEnd"/>
            <w:r w:rsidRPr="00BE6FCE">
              <w:rPr>
                <w:rFonts w:ascii="Times New Roman" w:hAnsi="Times New Roman" w:cs="Times New Roman"/>
                <w:color w:val="000000"/>
                <w:sz w:val="18"/>
                <w:szCs w:val="18"/>
                <w:lang w:val="en-US"/>
              </w:rPr>
              <w:t xml:space="preserve"> e 100 V2</w:t>
            </w:r>
          </w:p>
        </w:tc>
        <w:tc>
          <w:tcPr>
            <w:tcW w:w="1418" w:type="dxa"/>
            <w:vAlign w:val="center"/>
          </w:tcPr>
          <w:p w14:paraId="1F0D302D"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упак</w:t>
            </w:r>
            <w:proofErr w:type="spellEnd"/>
          </w:p>
        </w:tc>
        <w:tc>
          <w:tcPr>
            <w:tcW w:w="2268" w:type="dxa"/>
            <w:shd w:val="clear" w:color="auto" w:fill="auto"/>
            <w:vAlign w:val="center"/>
          </w:tcPr>
          <w:p w14:paraId="57FE02CA"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967 200,00</w:t>
            </w:r>
          </w:p>
        </w:tc>
      </w:tr>
      <w:tr w:rsidR="00BE6FCE" w:rsidRPr="00BE6FCE" w14:paraId="0F89F91C" w14:textId="77777777" w:rsidTr="00BE6FCE">
        <w:trPr>
          <w:trHeight w:val="20"/>
        </w:trPr>
        <w:tc>
          <w:tcPr>
            <w:tcW w:w="885" w:type="dxa"/>
            <w:shd w:val="clear" w:color="auto" w:fill="auto"/>
            <w:vAlign w:val="center"/>
          </w:tcPr>
          <w:p w14:paraId="0056A270" w14:textId="77777777" w:rsidR="00BE6FCE" w:rsidRPr="00BE6FCE" w:rsidRDefault="00BE6FCE" w:rsidP="00986FAE">
            <w:pPr>
              <w:jc w:val="center"/>
              <w:rPr>
                <w:rFonts w:ascii="Times New Roman" w:hAnsi="Times New Roman" w:cs="Times New Roman"/>
                <w:b/>
                <w:bCs/>
                <w:sz w:val="18"/>
                <w:szCs w:val="18"/>
              </w:rPr>
            </w:pPr>
            <w:r w:rsidRPr="00BE6FCE">
              <w:rPr>
                <w:rFonts w:ascii="Times New Roman" w:hAnsi="Times New Roman" w:cs="Times New Roman"/>
                <w:b/>
                <w:bCs/>
                <w:sz w:val="18"/>
                <w:szCs w:val="18"/>
              </w:rPr>
              <w:t>87</w:t>
            </w:r>
          </w:p>
        </w:tc>
        <w:tc>
          <w:tcPr>
            <w:tcW w:w="5602" w:type="dxa"/>
            <w:vAlign w:val="center"/>
          </w:tcPr>
          <w:p w14:paraId="16A255F1" w14:textId="77777777" w:rsidR="00BE6FCE" w:rsidRPr="00BE6FCE" w:rsidRDefault="00BE6FCE" w:rsidP="00986FAE">
            <w:pPr>
              <w:jc w:val="center"/>
              <w:rPr>
                <w:rFonts w:ascii="Times New Roman" w:hAnsi="Times New Roman" w:cs="Times New Roman"/>
                <w:color w:val="000000"/>
                <w:sz w:val="18"/>
                <w:szCs w:val="18"/>
                <w:lang w:val="en-US"/>
              </w:rPr>
            </w:pPr>
            <w:r w:rsidRPr="00BE6FCE">
              <w:rPr>
                <w:rFonts w:ascii="Times New Roman" w:hAnsi="Times New Roman" w:cs="Times New Roman"/>
                <w:color w:val="000000"/>
                <w:sz w:val="18"/>
                <w:szCs w:val="18"/>
                <w:lang w:val="en-US"/>
              </w:rPr>
              <w:t xml:space="preserve">Folate G3 CS </w:t>
            </w:r>
            <w:proofErr w:type="spellStart"/>
            <w:r w:rsidRPr="00BE6FCE">
              <w:rPr>
                <w:rFonts w:ascii="Times New Roman" w:hAnsi="Times New Roman" w:cs="Times New Roman"/>
                <w:color w:val="000000"/>
                <w:sz w:val="18"/>
                <w:szCs w:val="18"/>
                <w:lang w:val="en-US"/>
              </w:rPr>
              <w:t>Elecsys</w:t>
            </w:r>
            <w:proofErr w:type="spellEnd"/>
            <w:r w:rsidRPr="00BE6FCE">
              <w:rPr>
                <w:rFonts w:ascii="Times New Roman" w:hAnsi="Times New Roman" w:cs="Times New Roman"/>
                <w:color w:val="000000"/>
                <w:sz w:val="18"/>
                <w:szCs w:val="18"/>
                <w:lang w:val="en-US"/>
              </w:rPr>
              <w:t xml:space="preserve"> V2</w:t>
            </w:r>
          </w:p>
        </w:tc>
        <w:tc>
          <w:tcPr>
            <w:tcW w:w="1418" w:type="dxa"/>
            <w:vAlign w:val="center"/>
          </w:tcPr>
          <w:p w14:paraId="6CC7BB51"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упак</w:t>
            </w:r>
            <w:proofErr w:type="spellEnd"/>
          </w:p>
        </w:tc>
        <w:tc>
          <w:tcPr>
            <w:tcW w:w="2268" w:type="dxa"/>
            <w:shd w:val="clear" w:color="auto" w:fill="auto"/>
            <w:vAlign w:val="center"/>
          </w:tcPr>
          <w:p w14:paraId="456A068C"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137 520,00</w:t>
            </w:r>
          </w:p>
        </w:tc>
      </w:tr>
      <w:tr w:rsidR="00BE6FCE" w:rsidRPr="00BE6FCE" w14:paraId="2FA474C5" w14:textId="77777777" w:rsidTr="00BE6FCE">
        <w:trPr>
          <w:trHeight w:val="20"/>
        </w:trPr>
        <w:tc>
          <w:tcPr>
            <w:tcW w:w="885" w:type="dxa"/>
            <w:shd w:val="clear" w:color="auto" w:fill="auto"/>
            <w:vAlign w:val="center"/>
          </w:tcPr>
          <w:p w14:paraId="3B266F41" w14:textId="77777777" w:rsidR="00BE6FCE" w:rsidRPr="00BE6FCE" w:rsidRDefault="00BE6FCE" w:rsidP="00986FAE">
            <w:pPr>
              <w:jc w:val="center"/>
              <w:rPr>
                <w:rFonts w:ascii="Times New Roman" w:hAnsi="Times New Roman" w:cs="Times New Roman"/>
                <w:b/>
                <w:bCs/>
                <w:sz w:val="18"/>
                <w:szCs w:val="18"/>
              </w:rPr>
            </w:pPr>
            <w:r w:rsidRPr="00BE6FCE">
              <w:rPr>
                <w:rFonts w:ascii="Times New Roman" w:hAnsi="Times New Roman" w:cs="Times New Roman"/>
                <w:b/>
                <w:bCs/>
                <w:sz w:val="18"/>
                <w:szCs w:val="18"/>
              </w:rPr>
              <w:t>88</w:t>
            </w:r>
          </w:p>
        </w:tc>
        <w:tc>
          <w:tcPr>
            <w:tcW w:w="5602" w:type="dxa"/>
            <w:vAlign w:val="center"/>
          </w:tcPr>
          <w:p w14:paraId="4C86E069" w14:textId="77777777" w:rsidR="00BE6FCE" w:rsidRPr="00BE6FCE" w:rsidRDefault="00BE6FCE" w:rsidP="00986FAE">
            <w:pPr>
              <w:jc w:val="center"/>
              <w:rPr>
                <w:rFonts w:ascii="Times New Roman" w:hAnsi="Times New Roman" w:cs="Times New Roman"/>
                <w:color w:val="000000"/>
                <w:sz w:val="18"/>
                <w:szCs w:val="18"/>
                <w:lang w:val="en-US"/>
              </w:rPr>
            </w:pPr>
            <w:proofErr w:type="spellStart"/>
            <w:r w:rsidRPr="00BE6FCE">
              <w:rPr>
                <w:rFonts w:ascii="Times New Roman" w:hAnsi="Times New Roman" w:cs="Times New Roman"/>
                <w:color w:val="000000"/>
                <w:sz w:val="18"/>
                <w:szCs w:val="18"/>
              </w:rPr>
              <w:t>PreciControl</w:t>
            </w:r>
            <w:proofErr w:type="spellEnd"/>
            <w:r w:rsidRPr="00BE6FCE">
              <w:rPr>
                <w:rFonts w:ascii="Times New Roman" w:hAnsi="Times New Roman" w:cs="Times New Roman"/>
                <w:color w:val="000000"/>
                <w:sz w:val="18"/>
                <w:szCs w:val="18"/>
              </w:rPr>
              <w:t xml:space="preserve"> </w:t>
            </w:r>
            <w:proofErr w:type="spellStart"/>
            <w:r w:rsidRPr="00BE6FCE">
              <w:rPr>
                <w:rFonts w:ascii="Times New Roman" w:hAnsi="Times New Roman" w:cs="Times New Roman"/>
                <w:color w:val="000000"/>
                <w:sz w:val="18"/>
                <w:szCs w:val="18"/>
              </w:rPr>
              <w:t>Varia</w:t>
            </w:r>
            <w:proofErr w:type="spellEnd"/>
            <w:r w:rsidRPr="00BE6FCE">
              <w:rPr>
                <w:rFonts w:ascii="Times New Roman" w:hAnsi="Times New Roman" w:cs="Times New Roman"/>
                <w:color w:val="000000"/>
                <w:sz w:val="18"/>
                <w:szCs w:val="18"/>
              </w:rPr>
              <w:t xml:space="preserve"> </w:t>
            </w:r>
            <w:proofErr w:type="spellStart"/>
            <w:r w:rsidRPr="00BE6FCE">
              <w:rPr>
                <w:rFonts w:ascii="Times New Roman" w:hAnsi="Times New Roman" w:cs="Times New Roman"/>
                <w:color w:val="000000"/>
                <w:sz w:val="18"/>
                <w:szCs w:val="18"/>
              </w:rPr>
              <w:t>Elecsys</w:t>
            </w:r>
            <w:proofErr w:type="spellEnd"/>
          </w:p>
        </w:tc>
        <w:tc>
          <w:tcPr>
            <w:tcW w:w="1418" w:type="dxa"/>
            <w:vAlign w:val="center"/>
          </w:tcPr>
          <w:p w14:paraId="6D5C0724"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упак</w:t>
            </w:r>
            <w:proofErr w:type="spellEnd"/>
          </w:p>
        </w:tc>
        <w:tc>
          <w:tcPr>
            <w:tcW w:w="2268" w:type="dxa"/>
            <w:shd w:val="clear" w:color="auto" w:fill="auto"/>
            <w:vAlign w:val="center"/>
          </w:tcPr>
          <w:p w14:paraId="7E8AD899"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219 945,00</w:t>
            </w:r>
          </w:p>
        </w:tc>
      </w:tr>
      <w:tr w:rsidR="00BE6FCE" w:rsidRPr="00BE6FCE" w14:paraId="0170E8BF" w14:textId="77777777" w:rsidTr="00BE6FCE">
        <w:trPr>
          <w:trHeight w:val="20"/>
        </w:trPr>
        <w:tc>
          <w:tcPr>
            <w:tcW w:w="885" w:type="dxa"/>
            <w:shd w:val="clear" w:color="auto" w:fill="auto"/>
            <w:vAlign w:val="center"/>
          </w:tcPr>
          <w:p w14:paraId="532087E6" w14:textId="77777777" w:rsidR="00BE6FCE" w:rsidRPr="00BE6FCE" w:rsidRDefault="00BE6FCE" w:rsidP="00986FAE">
            <w:pPr>
              <w:jc w:val="center"/>
              <w:rPr>
                <w:rFonts w:ascii="Times New Roman" w:hAnsi="Times New Roman" w:cs="Times New Roman"/>
                <w:b/>
                <w:bCs/>
                <w:sz w:val="18"/>
                <w:szCs w:val="18"/>
              </w:rPr>
            </w:pPr>
            <w:r w:rsidRPr="00BE6FCE">
              <w:rPr>
                <w:rFonts w:ascii="Times New Roman" w:hAnsi="Times New Roman" w:cs="Times New Roman"/>
                <w:b/>
                <w:bCs/>
                <w:sz w:val="18"/>
                <w:szCs w:val="18"/>
              </w:rPr>
              <w:t>89</w:t>
            </w:r>
          </w:p>
        </w:tc>
        <w:tc>
          <w:tcPr>
            <w:tcW w:w="5602" w:type="dxa"/>
            <w:vAlign w:val="center"/>
          </w:tcPr>
          <w:p w14:paraId="220A76B2" w14:textId="77777777" w:rsidR="00BE6FCE" w:rsidRPr="00BE6FCE" w:rsidRDefault="00BE6FCE" w:rsidP="00986FAE">
            <w:pPr>
              <w:jc w:val="center"/>
              <w:rPr>
                <w:rFonts w:ascii="Times New Roman" w:hAnsi="Times New Roman" w:cs="Times New Roman"/>
                <w:color w:val="000000"/>
                <w:sz w:val="18"/>
                <w:szCs w:val="18"/>
                <w:lang w:val="en-US"/>
              </w:rPr>
            </w:pPr>
            <w:r w:rsidRPr="00BE6FCE">
              <w:rPr>
                <w:rFonts w:ascii="Times New Roman" w:hAnsi="Times New Roman" w:cs="Times New Roman"/>
                <w:color w:val="000000"/>
                <w:sz w:val="18"/>
                <w:szCs w:val="18"/>
                <w:lang w:val="en-US"/>
              </w:rPr>
              <w:t xml:space="preserve">Vitamin B12 G2 </w:t>
            </w:r>
            <w:proofErr w:type="spellStart"/>
            <w:r w:rsidRPr="00BE6FCE">
              <w:rPr>
                <w:rFonts w:ascii="Times New Roman" w:hAnsi="Times New Roman" w:cs="Times New Roman"/>
                <w:color w:val="000000"/>
                <w:sz w:val="18"/>
                <w:szCs w:val="18"/>
                <w:lang w:val="en-US"/>
              </w:rPr>
              <w:t>Elecsys</w:t>
            </w:r>
            <w:proofErr w:type="spellEnd"/>
            <w:r w:rsidRPr="00BE6FCE">
              <w:rPr>
                <w:rFonts w:ascii="Times New Roman" w:hAnsi="Times New Roman" w:cs="Times New Roman"/>
                <w:color w:val="000000"/>
                <w:sz w:val="18"/>
                <w:szCs w:val="18"/>
                <w:lang w:val="en-US"/>
              </w:rPr>
              <w:t xml:space="preserve"> </w:t>
            </w:r>
            <w:proofErr w:type="spellStart"/>
            <w:r w:rsidRPr="00BE6FCE">
              <w:rPr>
                <w:rFonts w:ascii="Times New Roman" w:hAnsi="Times New Roman" w:cs="Times New Roman"/>
                <w:color w:val="000000"/>
                <w:sz w:val="18"/>
                <w:szCs w:val="18"/>
                <w:lang w:val="en-US"/>
              </w:rPr>
              <w:t>cobas</w:t>
            </w:r>
            <w:proofErr w:type="spellEnd"/>
            <w:r w:rsidRPr="00BE6FCE">
              <w:rPr>
                <w:rFonts w:ascii="Times New Roman" w:hAnsi="Times New Roman" w:cs="Times New Roman"/>
                <w:color w:val="000000"/>
                <w:sz w:val="18"/>
                <w:szCs w:val="18"/>
                <w:lang w:val="en-US"/>
              </w:rPr>
              <w:t xml:space="preserve"> e 100</w:t>
            </w:r>
          </w:p>
        </w:tc>
        <w:tc>
          <w:tcPr>
            <w:tcW w:w="1418" w:type="dxa"/>
            <w:vAlign w:val="center"/>
          </w:tcPr>
          <w:p w14:paraId="067852F9"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упак</w:t>
            </w:r>
            <w:proofErr w:type="spellEnd"/>
          </w:p>
        </w:tc>
        <w:tc>
          <w:tcPr>
            <w:tcW w:w="2268" w:type="dxa"/>
            <w:shd w:val="clear" w:color="auto" w:fill="auto"/>
            <w:vAlign w:val="center"/>
          </w:tcPr>
          <w:p w14:paraId="5113D8CC"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514 350,00</w:t>
            </w:r>
          </w:p>
        </w:tc>
      </w:tr>
      <w:tr w:rsidR="00BE6FCE" w:rsidRPr="00BE6FCE" w14:paraId="3E157441" w14:textId="77777777" w:rsidTr="00BE6FCE">
        <w:trPr>
          <w:trHeight w:val="20"/>
        </w:trPr>
        <w:tc>
          <w:tcPr>
            <w:tcW w:w="885" w:type="dxa"/>
            <w:shd w:val="clear" w:color="auto" w:fill="auto"/>
            <w:vAlign w:val="center"/>
          </w:tcPr>
          <w:p w14:paraId="639DAAAC" w14:textId="77777777" w:rsidR="00BE6FCE" w:rsidRPr="00BE6FCE" w:rsidRDefault="00BE6FCE" w:rsidP="00986FAE">
            <w:pPr>
              <w:jc w:val="center"/>
              <w:rPr>
                <w:rFonts w:ascii="Times New Roman" w:hAnsi="Times New Roman" w:cs="Times New Roman"/>
                <w:b/>
                <w:bCs/>
                <w:sz w:val="18"/>
                <w:szCs w:val="18"/>
              </w:rPr>
            </w:pPr>
            <w:r w:rsidRPr="00BE6FCE">
              <w:rPr>
                <w:rFonts w:ascii="Times New Roman" w:hAnsi="Times New Roman" w:cs="Times New Roman"/>
                <w:b/>
                <w:bCs/>
                <w:sz w:val="18"/>
                <w:szCs w:val="18"/>
              </w:rPr>
              <w:t>90</w:t>
            </w:r>
          </w:p>
        </w:tc>
        <w:tc>
          <w:tcPr>
            <w:tcW w:w="5602" w:type="dxa"/>
            <w:vAlign w:val="center"/>
          </w:tcPr>
          <w:p w14:paraId="32A966AC"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Vitamin</w:t>
            </w:r>
            <w:proofErr w:type="spellEnd"/>
            <w:r w:rsidRPr="00BE6FCE">
              <w:rPr>
                <w:rFonts w:ascii="Times New Roman" w:hAnsi="Times New Roman" w:cs="Times New Roman"/>
                <w:color w:val="000000"/>
                <w:sz w:val="18"/>
                <w:szCs w:val="18"/>
              </w:rPr>
              <w:t xml:space="preserve"> B12 G2 CS </w:t>
            </w:r>
            <w:proofErr w:type="spellStart"/>
            <w:r w:rsidRPr="00BE6FCE">
              <w:rPr>
                <w:rFonts w:ascii="Times New Roman" w:hAnsi="Times New Roman" w:cs="Times New Roman"/>
                <w:color w:val="000000"/>
                <w:sz w:val="18"/>
                <w:szCs w:val="18"/>
              </w:rPr>
              <w:t>Elecsys</w:t>
            </w:r>
            <w:proofErr w:type="spellEnd"/>
            <w:r w:rsidRPr="00BE6FCE">
              <w:rPr>
                <w:rFonts w:ascii="Times New Roman" w:hAnsi="Times New Roman" w:cs="Times New Roman"/>
                <w:color w:val="000000"/>
                <w:sz w:val="18"/>
                <w:szCs w:val="18"/>
              </w:rPr>
              <w:t xml:space="preserve"> V2/Калибратор Витамин В12 (</w:t>
            </w:r>
            <w:proofErr w:type="spellStart"/>
            <w:r w:rsidRPr="00BE6FCE">
              <w:rPr>
                <w:rFonts w:ascii="Times New Roman" w:hAnsi="Times New Roman" w:cs="Times New Roman"/>
                <w:color w:val="000000"/>
                <w:sz w:val="18"/>
                <w:szCs w:val="18"/>
              </w:rPr>
              <w:t>Vitamin</w:t>
            </w:r>
            <w:proofErr w:type="spellEnd"/>
            <w:r w:rsidRPr="00BE6FCE">
              <w:rPr>
                <w:rFonts w:ascii="Times New Roman" w:hAnsi="Times New Roman" w:cs="Times New Roman"/>
                <w:color w:val="000000"/>
                <w:sz w:val="18"/>
                <w:szCs w:val="18"/>
              </w:rPr>
              <w:t xml:space="preserve"> B12 CS)</w:t>
            </w:r>
          </w:p>
        </w:tc>
        <w:tc>
          <w:tcPr>
            <w:tcW w:w="1418" w:type="dxa"/>
            <w:vAlign w:val="center"/>
          </w:tcPr>
          <w:p w14:paraId="27D49FCA"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упак</w:t>
            </w:r>
            <w:proofErr w:type="spellEnd"/>
          </w:p>
        </w:tc>
        <w:tc>
          <w:tcPr>
            <w:tcW w:w="2268" w:type="dxa"/>
            <w:shd w:val="clear" w:color="auto" w:fill="auto"/>
            <w:vAlign w:val="center"/>
          </w:tcPr>
          <w:p w14:paraId="2302D0EA"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91 125,00</w:t>
            </w:r>
          </w:p>
        </w:tc>
      </w:tr>
      <w:tr w:rsidR="00BE6FCE" w:rsidRPr="00BE6FCE" w14:paraId="52CD0C22" w14:textId="77777777" w:rsidTr="00BE6FCE">
        <w:trPr>
          <w:trHeight w:val="20"/>
        </w:trPr>
        <w:tc>
          <w:tcPr>
            <w:tcW w:w="885" w:type="dxa"/>
            <w:shd w:val="clear" w:color="auto" w:fill="auto"/>
            <w:vAlign w:val="center"/>
          </w:tcPr>
          <w:p w14:paraId="5819B3E2" w14:textId="77777777" w:rsidR="00BE6FCE" w:rsidRPr="00BE6FCE" w:rsidRDefault="00BE6FCE" w:rsidP="00986FAE">
            <w:pPr>
              <w:jc w:val="center"/>
              <w:rPr>
                <w:rFonts w:ascii="Times New Roman" w:hAnsi="Times New Roman" w:cs="Times New Roman"/>
                <w:b/>
                <w:bCs/>
                <w:sz w:val="18"/>
                <w:szCs w:val="18"/>
              </w:rPr>
            </w:pPr>
            <w:r w:rsidRPr="00BE6FCE">
              <w:rPr>
                <w:rFonts w:ascii="Times New Roman" w:hAnsi="Times New Roman" w:cs="Times New Roman"/>
                <w:b/>
                <w:bCs/>
                <w:sz w:val="18"/>
                <w:szCs w:val="18"/>
              </w:rPr>
              <w:t>91</w:t>
            </w:r>
          </w:p>
        </w:tc>
        <w:tc>
          <w:tcPr>
            <w:tcW w:w="5602" w:type="dxa"/>
            <w:vAlign w:val="center"/>
          </w:tcPr>
          <w:p w14:paraId="6D16CFDF" w14:textId="77777777" w:rsidR="00BE6FCE" w:rsidRPr="00BE6FCE" w:rsidRDefault="00BE6FCE" w:rsidP="00986FAE">
            <w:pPr>
              <w:jc w:val="center"/>
              <w:rPr>
                <w:rFonts w:ascii="Times New Roman" w:hAnsi="Times New Roman" w:cs="Times New Roman"/>
                <w:color w:val="000000"/>
                <w:sz w:val="18"/>
                <w:szCs w:val="18"/>
                <w:lang w:val="en-US"/>
              </w:rPr>
            </w:pPr>
            <w:r w:rsidRPr="00BE6FCE">
              <w:rPr>
                <w:rFonts w:ascii="Times New Roman" w:hAnsi="Times New Roman" w:cs="Times New Roman"/>
                <w:color w:val="000000"/>
                <w:sz w:val="18"/>
                <w:szCs w:val="18"/>
                <w:lang w:val="en-US"/>
              </w:rPr>
              <w:t xml:space="preserve">Total PSA </w:t>
            </w:r>
            <w:proofErr w:type="spellStart"/>
            <w:r w:rsidRPr="00BE6FCE">
              <w:rPr>
                <w:rFonts w:ascii="Times New Roman" w:hAnsi="Times New Roman" w:cs="Times New Roman"/>
                <w:color w:val="000000"/>
                <w:sz w:val="18"/>
                <w:szCs w:val="18"/>
                <w:lang w:val="en-US"/>
              </w:rPr>
              <w:t>Elecsys</w:t>
            </w:r>
            <w:proofErr w:type="spellEnd"/>
            <w:r w:rsidRPr="00BE6FCE">
              <w:rPr>
                <w:rFonts w:ascii="Times New Roman" w:hAnsi="Times New Roman" w:cs="Times New Roman"/>
                <w:color w:val="000000"/>
                <w:sz w:val="18"/>
                <w:szCs w:val="18"/>
                <w:lang w:val="en-US"/>
              </w:rPr>
              <w:t xml:space="preserve"> </w:t>
            </w:r>
            <w:proofErr w:type="spellStart"/>
            <w:r w:rsidRPr="00BE6FCE">
              <w:rPr>
                <w:rFonts w:ascii="Times New Roman" w:hAnsi="Times New Roman" w:cs="Times New Roman"/>
                <w:color w:val="000000"/>
                <w:sz w:val="18"/>
                <w:szCs w:val="18"/>
                <w:lang w:val="en-US"/>
              </w:rPr>
              <w:t>cobas</w:t>
            </w:r>
            <w:proofErr w:type="spellEnd"/>
            <w:r w:rsidRPr="00BE6FCE">
              <w:rPr>
                <w:rFonts w:ascii="Times New Roman" w:hAnsi="Times New Roman" w:cs="Times New Roman"/>
                <w:color w:val="000000"/>
                <w:sz w:val="18"/>
                <w:szCs w:val="18"/>
                <w:lang w:val="en-US"/>
              </w:rPr>
              <w:t xml:space="preserve"> e 100 V3</w:t>
            </w:r>
          </w:p>
        </w:tc>
        <w:tc>
          <w:tcPr>
            <w:tcW w:w="1418" w:type="dxa"/>
            <w:vAlign w:val="center"/>
          </w:tcPr>
          <w:p w14:paraId="1F3197FF"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упак</w:t>
            </w:r>
            <w:proofErr w:type="spellEnd"/>
          </w:p>
        </w:tc>
        <w:tc>
          <w:tcPr>
            <w:tcW w:w="2268" w:type="dxa"/>
            <w:shd w:val="clear" w:color="auto" w:fill="auto"/>
            <w:vAlign w:val="center"/>
          </w:tcPr>
          <w:p w14:paraId="4CA0E063"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322 150,00</w:t>
            </w:r>
          </w:p>
        </w:tc>
      </w:tr>
      <w:tr w:rsidR="00BE6FCE" w:rsidRPr="00BE6FCE" w14:paraId="4D42F02C" w14:textId="77777777" w:rsidTr="00BE6FCE">
        <w:trPr>
          <w:trHeight w:val="20"/>
        </w:trPr>
        <w:tc>
          <w:tcPr>
            <w:tcW w:w="885" w:type="dxa"/>
            <w:shd w:val="clear" w:color="auto" w:fill="auto"/>
            <w:vAlign w:val="center"/>
          </w:tcPr>
          <w:p w14:paraId="1F5749D9" w14:textId="77777777" w:rsidR="00BE6FCE" w:rsidRPr="00BE6FCE" w:rsidRDefault="00BE6FCE" w:rsidP="00986FAE">
            <w:pPr>
              <w:jc w:val="center"/>
              <w:rPr>
                <w:rFonts w:ascii="Times New Roman" w:hAnsi="Times New Roman" w:cs="Times New Roman"/>
                <w:b/>
                <w:bCs/>
                <w:sz w:val="18"/>
                <w:szCs w:val="18"/>
              </w:rPr>
            </w:pPr>
            <w:r w:rsidRPr="00BE6FCE">
              <w:rPr>
                <w:rFonts w:ascii="Times New Roman" w:hAnsi="Times New Roman" w:cs="Times New Roman"/>
                <w:b/>
                <w:bCs/>
                <w:sz w:val="18"/>
                <w:szCs w:val="18"/>
              </w:rPr>
              <w:t>92</w:t>
            </w:r>
          </w:p>
        </w:tc>
        <w:tc>
          <w:tcPr>
            <w:tcW w:w="5602" w:type="dxa"/>
            <w:vAlign w:val="center"/>
          </w:tcPr>
          <w:p w14:paraId="72B8C6F9" w14:textId="77777777" w:rsidR="00BE6FCE" w:rsidRPr="00BE6FCE" w:rsidRDefault="00BE6FCE" w:rsidP="00986FAE">
            <w:pPr>
              <w:jc w:val="center"/>
              <w:rPr>
                <w:rFonts w:ascii="Times New Roman" w:hAnsi="Times New Roman" w:cs="Times New Roman"/>
                <w:color w:val="000000"/>
                <w:sz w:val="18"/>
                <w:szCs w:val="18"/>
                <w:lang w:val="en-US"/>
              </w:rPr>
            </w:pPr>
            <w:r w:rsidRPr="00BE6FCE">
              <w:rPr>
                <w:rFonts w:ascii="Times New Roman" w:hAnsi="Times New Roman" w:cs="Times New Roman"/>
                <w:color w:val="000000"/>
                <w:sz w:val="18"/>
                <w:szCs w:val="18"/>
                <w:lang w:val="en-US"/>
              </w:rPr>
              <w:t xml:space="preserve">Total PSA G2 CS </w:t>
            </w:r>
            <w:proofErr w:type="spellStart"/>
            <w:r w:rsidRPr="00BE6FCE">
              <w:rPr>
                <w:rFonts w:ascii="Times New Roman" w:hAnsi="Times New Roman" w:cs="Times New Roman"/>
                <w:color w:val="000000"/>
                <w:sz w:val="18"/>
                <w:szCs w:val="18"/>
                <w:lang w:val="en-US"/>
              </w:rPr>
              <w:t>Elecsys</w:t>
            </w:r>
            <w:proofErr w:type="spellEnd"/>
            <w:r w:rsidRPr="00BE6FCE">
              <w:rPr>
                <w:rFonts w:ascii="Times New Roman" w:hAnsi="Times New Roman" w:cs="Times New Roman"/>
                <w:color w:val="000000"/>
                <w:sz w:val="18"/>
                <w:szCs w:val="18"/>
                <w:lang w:val="en-US"/>
              </w:rPr>
              <w:t xml:space="preserve"> V3</w:t>
            </w:r>
          </w:p>
        </w:tc>
        <w:tc>
          <w:tcPr>
            <w:tcW w:w="1418" w:type="dxa"/>
            <w:vAlign w:val="center"/>
          </w:tcPr>
          <w:p w14:paraId="35B620B0"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упак</w:t>
            </w:r>
            <w:proofErr w:type="spellEnd"/>
          </w:p>
        </w:tc>
        <w:tc>
          <w:tcPr>
            <w:tcW w:w="2268" w:type="dxa"/>
            <w:shd w:val="clear" w:color="auto" w:fill="auto"/>
            <w:vAlign w:val="center"/>
          </w:tcPr>
          <w:p w14:paraId="2710DEE0"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172 566,00</w:t>
            </w:r>
          </w:p>
        </w:tc>
      </w:tr>
      <w:tr w:rsidR="00BE6FCE" w:rsidRPr="00BE6FCE" w14:paraId="1752E70E" w14:textId="77777777" w:rsidTr="00BE6FCE">
        <w:trPr>
          <w:trHeight w:val="20"/>
        </w:trPr>
        <w:tc>
          <w:tcPr>
            <w:tcW w:w="885" w:type="dxa"/>
            <w:shd w:val="clear" w:color="auto" w:fill="auto"/>
            <w:vAlign w:val="center"/>
          </w:tcPr>
          <w:p w14:paraId="1C0495B0" w14:textId="77777777" w:rsidR="00BE6FCE" w:rsidRPr="00BE6FCE" w:rsidRDefault="00BE6FCE" w:rsidP="00986FAE">
            <w:pPr>
              <w:jc w:val="center"/>
              <w:rPr>
                <w:rFonts w:ascii="Times New Roman" w:hAnsi="Times New Roman" w:cs="Times New Roman"/>
                <w:b/>
                <w:bCs/>
                <w:sz w:val="18"/>
                <w:szCs w:val="18"/>
              </w:rPr>
            </w:pPr>
            <w:r w:rsidRPr="00BE6FCE">
              <w:rPr>
                <w:rFonts w:ascii="Times New Roman" w:hAnsi="Times New Roman" w:cs="Times New Roman"/>
                <w:b/>
                <w:bCs/>
                <w:sz w:val="18"/>
                <w:szCs w:val="18"/>
              </w:rPr>
              <w:t>93</w:t>
            </w:r>
          </w:p>
        </w:tc>
        <w:tc>
          <w:tcPr>
            <w:tcW w:w="5602" w:type="dxa"/>
            <w:vAlign w:val="center"/>
          </w:tcPr>
          <w:p w14:paraId="76EF4246" w14:textId="77777777" w:rsidR="00BE6FCE" w:rsidRPr="00BE6FCE" w:rsidRDefault="00BE6FCE" w:rsidP="00986FAE">
            <w:pPr>
              <w:jc w:val="center"/>
              <w:rPr>
                <w:rFonts w:ascii="Times New Roman" w:hAnsi="Times New Roman" w:cs="Times New Roman"/>
                <w:color w:val="000000"/>
                <w:sz w:val="18"/>
                <w:szCs w:val="18"/>
                <w:lang w:val="en-US"/>
              </w:rPr>
            </w:pPr>
            <w:r w:rsidRPr="00BE6FCE">
              <w:rPr>
                <w:rFonts w:ascii="Times New Roman" w:hAnsi="Times New Roman" w:cs="Times New Roman"/>
                <w:color w:val="000000"/>
                <w:sz w:val="18"/>
                <w:szCs w:val="18"/>
                <w:lang w:val="en-US"/>
              </w:rPr>
              <w:t xml:space="preserve">Sys Wash </w:t>
            </w:r>
            <w:proofErr w:type="spellStart"/>
            <w:r w:rsidRPr="00BE6FCE">
              <w:rPr>
                <w:rFonts w:ascii="Times New Roman" w:hAnsi="Times New Roman" w:cs="Times New Roman"/>
                <w:color w:val="000000"/>
                <w:sz w:val="18"/>
                <w:szCs w:val="18"/>
                <w:lang w:val="en-US"/>
              </w:rPr>
              <w:t>Elecsys,cobas</w:t>
            </w:r>
            <w:proofErr w:type="spellEnd"/>
            <w:r w:rsidRPr="00BE6FCE">
              <w:rPr>
                <w:rFonts w:ascii="Times New Roman" w:hAnsi="Times New Roman" w:cs="Times New Roman"/>
                <w:color w:val="000000"/>
                <w:sz w:val="18"/>
                <w:szCs w:val="18"/>
                <w:lang w:val="en-US"/>
              </w:rPr>
              <w:t xml:space="preserve"> e</w:t>
            </w:r>
          </w:p>
        </w:tc>
        <w:tc>
          <w:tcPr>
            <w:tcW w:w="1418" w:type="dxa"/>
            <w:vAlign w:val="center"/>
          </w:tcPr>
          <w:p w14:paraId="53CE6041"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упак</w:t>
            </w:r>
            <w:proofErr w:type="spellEnd"/>
          </w:p>
        </w:tc>
        <w:tc>
          <w:tcPr>
            <w:tcW w:w="2268" w:type="dxa"/>
            <w:shd w:val="clear" w:color="auto" w:fill="auto"/>
            <w:vAlign w:val="center"/>
          </w:tcPr>
          <w:p w14:paraId="2F4F7BF3"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119 280,00</w:t>
            </w:r>
          </w:p>
        </w:tc>
      </w:tr>
      <w:tr w:rsidR="00BE6FCE" w:rsidRPr="00BE6FCE" w14:paraId="33C512D8" w14:textId="77777777" w:rsidTr="00BE6FCE">
        <w:trPr>
          <w:trHeight w:val="20"/>
        </w:trPr>
        <w:tc>
          <w:tcPr>
            <w:tcW w:w="885" w:type="dxa"/>
            <w:shd w:val="clear" w:color="auto" w:fill="auto"/>
            <w:vAlign w:val="center"/>
          </w:tcPr>
          <w:p w14:paraId="6276CC64" w14:textId="77777777" w:rsidR="00BE6FCE" w:rsidRPr="00BE6FCE" w:rsidRDefault="00BE6FCE" w:rsidP="00986FAE">
            <w:pPr>
              <w:jc w:val="center"/>
              <w:rPr>
                <w:rFonts w:ascii="Times New Roman" w:hAnsi="Times New Roman" w:cs="Times New Roman"/>
                <w:b/>
                <w:bCs/>
                <w:sz w:val="18"/>
                <w:szCs w:val="18"/>
              </w:rPr>
            </w:pPr>
            <w:r w:rsidRPr="00BE6FCE">
              <w:rPr>
                <w:rFonts w:ascii="Times New Roman" w:hAnsi="Times New Roman" w:cs="Times New Roman"/>
                <w:b/>
                <w:bCs/>
                <w:sz w:val="18"/>
                <w:szCs w:val="18"/>
              </w:rPr>
              <w:t>94</w:t>
            </w:r>
          </w:p>
        </w:tc>
        <w:tc>
          <w:tcPr>
            <w:tcW w:w="5602" w:type="dxa"/>
            <w:vAlign w:val="center"/>
          </w:tcPr>
          <w:p w14:paraId="028BFD09" w14:textId="77777777" w:rsidR="00BE6FCE" w:rsidRPr="00BE6FCE" w:rsidRDefault="00BE6FCE" w:rsidP="00986FAE">
            <w:pPr>
              <w:jc w:val="center"/>
              <w:rPr>
                <w:rFonts w:ascii="Times New Roman" w:hAnsi="Times New Roman" w:cs="Times New Roman"/>
                <w:color w:val="000000"/>
                <w:sz w:val="18"/>
                <w:szCs w:val="18"/>
                <w:lang w:val="en-US"/>
              </w:rPr>
            </w:pPr>
            <w:proofErr w:type="spellStart"/>
            <w:r w:rsidRPr="00BE6FCE">
              <w:rPr>
                <w:rFonts w:ascii="Times New Roman" w:hAnsi="Times New Roman" w:cs="Times New Roman"/>
                <w:color w:val="000000"/>
                <w:sz w:val="18"/>
                <w:szCs w:val="18"/>
              </w:rPr>
              <w:t>ProCell</w:t>
            </w:r>
            <w:proofErr w:type="spellEnd"/>
            <w:r w:rsidRPr="00BE6FCE">
              <w:rPr>
                <w:rFonts w:ascii="Times New Roman" w:hAnsi="Times New Roman" w:cs="Times New Roman"/>
                <w:color w:val="000000"/>
                <w:sz w:val="18"/>
                <w:szCs w:val="18"/>
              </w:rPr>
              <w:t xml:space="preserve"> </w:t>
            </w:r>
            <w:proofErr w:type="spellStart"/>
            <w:r w:rsidRPr="00BE6FCE">
              <w:rPr>
                <w:rFonts w:ascii="Times New Roman" w:hAnsi="Times New Roman" w:cs="Times New Roman"/>
                <w:color w:val="000000"/>
                <w:sz w:val="18"/>
                <w:szCs w:val="18"/>
              </w:rPr>
              <w:t>Elecsys,cobas</w:t>
            </w:r>
            <w:proofErr w:type="spellEnd"/>
            <w:r w:rsidRPr="00BE6FCE">
              <w:rPr>
                <w:rFonts w:ascii="Times New Roman" w:hAnsi="Times New Roman" w:cs="Times New Roman"/>
                <w:color w:val="000000"/>
                <w:sz w:val="18"/>
                <w:szCs w:val="18"/>
              </w:rPr>
              <w:t xml:space="preserve"> e</w:t>
            </w:r>
          </w:p>
        </w:tc>
        <w:tc>
          <w:tcPr>
            <w:tcW w:w="1418" w:type="dxa"/>
            <w:vAlign w:val="center"/>
          </w:tcPr>
          <w:p w14:paraId="4F76FA8A"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упак</w:t>
            </w:r>
            <w:proofErr w:type="spellEnd"/>
          </w:p>
        </w:tc>
        <w:tc>
          <w:tcPr>
            <w:tcW w:w="2268" w:type="dxa"/>
            <w:shd w:val="clear" w:color="auto" w:fill="auto"/>
            <w:vAlign w:val="center"/>
          </w:tcPr>
          <w:p w14:paraId="227669C9"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171 252,00</w:t>
            </w:r>
          </w:p>
        </w:tc>
      </w:tr>
      <w:tr w:rsidR="00BE6FCE" w:rsidRPr="00BE6FCE" w14:paraId="2195BE6F" w14:textId="77777777" w:rsidTr="00BE6FCE">
        <w:trPr>
          <w:trHeight w:val="20"/>
        </w:trPr>
        <w:tc>
          <w:tcPr>
            <w:tcW w:w="885" w:type="dxa"/>
            <w:shd w:val="clear" w:color="auto" w:fill="auto"/>
            <w:vAlign w:val="center"/>
          </w:tcPr>
          <w:p w14:paraId="2A70C59B" w14:textId="77777777" w:rsidR="00BE6FCE" w:rsidRPr="00BE6FCE" w:rsidRDefault="00BE6FCE" w:rsidP="00986FAE">
            <w:pPr>
              <w:jc w:val="center"/>
              <w:rPr>
                <w:rFonts w:ascii="Times New Roman" w:hAnsi="Times New Roman" w:cs="Times New Roman"/>
                <w:b/>
                <w:bCs/>
                <w:sz w:val="18"/>
                <w:szCs w:val="18"/>
              </w:rPr>
            </w:pPr>
            <w:r w:rsidRPr="00BE6FCE">
              <w:rPr>
                <w:rFonts w:ascii="Times New Roman" w:hAnsi="Times New Roman" w:cs="Times New Roman"/>
                <w:b/>
                <w:bCs/>
                <w:sz w:val="18"/>
                <w:szCs w:val="18"/>
              </w:rPr>
              <w:t>95</w:t>
            </w:r>
          </w:p>
        </w:tc>
        <w:tc>
          <w:tcPr>
            <w:tcW w:w="5602" w:type="dxa"/>
            <w:vAlign w:val="center"/>
          </w:tcPr>
          <w:p w14:paraId="43599CAE"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CleanCell</w:t>
            </w:r>
            <w:proofErr w:type="spellEnd"/>
            <w:r w:rsidRPr="00BE6FCE">
              <w:rPr>
                <w:rFonts w:ascii="Times New Roman" w:hAnsi="Times New Roman" w:cs="Times New Roman"/>
                <w:color w:val="000000"/>
                <w:sz w:val="18"/>
                <w:szCs w:val="18"/>
              </w:rPr>
              <w:t xml:space="preserve"> </w:t>
            </w:r>
            <w:proofErr w:type="spellStart"/>
            <w:r w:rsidRPr="00BE6FCE">
              <w:rPr>
                <w:rFonts w:ascii="Times New Roman" w:hAnsi="Times New Roman" w:cs="Times New Roman"/>
                <w:color w:val="000000"/>
                <w:sz w:val="18"/>
                <w:szCs w:val="18"/>
              </w:rPr>
              <w:t>Elecsys,cobas</w:t>
            </w:r>
            <w:proofErr w:type="spellEnd"/>
            <w:r w:rsidRPr="00BE6FCE">
              <w:rPr>
                <w:rFonts w:ascii="Times New Roman" w:hAnsi="Times New Roman" w:cs="Times New Roman"/>
                <w:color w:val="000000"/>
                <w:sz w:val="18"/>
                <w:szCs w:val="18"/>
              </w:rPr>
              <w:t xml:space="preserve"> e</w:t>
            </w:r>
          </w:p>
        </w:tc>
        <w:tc>
          <w:tcPr>
            <w:tcW w:w="1418" w:type="dxa"/>
            <w:vAlign w:val="center"/>
          </w:tcPr>
          <w:p w14:paraId="5FDCA317"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упак</w:t>
            </w:r>
            <w:proofErr w:type="spellEnd"/>
          </w:p>
        </w:tc>
        <w:tc>
          <w:tcPr>
            <w:tcW w:w="2268" w:type="dxa"/>
            <w:shd w:val="clear" w:color="auto" w:fill="auto"/>
            <w:vAlign w:val="center"/>
          </w:tcPr>
          <w:p w14:paraId="2E698811"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171 252,00</w:t>
            </w:r>
          </w:p>
        </w:tc>
      </w:tr>
      <w:tr w:rsidR="00BE6FCE" w:rsidRPr="00BE6FCE" w14:paraId="2FF8422B" w14:textId="77777777" w:rsidTr="00BE6FCE">
        <w:trPr>
          <w:trHeight w:val="20"/>
        </w:trPr>
        <w:tc>
          <w:tcPr>
            <w:tcW w:w="885" w:type="dxa"/>
            <w:shd w:val="clear" w:color="auto" w:fill="auto"/>
            <w:vAlign w:val="center"/>
          </w:tcPr>
          <w:p w14:paraId="08B75C07" w14:textId="77777777" w:rsidR="00BE6FCE" w:rsidRPr="00BE6FCE" w:rsidRDefault="00BE6FCE" w:rsidP="00986FAE">
            <w:pPr>
              <w:jc w:val="center"/>
              <w:rPr>
                <w:rFonts w:ascii="Times New Roman" w:hAnsi="Times New Roman" w:cs="Times New Roman"/>
                <w:b/>
                <w:bCs/>
                <w:sz w:val="18"/>
                <w:szCs w:val="18"/>
              </w:rPr>
            </w:pPr>
            <w:r w:rsidRPr="00BE6FCE">
              <w:rPr>
                <w:rFonts w:ascii="Times New Roman" w:hAnsi="Times New Roman" w:cs="Times New Roman"/>
                <w:b/>
                <w:bCs/>
                <w:sz w:val="18"/>
                <w:szCs w:val="18"/>
              </w:rPr>
              <w:t>96</w:t>
            </w:r>
          </w:p>
        </w:tc>
        <w:tc>
          <w:tcPr>
            <w:tcW w:w="5602" w:type="dxa"/>
            <w:vAlign w:val="center"/>
          </w:tcPr>
          <w:p w14:paraId="7D5238C1" w14:textId="77777777" w:rsidR="00BE6FCE" w:rsidRPr="00BE6FCE" w:rsidRDefault="00BE6FCE" w:rsidP="00986FAE">
            <w:pPr>
              <w:jc w:val="center"/>
              <w:rPr>
                <w:rFonts w:ascii="Times New Roman" w:hAnsi="Times New Roman" w:cs="Times New Roman"/>
                <w:color w:val="000000"/>
                <w:sz w:val="18"/>
                <w:szCs w:val="18"/>
              </w:rPr>
            </w:pPr>
            <w:r w:rsidRPr="00BE6FCE">
              <w:rPr>
                <w:rFonts w:ascii="Times New Roman" w:hAnsi="Times New Roman" w:cs="Times New Roman"/>
                <w:color w:val="000000"/>
                <w:sz w:val="18"/>
                <w:szCs w:val="18"/>
              </w:rPr>
              <w:t>ASSAY CUP ELECSYS2010</w:t>
            </w:r>
          </w:p>
        </w:tc>
        <w:tc>
          <w:tcPr>
            <w:tcW w:w="1418" w:type="dxa"/>
            <w:vAlign w:val="center"/>
          </w:tcPr>
          <w:p w14:paraId="56583780"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упак</w:t>
            </w:r>
            <w:proofErr w:type="spellEnd"/>
          </w:p>
        </w:tc>
        <w:tc>
          <w:tcPr>
            <w:tcW w:w="2268" w:type="dxa"/>
            <w:shd w:val="clear" w:color="auto" w:fill="auto"/>
            <w:vAlign w:val="center"/>
          </w:tcPr>
          <w:p w14:paraId="11561F37"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805 140,00</w:t>
            </w:r>
          </w:p>
        </w:tc>
      </w:tr>
      <w:tr w:rsidR="00BE6FCE" w:rsidRPr="00BE6FCE" w14:paraId="2A4D2512" w14:textId="77777777" w:rsidTr="00BE6FCE">
        <w:trPr>
          <w:trHeight w:val="20"/>
        </w:trPr>
        <w:tc>
          <w:tcPr>
            <w:tcW w:w="885" w:type="dxa"/>
            <w:shd w:val="clear" w:color="auto" w:fill="auto"/>
            <w:vAlign w:val="center"/>
          </w:tcPr>
          <w:p w14:paraId="620F4682" w14:textId="77777777" w:rsidR="00BE6FCE" w:rsidRPr="00BE6FCE" w:rsidRDefault="00BE6FCE" w:rsidP="00986FAE">
            <w:pPr>
              <w:jc w:val="center"/>
              <w:rPr>
                <w:rFonts w:ascii="Times New Roman" w:hAnsi="Times New Roman" w:cs="Times New Roman"/>
                <w:b/>
                <w:bCs/>
                <w:sz w:val="18"/>
                <w:szCs w:val="18"/>
              </w:rPr>
            </w:pPr>
            <w:r w:rsidRPr="00BE6FCE">
              <w:rPr>
                <w:rFonts w:ascii="Times New Roman" w:hAnsi="Times New Roman" w:cs="Times New Roman"/>
                <w:b/>
                <w:bCs/>
                <w:sz w:val="18"/>
                <w:szCs w:val="18"/>
              </w:rPr>
              <w:t>97</w:t>
            </w:r>
          </w:p>
        </w:tc>
        <w:tc>
          <w:tcPr>
            <w:tcW w:w="5602" w:type="dxa"/>
            <w:vAlign w:val="center"/>
          </w:tcPr>
          <w:p w14:paraId="7F10CFBA" w14:textId="77777777" w:rsidR="00BE6FCE" w:rsidRPr="00BE6FCE" w:rsidRDefault="00BE6FCE" w:rsidP="00986FAE">
            <w:pPr>
              <w:jc w:val="center"/>
              <w:rPr>
                <w:rFonts w:ascii="Times New Roman" w:hAnsi="Times New Roman" w:cs="Times New Roman"/>
                <w:color w:val="000000"/>
                <w:sz w:val="18"/>
                <w:szCs w:val="18"/>
              </w:rPr>
            </w:pPr>
            <w:r w:rsidRPr="00BE6FCE">
              <w:rPr>
                <w:rFonts w:ascii="Times New Roman" w:hAnsi="Times New Roman" w:cs="Times New Roman"/>
                <w:color w:val="000000"/>
                <w:sz w:val="18"/>
                <w:szCs w:val="18"/>
              </w:rPr>
              <w:t>ASSAY TIP ELECSYS 2010</w:t>
            </w:r>
          </w:p>
        </w:tc>
        <w:tc>
          <w:tcPr>
            <w:tcW w:w="1418" w:type="dxa"/>
            <w:vAlign w:val="center"/>
          </w:tcPr>
          <w:p w14:paraId="42FDFEFE"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упак</w:t>
            </w:r>
            <w:proofErr w:type="spellEnd"/>
          </w:p>
        </w:tc>
        <w:tc>
          <w:tcPr>
            <w:tcW w:w="2268" w:type="dxa"/>
            <w:shd w:val="clear" w:color="auto" w:fill="auto"/>
            <w:vAlign w:val="center"/>
          </w:tcPr>
          <w:p w14:paraId="252C29D2"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1 725 300,00</w:t>
            </w:r>
          </w:p>
        </w:tc>
      </w:tr>
      <w:tr w:rsidR="00BE6FCE" w:rsidRPr="00BE6FCE" w14:paraId="6C7D3E1A" w14:textId="77777777" w:rsidTr="00BE6FCE">
        <w:trPr>
          <w:trHeight w:val="20"/>
        </w:trPr>
        <w:tc>
          <w:tcPr>
            <w:tcW w:w="885" w:type="dxa"/>
            <w:shd w:val="clear" w:color="auto" w:fill="auto"/>
            <w:vAlign w:val="center"/>
          </w:tcPr>
          <w:p w14:paraId="6C93FDD3" w14:textId="77777777" w:rsidR="00BE6FCE" w:rsidRPr="00BE6FCE" w:rsidRDefault="00BE6FCE" w:rsidP="00986FAE">
            <w:pPr>
              <w:jc w:val="center"/>
              <w:rPr>
                <w:rFonts w:ascii="Times New Roman" w:hAnsi="Times New Roman" w:cs="Times New Roman"/>
                <w:b/>
                <w:bCs/>
                <w:sz w:val="18"/>
                <w:szCs w:val="18"/>
              </w:rPr>
            </w:pPr>
            <w:r w:rsidRPr="00BE6FCE">
              <w:rPr>
                <w:rFonts w:ascii="Times New Roman" w:hAnsi="Times New Roman" w:cs="Times New Roman"/>
                <w:b/>
                <w:bCs/>
                <w:sz w:val="18"/>
                <w:szCs w:val="18"/>
              </w:rPr>
              <w:t>98</w:t>
            </w:r>
          </w:p>
        </w:tc>
        <w:tc>
          <w:tcPr>
            <w:tcW w:w="5602" w:type="dxa"/>
            <w:vAlign w:val="center"/>
          </w:tcPr>
          <w:p w14:paraId="047D8323" w14:textId="77777777" w:rsidR="00BE6FCE" w:rsidRPr="00BE6FCE" w:rsidRDefault="00BE6FCE" w:rsidP="00986FAE">
            <w:pPr>
              <w:jc w:val="center"/>
              <w:rPr>
                <w:rFonts w:ascii="Times New Roman" w:hAnsi="Times New Roman" w:cs="Times New Roman"/>
                <w:color w:val="000000"/>
                <w:sz w:val="18"/>
                <w:szCs w:val="18"/>
              </w:rPr>
            </w:pPr>
            <w:r w:rsidRPr="00BE6FCE">
              <w:rPr>
                <w:rFonts w:ascii="Times New Roman" w:hAnsi="Times New Roman" w:cs="Times New Roman"/>
                <w:color w:val="000000"/>
                <w:sz w:val="18"/>
                <w:szCs w:val="18"/>
              </w:rPr>
              <w:t>Кювета "</w:t>
            </w:r>
            <w:proofErr w:type="spellStart"/>
            <w:r w:rsidRPr="00BE6FCE">
              <w:rPr>
                <w:rFonts w:ascii="Times New Roman" w:hAnsi="Times New Roman" w:cs="Times New Roman"/>
                <w:color w:val="000000"/>
                <w:sz w:val="18"/>
                <w:szCs w:val="18"/>
              </w:rPr>
              <w:t>Atellica</w:t>
            </w:r>
            <w:proofErr w:type="spellEnd"/>
            <w:r w:rsidRPr="00BE6FCE">
              <w:rPr>
                <w:rFonts w:ascii="Times New Roman" w:hAnsi="Times New Roman" w:cs="Times New Roman"/>
                <w:color w:val="000000"/>
                <w:sz w:val="18"/>
                <w:szCs w:val="18"/>
              </w:rPr>
              <w:t xml:space="preserve"> UAS 800" №600 </w:t>
            </w:r>
            <w:proofErr w:type="spellStart"/>
            <w:r w:rsidRPr="00BE6FCE">
              <w:rPr>
                <w:rFonts w:ascii="Times New Roman" w:hAnsi="Times New Roman" w:cs="Times New Roman"/>
                <w:color w:val="000000"/>
                <w:sz w:val="18"/>
                <w:szCs w:val="18"/>
              </w:rPr>
              <w:t>шт</w:t>
            </w:r>
            <w:proofErr w:type="spellEnd"/>
          </w:p>
        </w:tc>
        <w:tc>
          <w:tcPr>
            <w:tcW w:w="1418" w:type="dxa"/>
            <w:vAlign w:val="center"/>
          </w:tcPr>
          <w:p w14:paraId="5E1C9660"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09C1D7B7"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7 509 000,00</w:t>
            </w:r>
          </w:p>
        </w:tc>
      </w:tr>
      <w:tr w:rsidR="00BE6FCE" w:rsidRPr="00BE6FCE" w14:paraId="6CE46FE4" w14:textId="77777777" w:rsidTr="00BE6FCE">
        <w:trPr>
          <w:trHeight w:val="20"/>
        </w:trPr>
        <w:tc>
          <w:tcPr>
            <w:tcW w:w="885" w:type="dxa"/>
            <w:shd w:val="clear" w:color="auto" w:fill="auto"/>
            <w:vAlign w:val="center"/>
          </w:tcPr>
          <w:p w14:paraId="1BC4553F" w14:textId="77777777" w:rsidR="00BE6FCE" w:rsidRPr="00BE6FCE" w:rsidRDefault="00BE6FCE" w:rsidP="00986FAE">
            <w:pPr>
              <w:jc w:val="center"/>
              <w:rPr>
                <w:rFonts w:ascii="Times New Roman" w:hAnsi="Times New Roman" w:cs="Times New Roman"/>
                <w:b/>
                <w:bCs/>
                <w:sz w:val="18"/>
                <w:szCs w:val="18"/>
              </w:rPr>
            </w:pPr>
            <w:r w:rsidRPr="00BE6FCE">
              <w:rPr>
                <w:rFonts w:ascii="Times New Roman" w:hAnsi="Times New Roman" w:cs="Times New Roman"/>
                <w:b/>
                <w:bCs/>
                <w:sz w:val="18"/>
                <w:szCs w:val="18"/>
              </w:rPr>
              <w:t>99</w:t>
            </w:r>
          </w:p>
        </w:tc>
        <w:tc>
          <w:tcPr>
            <w:tcW w:w="5602" w:type="dxa"/>
            <w:vAlign w:val="center"/>
          </w:tcPr>
          <w:p w14:paraId="560717A5" w14:textId="77777777" w:rsidR="00BE6FCE" w:rsidRPr="00BE6FCE" w:rsidRDefault="00BE6FCE" w:rsidP="00986FAE">
            <w:pPr>
              <w:jc w:val="center"/>
              <w:rPr>
                <w:rFonts w:ascii="Times New Roman" w:hAnsi="Times New Roman" w:cs="Times New Roman"/>
                <w:color w:val="000000"/>
                <w:sz w:val="18"/>
                <w:szCs w:val="18"/>
              </w:rPr>
            </w:pPr>
            <w:r w:rsidRPr="00BE6FCE">
              <w:rPr>
                <w:rFonts w:ascii="Times New Roman" w:hAnsi="Times New Roman" w:cs="Times New Roman"/>
                <w:color w:val="000000"/>
                <w:sz w:val="18"/>
                <w:szCs w:val="18"/>
              </w:rPr>
              <w:t xml:space="preserve">Контроли </w:t>
            </w:r>
            <w:proofErr w:type="spellStart"/>
            <w:r w:rsidRPr="00BE6FCE">
              <w:rPr>
                <w:rFonts w:ascii="Times New Roman" w:hAnsi="Times New Roman" w:cs="Times New Roman"/>
                <w:color w:val="000000"/>
                <w:sz w:val="18"/>
                <w:szCs w:val="18"/>
              </w:rPr>
              <w:t>на"Clinitek</w:t>
            </w:r>
            <w:proofErr w:type="spellEnd"/>
            <w:r w:rsidRPr="00BE6FCE">
              <w:rPr>
                <w:rFonts w:ascii="Times New Roman" w:hAnsi="Times New Roman" w:cs="Times New Roman"/>
                <w:color w:val="000000"/>
                <w:sz w:val="18"/>
                <w:szCs w:val="18"/>
              </w:rPr>
              <w:t xml:space="preserve"> </w:t>
            </w:r>
            <w:proofErr w:type="spellStart"/>
            <w:r w:rsidRPr="00BE6FCE">
              <w:rPr>
                <w:rFonts w:ascii="Times New Roman" w:hAnsi="Times New Roman" w:cs="Times New Roman"/>
                <w:color w:val="000000"/>
                <w:sz w:val="18"/>
                <w:szCs w:val="18"/>
              </w:rPr>
              <w:t>Advantus</w:t>
            </w:r>
            <w:proofErr w:type="spellEnd"/>
            <w:r w:rsidRPr="00BE6FCE">
              <w:rPr>
                <w:rFonts w:ascii="Times New Roman" w:hAnsi="Times New Roman" w:cs="Times New Roman"/>
                <w:color w:val="000000"/>
                <w:sz w:val="18"/>
                <w:szCs w:val="18"/>
              </w:rPr>
              <w:t>" № 2х25</w:t>
            </w:r>
          </w:p>
        </w:tc>
        <w:tc>
          <w:tcPr>
            <w:tcW w:w="1418" w:type="dxa"/>
            <w:vAlign w:val="center"/>
          </w:tcPr>
          <w:p w14:paraId="6922F2E6"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7CCD5936"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246 400,00</w:t>
            </w:r>
          </w:p>
        </w:tc>
      </w:tr>
      <w:tr w:rsidR="00BE6FCE" w:rsidRPr="00BE6FCE" w14:paraId="512DB29A" w14:textId="77777777" w:rsidTr="00BE6FCE">
        <w:trPr>
          <w:trHeight w:val="20"/>
        </w:trPr>
        <w:tc>
          <w:tcPr>
            <w:tcW w:w="885" w:type="dxa"/>
            <w:shd w:val="clear" w:color="auto" w:fill="auto"/>
            <w:vAlign w:val="center"/>
          </w:tcPr>
          <w:p w14:paraId="12A560A9" w14:textId="77777777" w:rsidR="00BE6FCE" w:rsidRPr="00BE6FCE" w:rsidRDefault="00BE6FCE" w:rsidP="00986FAE">
            <w:pPr>
              <w:jc w:val="center"/>
              <w:rPr>
                <w:rFonts w:ascii="Times New Roman" w:hAnsi="Times New Roman" w:cs="Times New Roman"/>
                <w:b/>
                <w:bCs/>
                <w:sz w:val="18"/>
                <w:szCs w:val="18"/>
              </w:rPr>
            </w:pPr>
            <w:r w:rsidRPr="00BE6FCE">
              <w:rPr>
                <w:rFonts w:ascii="Times New Roman" w:hAnsi="Times New Roman" w:cs="Times New Roman"/>
                <w:b/>
                <w:bCs/>
                <w:sz w:val="18"/>
                <w:szCs w:val="18"/>
              </w:rPr>
              <w:t>100</w:t>
            </w:r>
          </w:p>
        </w:tc>
        <w:tc>
          <w:tcPr>
            <w:tcW w:w="5602" w:type="dxa"/>
            <w:vAlign w:val="center"/>
          </w:tcPr>
          <w:p w14:paraId="6D79FD59" w14:textId="77777777" w:rsidR="00BE6FCE" w:rsidRPr="00BE6FCE" w:rsidRDefault="00BE6FCE" w:rsidP="00986FAE">
            <w:pPr>
              <w:jc w:val="center"/>
              <w:rPr>
                <w:rFonts w:ascii="Times New Roman" w:hAnsi="Times New Roman" w:cs="Times New Roman"/>
                <w:color w:val="000000"/>
                <w:sz w:val="18"/>
                <w:szCs w:val="18"/>
              </w:rPr>
            </w:pPr>
            <w:r w:rsidRPr="00BE6FCE">
              <w:rPr>
                <w:rFonts w:ascii="Times New Roman" w:hAnsi="Times New Roman" w:cs="Times New Roman"/>
                <w:color w:val="000000"/>
                <w:sz w:val="18"/>
                <w:szCs w:val="18"/>
              </w:rPr>
              <w:t>Тест полоски "</w:t>
            </w:r>
            <w:proofErr w:type="spellStart"/>
            <w:r w:rsidRPr="00BE6FCE">
              <w:rPr>
                <w:rFonts w:ascii="Times New Roman" w:hAnsi="Times New Roman" w:cs="Times New Roman"/>
                <w:color w:val="000000"/>
                <w:sz w:val="18"/>
                <w:szCs w:val="18"/>
              </w:rPr>
              <w:t>Clinitek</w:t>
            </w:r>
            <w:proofErr w:type="spellEnd"/>
            <w:r w:rsidRPr="00BE6FCE">
              <w:rPr>
                <w:rFonts w:ascii="Times New Roman" w:hAnsi="Times New Roman" w:cs="Times New Roman"/>
                <w:color w:val="000000"/>
                <w:sz w:val="18"/>
                <w:szCs w:val="18"/>
              </w:rPr>
              <w:t xml:space="preserve"> </w:t>
            </w:r>
            <w:proofErr w:type="spellStart"/>
            <w:r w:rsidRPr="00BE6FCE">
              <w:rPr>
                <w:rFonts w:ascii="Times New Roman" w:hAnsi="Times New Roman" w:cs="Times New Roman"/>
                <w:color w:val="000000"/>
                <w:sz w:val="18"/>
                <w:szCs w:val="18"/>
              </w:rPr>
              <w:t>Advantus</w:t>
            </w:r>
            <w:proofErr w:type="spellEnd"/>
            <w:r w:rsidRPr="00BE6FCE">
              <w:rPr>
                <w:rFonts w:ascii="Times New Roman" w:hAnsi="Times New Roman" w:cs="Times New Roman"/>
                <w:color w:val="000000"/>
                <w:sz w:val="18"/>
                <w:szCs w:val="18"/>
              </w:rPr>
              <w:t>" №100</w:t>
            </w:r>
          </w:p>
        </w:tc>
        <w:tc>
          <w:tcPr>
            <w:tcW w:w="1418" w:type="dxa"/>
            <w:vAlign w:val="center"/>
          </w:tcPr>
          <w:p w14:paraId="7BF923E2"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1FE28C51"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3 850 000,00</w:t>
            </w:r>
          </w:p>
        </w:tc>
      </w:tr>
      <w:tr w:rsidR="00BE6FCE" w:rsidRPr="00BE6FCE" w14:paraId="32752D3C" w14:textId="77777777" w:rsidTr="00BE6FCE">
        <w:trPr>
          <w:trHeight w:val="20"/>
        </w:trPr>
        <w:tc>
          <w:tcPr>
            <w:tcW w:w="885" w:type="dxa"/>
            <w:shd w:val="clear" w:color="auto" w:fill="auto"/>
            <w:vAlign w:val="center"/>
          </w:tcPr>
          <w:p w14:paraId="61299A1B" w14:textId="77777777" w:rsidR="00BE6FCE" w:rsidRPr="00BE6FCE" w:rsidRDefault="00BE6FCE" w:rsidP="00986FAE">
            <w:pPr>
              <w:jc w:val="center"/>
              <w:rPr>
                <w:rFonts w:ascii="Times New Roman" w:hAnsi="Times New Roman" w:cs="Times New Roman"/>
                <w:b/>
                <w:bCs/>
                <w:sz w:val="18"/>
                <w:szCs w:val="18"/>
              </w:rPr>
            </w:pPr>
            <w:r w:rsidRPr="00BE6FCE">
              <w:rPr>
                <w:rFonts w:ascii="Times New Roman" w:hAnsi="Times New Roman" w:cs="Times New Roman"/>
                <w:b/>
                <w:bCs/>
                <w:sz w:val="18"/>
                <w:szCs w:val="18"/>
              </w:rPr>
              <w:t>101</w:t>
            </w:r>
          </w:p>
        </w:tc>
        <w:tc>
          <w:tcPr>
            <w:tcW w:w="5602" w:type="dxa"/>
            <w:vAlign w:val="center"/>
          </w:tcPr>
          <w:p w14:paraId="1409E7AF" w14:textId="77777777" w:rsidR="00BE6FCE" w:rsidRPr="00BE6FCE" w:rsidRDefault="00BE6FCE" w:rsidP="00986FAE">
            <w:pPr>
              <w:jc w:val="center"/>
              <w:rPr>
                <w:rFonts w:ascii="Times New Roman" w:hAnsi="Times New Roman" w:cs="Times New Roman"/>
                <w:color w:val="000000"/>
                <w:sz w:val="18"/>
                <w:szCs w:val="18"/>
              </w:rPr>
            </w:pPr>
            <w:r w:rsidRPr="00BE6FCE">
              <w:rPr>
                <w:rFonts w:ascii="Times New Roman" w:hAnsi="Times New Roman" w:cs="Times New Roman"/>
                <w:color w:val="000000"/>
                <w:sz w:val="18"/>
                <w:szCs w:val="18"/>
              </w:rPr>
              <w:t>Наборы реагентов HbA1c (HPLC):200T/</w:t>
            </w:r>
            <w:proofErr w:type="spellStart"/>
            <w:r w:rsidRPr="00BE6FCE">
              <w:rPr>
                <w:rFonts w:ascii="Times New Roman" w:hAnsi="Times New Roman" w:cs="Times New Roman"/>
                <w:color w:val="000000"/>
                <w:sz w:val="18"/>
                <w:szCs w:val="18"/>
              </w:rPr>
              <w:t>box</w:t>
            </w:r>
            <w:proofErr w:type="spellEnd"/>
            <w:r w:rsidRPr="00BE6FCE">
              <w:rPr>
                <w:rFonts w:ascii="Times New Roman" w:hAnsi="Times New Roman" w:cs="Times New Roman"/>
                <w:color w:val="000000"/>
                <w:sz w:val="18"/>
                <w:szCs w:val="18"/>
              </w:rPr>
              <w:t xml:space="preserve"> </w:t>
            </w:r>
          </w:p>
        </w:tc>
        <w:tc>
          <w:tcPr>
            <w:tcW w:w="1418" w:type="dxa"/>
            <w:vAlign w:val="center"/>
          </w:tcPr>
          <w:p w14:paraId="5B09F14D" w14:textId="77777777" w:rsidR="00BE6FCE" w:rsidRPr="00BE6FCE" w:rsidRDefault="00BE6FCE" w:rsidP="00986FAE">
            <w:pPr>
              <w:jc w:val="center"/>
              <w:rPr>
                <w:rFonts w:ascii="Times New Roman" w:hAnsi="Times New Roman" w:cs="Times New Roman"/>
                <w:color w:val="000000"/>
                <w:sz w:val="18"/>
                <w:szCs w:val="18"/>
              </w:rPr>
            </w:pPr>
            <w:r w:rsidRPr="00BE6FCE">
              <w:rPr>
                <w:rFonts w:ascii="Times New Roman" w:hAnsi="Times New Roman" w:cs="Times New Roman"/>
                <w:color w:val="000000"/>
                <w:sz w:val="18"/>
                <w:szCs w:val="18"/>
              </w:rPr>
              <w:t>набор</w:t>
            </w:r>
          </w:p>
        </w:tc>
        <w:tc>
          <w:tcPr>
            <w:tcW w:w="2268" w:type="dxa"/>
            <w:shd w:val="clear" w:color="auto" w:fill="auto"/>
            <w:vAlign w:val="center"/>
          </w:tcPr>
          <w:p w14:paraId="277AF0D0"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949 200,00</w:t>
            </w:r>
          </w:p>
        </w:tc>
      </w:tr>
      <w:tr w:rsidR="00BE6FCE" w:rsidRPr="00BE6FCE" w14:paraId="468D8C8F" w14:textId="77777777" w:rsidTr="00BE6FCE">
        <w:trPr>
          <w:trHeight w:val="20"/>
        </w:trPr>
        <w:tc>
          <w:tcPr>
            <w:tcW w:w="885" w:type="dxa"/>
            <w:shd w:val="clear" w:color="auto" w:fill="auto"/>
            <w:vAlign w:val="center"/>
          </w:tcPr>
          <w:p w14:paraId="5455302F" w14:textId="77777777" w:rsidR="00BE6FCE" w:rsidRPr="00BE6FCE" w:rsidRDefault="00BE6FCE" w:rsidP="00986FAE">
            <w:pPr>
              <w:jc w:val="center"/>
              <w:rPr>
                <w:rFonts w:ascii="Times New Roman" w:hAnsi="Times New Roman" w:cs="Times New Roman"/>
                <w:b/>
                <w:bCs/>
                <w:sz w:val="18"/>
                <w:szCs w:val="18"/>
              </w:rPr>
            </w:pPr>
            <w:r w:rsidRPr="00BE6FCE">
              <w:rPr>
                <w:rFonts w:ascii="Times New Roman" w:hAnsi="Times New Roman" w:cs="Times New Roman"/>
                <w:b/>
                <w:bCs/>
                <w:sz w:val="18"/>
                <w:szCs w:val="18"/>
              </w:rPr>
              <w:t>102</w:t>
            </w:r>
          </w:p>
        </w:tc>
        <w:tc>
          <w:tcPr>
            <w:tcW w:w="5602" w:type="dxa"/>
            <w:vAlign w:val="center"/>
          </w:tcPr>
          <w:p w14:paraId="63266FA9" w14:textId="77777777" w:rsidR="00BE6FCE" w:rsidRPr="00BE6FCE" w:rsidRDefault="00BE6FCE" w:rsidP="00986FAE">
            <w:pPr>
              <w:jc w:val="center"/>
              <w:rPr>
                <w:rFonts w:ascii="Times New Roman" w:hAnsi="Times New Roman" w:cs="Times New Roman"/>
                <w:color w:val="000000"/>
                <w:sz w:val="18"/>
                <w:szCs w:val="18"/>
              </w:rPr>
            </w:pPr>
            <w:r w:rsidRPr="00BE6FCE">
              <w:rPr>
                <w:rFonts w:ascii="Times New Roman" w:hAnsi="Times New Roman" w:cs="Times New Roman"/>
                <w:color w:val="000000"/>
                <w:sz w:val="18"/>
                <w:szCs w:val="18"/>
              </w:rPr>
              <w:t>Калибратор HbA1c 2×0.1mL.</w:t>
            </w:r>
          </w:p>
        </w:tc>
        <w:tc>
          <w:tcPr>
            <w:tcW w:w="1418" w:type="dxa"/>
            <w:vAlign w:val="center"/>
          </w:tcPr>
          <w:p w14:paraId="54969882"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3065A592"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230 700,00</w:t>
            </w:r>
          </w:p>
        </w:tc>
      </w:tr>
      <w:tr w:rsidR="00BE6FCE" w:rsidRPr="00BE6FCE" w14:paraId="75B21169" w14:textId="77777777" w:rsidTr="00BE6FCE">
        <w:trPr>
          <w:trHeight w:val="20"/>
        </w:trPr>
        <w:tc>
          <w:tcPr>
            <w:tcW w:w="885" w:type="dxa"/>
            <w:shd w:val="clear" w:color="auto" w:fill="auto"/>
            <w:vAlign w:val="center"/>
          </w:tcPr>
          <w:p w14:paraId="3F561E78" w14:textId="77777777" w:rsidR="00BE6FCE" w:rsidRPr="00BE6FCE" w:rsidRDefault="00BE6FCE" w:rsidP="00986FAE">
            <w:pPr>
              <w:jc w:val="center"/>
              <w:rPr>
                <w:rFonts w:ascii="Times New Roman" w:hAnsi="Times New Roman" w:cs="Times New Roman"/>
                <w:b/>
                <w:bCs/>
                <w:sz w:val="18"/>
                <w:szCs w:val="18"/>
              </w:rPr>
            </w:pPr>
            <w:r w:rsidRPr="00BE6FCE">
              <w:rPr>
                <w:rFonts w:ascii="Times New Roman" w:hAnsi="Times New Roman" w:cs="Times New Roman"/>
                <w:b/>
                <w:bCs/>
                <w:sz w:val="18"/>
                <w:szCs w:val="18"/>
              </w:rPr>
              <w:t>103</w:t>
            </w:r>
          </w:p>
        </w:tc>
        <w:tc>
          <w:tcPr>
            <w:tcW w:w="5602" w:type="dxa"/>
            <w:vAlign w:val="center"/>
          </w:tcPr>
          <w:p w14:paraId="65DBB73C" w14:textId="77777777" w:rsidR="00BE6FCE" w:rsidRPr="00BE6FCE" w:rsidRDefault="00BE6FCE" w:rsidP="00986FAE">
            <w:pPr>
              <w:jc w:val="center"/>
              <w:rPr>
                <w:rFonts w:ascii="Times New Roman" w:hAnsi="Times New Roman" w:cs="Times New Roman"/>
                <w:color w:val="000000"/>
                <w:sz w:val="18"/>
                <w:szCs w:val="18"/>
              </w:rPr>
            </w:pPr>
            <w:r w:rsidRPr="00BE6FCE">
              <w:rPr>
                <w:rFonts w:ascii="Times New Roman" w:hAnsi="Times New Roman" w:cs="Times New Roman"/>
                <w:color w:val="000000"/>
                <w:sz w:val="18"/>
                <w:szCs w:val="18"/>
              </w:rPr>
              <w:t xml:space="preserve">Контрольный материал HbA1c 2×0.1mL </w:t>
            </w:r>
          </w:p>
        </w:tc>
        <w:tc>
          <w:tcPr>
            <w:tcW w:w="1418" w:type="dxa"/>
            <w:vAlign w:val="center"/>
          </w:tcPr>
          <w:p w14:paraId="39116A3D"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уп</w:t>
            </w:r>
            <w:proofErr w:type="spellEnd"/>
          </w:p>
        </w:tc>
        <w:tc>
          <w:tcPr>
            <w:tcW w:w="2268" w:type="dxa"/>
            <w:shd w:val="clear" w:color="auto" w:fill="auto"/>
            <w:vAlign w:val="center"/>
          </w:tcPr>
          <w:p w14:paraId="6C258026"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461 400,00</w:t>
            </w:r>
          </w:p>
        </w:tc>
      </w:tr>
      <w:tr w:rsidR="00BE6FCE" w:rsidRPr="00BE6FCE" w14:paraId="2CF258C2" w14:textId="77777777" w:rsidTr="00BE6FCE">
        <w:trPr>
          <w:trHeight w:val="20"/>
        </w:trPr>
        <w:tc>
          <w:tcPr>
            <w:tcW w:w="885" w:type="dxa"/>
            <w:shd w:val="clear" w:color="auto" w:fill="auto"/>
            <w:vAlign w:val="center"/>
          </w:tcPr>
          <w:p w14:paraId="4B52E0A8" w14:textId="77777777" w:rsidR="00BE6FCE" w:rsidRPr="00BE6FCE" w:rsidRDefault="00BE6FCE" w:rsidP="00986FAE">
            <w:pPr>
              <w:jc w:val="center"/>
              <w:rPr>
                <w:rFonts w:ascii="Times New Roman" w:hAnsi="Times New Roman" w:cs="Times New Roman"/>
                <w:b/>
                <w:bCs/>
                <w:sz w:val="18"/>
                <w:szCs w:val="18"/>
              </w:rPr>
            </w:pPr>
            <w:r w:rsidRPr="00BE6FCE">
              <w:rPr>
                <w:rFonts w:ascii="Times New Roman" w:hAnsi="Times New Roman" w:cs="Times New Roman"/>
                <w:b/>
                <w:bCs/>
                <w:sz w:val="18"/>
                <w:szCs w:val="18"/>
              </w:rPr>
              <w:t>104</w:t>
            </w:r>
          </w:p>
        </w:tc>
        <w:tc>
          <w:tcPr>
            <w:tcW w:w="5602" w:type="dxa"/>
            <w:vAlign w:val="center"/>
          </w:tcPr>
          <w:p w14:paraId="45815C15" w14:textId="77777777" w:rsidR="00BE6FCE" w:rsidRPr="00BE6FCE" w:rsidRDefault="00BE6FCE" w:rsidP="00986FAE">
            <w:pPr>
              <w:jc w:val="center"/>
              <w:rPr>
                <w:rFonts w:ascii="Times New Roman" w:hAnsi="Times New Roman" w:cs="Times New Roman"/>
                <w:color w:val="000000"/>
                <w:sz w:val="18"/>
                <w:szCs w:val="18"/>
              </w:rPr>
            </w:pPr>
            <w:r w:rsidRPr="00BE6FCE">
              <w:rPr>
                <w:rFonts w:ascii="Times New Roman" w:hAnsi="Times New Roman" w:cs="Times New Roman"/>
                <w:color w:val="000000"/>
                <w:sz w:val="18"/>
                <w:szCs w:val="18"/>
              </w:rPr>
              <w:t xml:space="preserve">Хроматографическая колонка (HPLC) (For H8) </w:t>
            </w:r>
          </w:p>
        </w:tc>
        <w:tc>
          <w:tcPr>
            <w:tcW w:w="1418" w:type="dxa"/>
            <w:vAlign w:val="center"/>
          </w:tcPr>
          <w:p w14:paraId="0EB65D4F" w14:textId="77777777" w:rsidR="00BE6FCE" w:rsidRPr="00BE6FCE" w:rsidRDefault="00BE6FCE" w:rsidP="00986FAE">
            <w:pPr>
              <w:jc w:val="center"/>
              <w:rPr>
                <w:rFonts w:ascii="Times New Roman" w:hAnsi="Times New Roman" w:cs="Times New Roman"/>
                <w:color w:val="000000"/>
                <w:sz w:val="18"/>
                <w:szCs w:val="18"/>
              </w:rPr>
            </w:pPr>
            <w:r w:rsidRPr="00BE6FCE">
              <w:rPr>
                <w:rFonts w:ascii="Times New Roman" w:hAnsi="Times New Roman" w:cs="Times New Roman"/>
                <w:color w:val="000000"/>
                <w:sz w:val="18"/>
                <w:szCs w:val="18"/>
              </w:rPr>
              <w:t>набор</w:t>
            </w:r>
          </w:p>
        </w:tc>
        <w:tc>
          <w:tcPr>
            <w:tcW w:w="2268" w:type="dxa"/>
            <w:shd w:val="clear" w:color="auto" w:fill="auto"/>
            <w:vAlign w:val="center"/>
          </w:tcPr>
          <w:p w14:paraId="052664B6"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440 700,00</w:t>
            </w:r>
          </w:p>
        </w:tc>
      </w:tr>
      <w:tr w:rsidR="00BE6FCE" w:rsidRPr="00BE6FCE" w14:paraId="637E5BC9" w14:textId="77777777" w:rsidTr="00BE6FCE">
        <w:trPr>
          <w:trHeight w:val="20"/>
        </w:trPr>
        <w:tc>
          <w:tcPr>
            <w:tcW w:w="885" w:type="dxa"/>
            <w:shd w:val="clear" w:color="auto" w:fill="auto"/>
            <w:vAlign w:val="center"/>
          </w:tcPr>
          <w:p w14:paraId="6843DE9E" w14:textId="77777777" w:rsidR="00BE6FCE" w:rsidRPr="00BE6FCE" w:rsidRDefault="00BE6FCE" w:rsidP="00986FAE">
            <w:pPr>
              <w:jc w:val="center"/>
              <w:rPr>
                <w:rFonts w:ascii="Times New Roman" w:hAnsi="Times New Roman" w:cs="Times New Roman"/>
                <w:b/>
                <w:bCs/>
                <w:sz w:val="18"/>
                <w:szCs w:val="18"/>
              </w:rPr>
            </w:pPr>
            <w:r w:rsidRPr="00BE6FCE">
              <w:rPr>
                <w:rFonts w:ascii="Times New Roman" w:hAnsi="Times New Roman" w:cs="Times New Roman"/>
                <w:b/>
                <w:bCs/>
                <w:sz w:val="18"/>
                <w:szCs w:val="18"/>
              </w:rPr>
              <w:t>105</w:t>
            </w:r>
          </w:p>
        </w:tc>
        <w:tc>
          <w:tcPr>
            <w:tcW w:w="5602" w:type="dxa"/>
            <w:vAlign w:val="center"/>
          </w:tcPr>
          <w:p w14:paraId="0EC052EE" w14:textId="77777777" w:rsidR="00BE6FCE" w:rsidRPr="00BE6FCE" w:rsidRDefault="00BE6FCE" w:rsidP="00986FAE">
            <w:pPr>
              <w:jc w:val="center"/>
              <w:rPr>
                <w:rFonts w:ascii="Times New Roman" w:hAnsi="Times New Roman" w:cs="Times New Roman"/>
                <w:color w:val="000000"/>
                <w:sz w:val="18"/>
                <w:szCs w:val="18"/>
              </w:rPr>
            </w:pPr>
            <w:r w:rsidRPr="00BE6FCE">
              <w:rPr>
                <w:rFonts w:ascii="Times New Roman" w:hAnsi="Times New Roman" w:cs="Times New Roman"/>
                <w:color w:val="000000"/>
                <w:sz w:val="18"/>
                <w:szCs w:val="18"/>
              </w:rPr>
              <w:t xml:space="preserve">Реагент А калибровочный </w:t>
            </w:r>
          </w:p>
        </w:tc>
        <w:tc>
          <w:tcPr>
            <w:tcW w:w="1418" w:type="dxa"/>
            <w:vAlign w:val="center"/>
          </w:tcPr>
          <w:p w14:paraId="033A2DC9"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фл</w:t>
            </w:r>
            <w:proofErr w:type="spellEnd"/>
          </w:p>
        </w:tc>
        <w:tc>
          <w:tcPr>
            <w:tcW w:w="2268" w:type="dxa"/>
            <w:shd w:val="clear" w:color="auto" w:fill="auto"/>
            <w:vAlign w:val="center"/>
          </w:tcPr>
          <w:p w14:paraId="69FB29C5"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1 590 000,00</w:t>
            </w:r>
          </w:p>
        </w:tc>
      </w:tr>
      <w:tr w:rsidR="00BE6FCE" w:rsidRPr="00BE6FCE" w14:paraId="4B6AB690" w14:textId="77777777" w:rsidTr="00BE6FCE">
        <w:trPr>
          <w:trHeight w:val="20"/>
        </w:trPr>
        <w:tc>
          <w:tcPr>
            <w:tcW w:w="885" w:type="dxa"/>
            <w:shd w:val="clear" w:color="auto" w:fill="auto"/>
            <w:vAlign w:val="center"/>
          </w:tcPr>
          <w:p w14:paraId="01940A1C" w14:textId="77777777" w:rsidR="00BE6FCE" w:rsidRPr="00BE6FCE" w:rsidRDefault="00BE6FCE" w:rsidP="00986FAE">
            <w:pPr>
              <w:jc w:val="center"/>
              <w:rPr>
                <w:rFonts w:ascii="Times New Roman" w:hAnsi="Times New Roman" w:cs="Times New Roman"/>
                <w:b/>
                <w:bCs/>
                <w:sz w:val="18"/>
                <w:szCs w:val="18"/>
              </w:rPr>
            </w:pPr>
            <w:r w:rsidRPr="00BE6FCE">
              <w:rPr>
                <w:rFonts w:ascii="Times New Roman" w:hAnsi="Times New Roman" w:cs="Times New Roman"/>
                <w:b/>
                <w:bCs/>
                <w:sz w:val="18"/>
                <w:szCs w:val="18"/>
              </w:rPr>
              <w:t>106</w:t>
            </w:r>
          </w:p>
        </w:tc>
        <w:tc>
          <w:tcPr>
            <w:tcW w:w="5602" w:type="dxa"/>
            <w:vAlign w:val="center"/>
          </w:tcPr>
          <w:p w14:paraId="275490B7" w14:textId="77777777" w:rsidR="00BE6FCE" w:rsidRPr="00BE6FCE" w:rsidRDefault="00BE6FCE" w:rsidP="00986FAE">
            <w:pPr>
              <w:jc w:val="center"/>
              <w:rPr>
                <w:rFonts w:ascii="Times New Roman" w:hAnsi="Times New Roman" w:cs="Times New Roman"/>
                <w:color w:val="000000"/>
                <w:sz w:val="18"/>
                <w:szCs w:val="18"/>
              </w:rPr>
            </w:pPr>
            <w:r w:rsidRPr="00BE6FCE">
              <w:rPr>
                <w:rFonts w:ascii="Times New Roman" w:hAnsi="Times New Roman" w:cs="Times New Roman"/>
                <w:color w:val="000000"/>
                <w:sz w:val="18"/>
                <w:szCs w:val="18"/>
              </w:rPr>
              <w:t xml:space="preserve">Реагент В стандартный </w:t>
            </w:r>
          </w:p>
        </w:tc>
        <w:tc>
          <w:tcPr>
            <w:tcW w:w="1418" w:type="dxa"/>
            <w:vAlign w:val="center"/>
          </w:tcPr>
          <w:p w14:paraId="72408D54"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фл</w:t>
            </w:r>
            <w:proofErr w:type="spellEnd"/>
          </w:p>
        </w:tc>
        <w:tc>
          <w:tcPr>
            <w:tcW w:w="2268" w:type="dxa"/>
            <w:shd w:val="clear" w:color="auto" w:fill="auto"/>
            <w:vAlign w:val="center"/>
          </w:tcPr>
          <w:p w14:paraId="317AB47C"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147 000,00</w:t>
            </w:r>
          </w:p>
        </w:tc>
      </w:tr>
      <w:tr w:rsidR="00BE6FCE" w:rsidRPr="00BE6FCE" w14:paraId="346B1A86" w14:textId="77777777" w:rsidTr="00BE6FCE">
        <w:trPr>
          <w:trHeight w:val="20"/>
        </w:trPr>
        <w:tc>
          <w:tcPr>
            <w:tcW w:w="885" w:type="dxa"/>
            <w:shd w:val="clear" w:color="auto" w:fill="auto"/>
            <w:vAlign w:val="center"/>
          </w:tcPr>
          <w:p w14:paraId="57EA9105" w14:textId="77777777" w:rsidR="00BE6FCE" w:rsidRPr="00BE6FCE" w:rsidRDefault="00BE6FCE" w:rsidP="00986FAE">
            <w:pPr>
              <w:jc w:val="center"/>
              <w:rPr>
                <w:rFonts w:ascii="Times New Roman" w:hAnsi="Times New Roman" w:cs="Times New Roman"/>
                <w:b/>
                <w:bCs/>
                <w:sz w:val="18"/>
                <w:szCs w:val="18"/>
              </w:rPr>
            </w:pPr>
            <w:r w:rsidRPr="00BE6FCE">
              <w:rPr>
                <w:rFonts w:ascii="Times New Roman" w:hAnsi="Times New Roman" w:cs="Times New Roman"/>
                <w:b/>
                <w:bCs/>
                <w:sz w:val="18"/>
                <w:szCs w:val="18"/>
              </w:rPr>
              <w:t>107</w:t>
            </w:r>
          </w:p>
        </w:tc>
        <w:tc>
          <w:tcPr>
            <w:tcW w:w="5602" w:type="dxa"/>
            <w:vAlign w:val="center"/>
          </w:tcPr>
          <w:p w14:paraId="5CCA5D6F" w14:textId="77777777" w:rsidR="00BE6FCE" w:rsidRPr="00BE6FCE" w:rsidRDefault="00BE6FCE" w:rsidP="00986FAE">
            <w:pPr>
              <w:jc w:val="center"/>
              <w:rPr>
                <w:rFonts w:ascii="Times New Roman" w:hAnsi="Times New Roman" w:cs="Times New Roman"/>
                <w:color w:val="000000"/>
                <w:sz w:val="18"/>
                <w:szCs w:val="18"/>
              </w:rPr>
            </w:pPr>
            <w:r w:rsidRPr="00BE6FCE">
              <w:rPr>
                <w:rFonts w:ascii="Times New Roman" w:hAnsi="Times New Roman" w:cs="Times New Roman"/>
                <w:color w:val="000000"/>
                <w:sz w:val="18"/>
                <w:szCs w:val="18"/>
              </w:rPr>
              <w:t>Реагент активации электродов</w:t>
            </w:r>
          </w:p>
        </w:tc>
        <w:tc>
          <w:tcPr>
            <w:tcW w:w="1418" w:type="dxa"/>
            <w:vAlign w:val="center"/>
          </w:tcPr>
          <w:p w14:paraId="5A6F4563"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фл</w:t>
            </w:r>
            <w:proofErr w:type="spellEnd"/>
          </w:p>
        </w:tc>
        <w:tc>
          <w:tcPr>
            <w:tcW w:w="2268" w:type="dxa"/>
            <w:shd w:val="clear" w:color="auto" w:fill="auto"/>
            <w:vAlign w:val="center"/>
          </w:tcPr>
          <w:p w14:paraId="79C5CD8A"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196 000,00</w:t>
            </w:r>
          </w:p>
        </w:tc>
      </w:tr>
      <w:tr w:rsidR="00BE6FCE" w:rsidRPr="00BE6FCE" w14:paraId="4B9AB67E" w14:textId="77777777" w:rsidTr="00BE6FCE">
        <w:trPr>
          <w:trHeight w:val="20"/>
        </w:trPr>
        <w:tc>
          <w:tcPr>
            <w:tcW w:w="885" w:type="dxa"/>
            <w:shd w:val="clear" w:color="auto" w:fill="auto"/>
            <w:vAlign w:val="center"/>
          </w:tcPr>
          <w:p w14:paraId="0BE55608" w14:textId="77777777" w:rsidR="00BE6FCE" w:rsidRPr="00BE6FCE" w:rsidRDefault="00BE6FCE" w:rsidP="00986FAE">
            <w:pPr>
              <w:jc w:val="center"/>
              <w:rPr>
                <w:rFonts w:ascii="Times New Roman" w:hAnsi="Times New Roman" w:cs="Times New Roman"/>
                <w:b/>
                <w:bCs/>
                <w:sz w:val="18"/>
                <w:szCs w:val="18"/>
              </w:rPr>
            </w:pPr>
            <w:r w:rsidRPr="00BE6FCE">
              <w:rPr>
                <w:rFonts w:ascii="Times New Roman" w:hAnsi="Times New Roman" w:cs="Times New Roman"/>
                <w:b/>
                <w:bCs/>
                <w:sz w:val="18"/>
                <w:szCs w:val="18"/>
              </w:rPr>
              <w:t>108</w:t>
            </w:r>
          </w:p>
        </w:tc>
        <w:tc>
          <w:tcPr>
            <w:tcW w:w="5602" w:type="dxa"/>
            <w:vAlign w:val="center"/>
          </w:tcPr>
          <w:p w14:paraId="78223217" w14:textId="77777777" w:rsidR="00BE6FCE" w:rsidRPr="00BE6FCE" w:rsidRDefault="00BE6FCE" w:rsidP="00986FAE">
            <w:pPr>
              <w:jc w:val="center"/>
              <w:rPr>
                <w:rFonts w:ascii="Times New Roman" w:hAnsi="Times New Roman" w:cs="Times New Roman"/>
                <w:color w:val="000000"/>
                <w:sz w:val="18"/>
                <w:szCs w:val="18"/>
              </w:rPr>
            </w:pPr>
            <w:r w:rsidRPr="00BE6FCE">
              <w:rPr>
                <w:rFonts w:ascii="Times New Roman" w:hAnsi="Times New Roman" w:cs="Times New Roman"/>
                <w:color w:val="000000"/>
                <w:sz w:val="18"/>
                <w:szCs w:val="18"/>
              </w:rPr>
              <w:t xml:space="preserve">Реагент </w:t>
            </w:r>
            <w:proofErr w:type="spellStart"/>
            <w:r w:rsidRPr="00BE6FCE">
              <w:rPr>
                <w:rFonts w:ascii="Times New Roman" w:hAnsi="Times New Roman" w:cs="Times New Roman"/>
                <w:color w:val="000000"/>
                <w:sz w:val="18"/>
                <w:szCs w:val="18"/>
              </w:rPr>
              <w:t>депротеинизации</w:t>
            </w:r>
            <w:proofErr w:type="spellEnd"/>
          </w:p>
        </w:tc>
        <w:tc>
          <w:tcPr>
            <w:tcW w:w="1418" w:type="dxa"/>
            <w:vAlign w:val="center"/>
          </w:tcPr>
          <w:p w14:paraId="52E89D9B"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фл</w:t>
            </w:r>
            <w:proofErr w:type="spellEnd"/>
          </w:p>
        </w:tc>
        <w:tc>
          <w:tcPr>
            <w:tcW w:w="2268" w:type="dxa"/>
            <w:shd w:val="clear" w:color="auto" w:fill="auto"/>
            <w:vAlign w:val="center"/>
          </w:tcPr>
          <w:p w14:paraId="40F329E3"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28 000,00</w:t>
            </w:r>
          </w:p>
        </w:tc>
      </w:tr>
      <w:tr w:rsidR="00BE6FCE" w:rsidRPr="00BE6FCE" w14:paraId="33C55B37" w14:textId="77777777" w:rsidTr="00BE6FCE">
        <w:trPr>
          <w:trHeight w:val="20"/>
        </w:trPr>
        <w:tc>
          <w:tcPr>
            <w:tcW w:w="885" w:type="dxa"/>
            <w:shd w:val="clear" w:color="auto" w:fill="auto"/>
            <w:vAlign w:val="center"/>
          </w:tcPr>
          <w:p w14:paraId="0957CF20" w14:textId="77777777" w:rsidR="00BE6FCE" w:rsidRPr="00BE6FCE" w:rsidRDefault="00BE6FCE" w:rsidP="00986FAE">
            <w:pPr>
              <w:jc w:val="center"/>
              <w:rPr>
                <w:rFonts w:ascii="Times New Roman" w:hAnsi="Times New Roman" w:cs="Times New Roman"/>
                <w:b/>
                <w:bCs/>
                <w:sz w:val="18"/>
                <w:szCs w:val="18"/>
              </w:rPr>
            </w:pPr>
            <w:r w:rsidRPr="00BE6FCE">
              <w:rPr>
                <w:rFonts w:ascii="Times New Roman" w:hAnsi="Times New Roman" w:cs="Times New Roman"/>
                <w:b/>
                <w:bCs/>
                <w:sz w:val="18"/>
                <w:szCs w:val="18"/>
              </w:rPr>
              <w:t>109</w:t>
            </w:r>
          </w:p>
        </w:tc>
        <w:tc>
          <w:tcPr>
            <w:tcW w:w="5602" w:type="dxa"/>
            <w:vAlign w:val="center"/>
          </w:tcPr>
          <w:p w14:paraId="08B1BFD1" w14:textId="77777777" w:rsidR="00BE6FCE" w:rsidRPr="00BE6FCE" w:rsidRDefault="00BE6FCE" w:rsidP="00986FAE">
            <w:pPr>
              <w:jc w:val="center"/>
              <w:rPr>
                <w:rFonts w:ascii="Times New Roman" w:hAnsi="Times New Roman" w:cs="Times New Roman"/>
                <w:color w:val="000000"/>
                <w:sz w:val="18"/>
                <w:szCs w:val="18"/>
              </w:rPr>
            </w:pPr>
            <w:r w:rsidRPr="00BE6FCE">
              <w:rPr>
                <w:rFonts w:ascii="Times New Roman" w:hAnsi="Times New Roman" w:cs="Times New Roman"/>
                <w:color w:val="000000"/>
                <w:sz w:val="18"/>
                <w:szCs w:val="18"/>
              </w:rPr>
              <w:t>i-</w:t>
            </w:r>
            <w:proofErr w:type="spellStart"/>
            <w:r w:rsidRPr="00BE6FCE">
              <w:rPr>
                <w:rFonts w:ascii="Times New Roman" w:hAnsi="Times New Roman" w:cs="Times New Roman"/>
                <w:color w:val="000000"/>
                <w:sz w:val="18"/>
                <w:szCs w:val="18"/>
              </w:rPr>
              <w:t>smart</w:t>
            </w:r>
            <w:proofErr w:type="spellEnd"/>
            <w:r w:rsidRPr="00BE6FCE">
              <w:rPr>
                <w:rFonts w:ascii="Times New Roman" w:hAnsi="Times New Roman" w:cs="Times New Roman"/>
                <w:color w:val="000000"/>
                <w:sz w:val="18"/>
                <w:szCs w:val="18"/>
              </w:rPr>
              <w:t xml:space="preserve"> QS </w:t>
            </w:r>
            <w:proofErr w:type="spellStart"/>
            <w:r w:rsidRPr="00BE6FCE">
              <w:rPr>
                <w:rFonts w:ascii="Times New Roman" w:hAnsi="Times New Roman" w:cs="Times New Roman"/>
                <w:color w:val="000000"/>
                <w:sz w:val="18"/>
                <w:szCs w:val="18"/>
              </w:rPr>
              <w:t>iSmart</w:t>
            </w:r>
            <w:proofErr w:type="spellEnd"/>
            <w:r w:rsidRPr="00BE6FCE">
              <w:rPr>
                <w:rFonts w:ascii="Times New Roman" w:hAnsi="Times New Roman" w:cs="Times New Roman"/>
                <w:color w:val="000000"/>
                <w:sz w:val="18"/>
                <w:szCs w:val="18"/>
              </w:rPr>
              <w:t xml:space="preserve"> контроль качества (3уровня)</w:t>
            </w:r>
          </w:p>
        </w:tc>
        <w:tc>
          <w:tcPr>
            <w:tcW w:w="1418" w:type="dxa"/>
            <w:vAlign w:val="center"/>
          </w:tcPr>
          <w:p w14:paraId="26186974" w14:textId="77777777" w:rsidR="00BE6FCE" w:rsidRPr="00BE6FCE" w:rsidRDefault="00BE6FCE" w:rsidP="00986FAE">
            <w:pPr>
              <w:jc w:val="center"/>
              <w:rPr>
                <w:rFonts w:ascii="Times New Roman" w:hAnsi="Times New Roman" w:cs="Times New Roman"/>
                <w:color w:val="000000"/>
                <w:sz w:val="18"/>
                <w:szCs w:val="18"/>
              </w:rPr>
            </w:pPr>
            <w:proofErr w:type="spellStart"/>
            <w:r w:rsidRPr="00BE6FCE">
              <w:rPr>
                <w:rFonts w:ascii="Times New Roman" w:hAnsi="Times New Roman" w:cs="Times New Roman"/>
                <w:color w:val="000000"/>
                <w:sz w:val="18"/>
                <w:szCs w:val="18"/>
              </w:rPr>
              <w:t>фл</w:t>
            </w:r>
            <w:proofErr w:type="spellEnd"/>
          </w:p>
        </w:tc>
        <w:tc>
          <w:tcPr>
            <w:tcW w:w="2268" w:type="dxa"/>
            <w:shd w:val="clear" w:color="auto" w:fill="auto"/>
            <w:vAlign w:val="center"/>
          </w:tcPr>
          <w:p w14:paraId="11924748"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color w:val="000000"/>
                <w:sz w:val="18"/>
                <w:szCs w:val="18"/>
              </w:rPr>
              <w:t>27 000,00</w:t>
            </w:r>
          </w:p>
        </w:tc>
      </w:tr>
      <w:tr w:rsidR="00BE6FCE" w:rsidRPr="00BE6FCE" w14:paraId="4F83FBC7" w14:textId="77777777" w:rsidTr="00BE6FCE">
        <w:trPr>
          <w:trHeight w:val="20"/>
        </w:trPr>
        <w:tc>
          <w:tcPr>
            <w:tcW w:w="885" w:type="dxa"/>
            <w:shd w:val="clear" w:color="auto" w:fill="auto"/>
            <w:vAlign w:val="center"/>
          </w:tcPr>
          <w:p w14:paraId="35492074" w14:textId="77777777" w:rsidR="00BE6FCE" w:rsidRPr="00BE6FCE" w:rsidRDefault="00BE6FCE" w:rsidP="00986FAE">
            <w:pPr>
              <w:jc w:val="center"/>
              <w:rPr>
                <w:rFonts w:ascii="Times New Roman" w:hAnsi="Times New Roman" w:cs="Times New Roman"/>
                <w:b/>
                <w:bCs/>
                <w:sz w:val="18"/>
                <w:szCs w:val="18"/>
              </w:rPr>
            </w:pPr>
          </w:p>
        </w:tc>
        <w:tc>
          <w:tcPr>
            <w:tcW w:w="5602" w:type="dxa"/>
            <w:vAlign w:val="center"/>
          </w:tcPr>
          <w:p w14:paraId="516EC2F4" w14:textId="77777777" w:rsidR="00BE6FCE" w:rsidRPr="00BE6FCE" w:rsidRDefault="00BE6FCE" w:rsidP="00986FAE">
            <w:pPr>
              <w:jc w:val="center"/>
              <w:rPr>
                <w:rFonts w:ascii="Times New Roman" w:hAnsi="Times New Roman" w:cs="Times New Roman"/>
                <w:b/>
                <w:bCs/>
                <w:color w:val="000000"/>
                <w:sz w:val="18"/>
                <w:szCs w:val="18"/>
                <w:lang w:val="kk-KZ"/>
              </w:rPr>
            </w:pPr>
            <w:r>
              <w:rPr>
                <w:rFonts w:ascii="Times New Roman" w:hAnsi="Times New Roman" w:cs="Times New Roman"/>
                <w:b/>
                <w:bCs/>
                <w:color w:val="000000"/>
                <w:sz w:val="18"/>
                <w:szCs w:val="18"/>
                <w:lang w:val="kk-KZ"/>
              </w:rPr>
              <w:t>ҚОРЫТЫНДЫ:</w:t>
            </w:r>
          </w:p>
        </w:tc>
        <w:tc>
          <w:tcPr>
            <w:tcW w:w="1418" w:type="dxa"/>
            <w:vAlign w:val="center"/>
          </w:tcPr>
          <w:p w14:paraId="2139E90D" w14:textId="77777777" w:rsidR="00BE6FCE" w:rsidRPr="00BE6FCE" w:rsidRDefault="00BE6FCE" w:rsidP="00986FAE">
            <w:pPr>
              <w:jc w:val="center"/>
              <w:rPr>
                <w:rFonts w:ascii="Times New Roman" w:hAnsi="Times New Roman" w:cs="Times New Roman"/>
                <w:color w:val="000000"/>
                <w:sz w:val="18"/>
                <w:szCs w:val="18"/>
              </w:rPr>
            </w:pPr>
          </w:p>
        </w:tc>
        <w:tc>
          <w:tcPr>
            <w:tcW w:w="2268" w:type="dxa"/>
            <w:shd w:val="clear" w:color="auto" w:fill="auto"/>
            <w:vAlign w:val="center"/>
          </w:tcPr>
          <w:p w14:paraId="45AE6C77" w14:textId="77777777" w:rsidR="00BE6FCE" w:rsidRPr="00BE6FCE" w:rsidRDefault="00BE6FCE" w:rsidP="00986FAE">
            <w:pPr>
              <w:jc w:val="center"/>
              <w:rPr>
                <w:rFonts w:ascii="Times New Roman" w:hAnsi="Times New Roman" w:cs="Times New Roman"/>
                <w:b/>
                <w:color w:val="000000"/>
                <w:sz w:val="19"/>
                <w:szCs w:val="19"/>
              </w:rPr>
            </w:pPr>
            <w:r w:rsidRPr="00BE6FCE">
              <w:rPr>
                <w:rFonts w:ascii="Times New Roman" w:hAnsi="Times New Roman" w:cs="Times New Roman"/>
                <w:b/>
                <w:color w:val="000000"/>
                <w:sz w:val="19"/>
                <w:szCs w:val="19"/>
              </w:rPr>
              <w:t>71 656 972,00</w:t>
            </w:r>
          </w:p>
        </w:tc>
      </w:tr>
    </w:tbl>
    <w:p w14:paraId="155EE660" w14:textId="77777777" w:rsidR="00692E1A" w:rsidRPr="00BE6FCE" w:rsidRDefault="00692E1A" w:rsidP="00692E1A">
      <w:pPr>
        <w:jc w:val="both"/>
        <w:rPr>
          <w:rFonts w:ascii="Times New Roman" w:hAnsi="Times New Roman" w:cs="Times New Roman"/>
          <w:lang w:val="kk-KZ"/>
        </w:rPr>
      </w:pPr>
    </w:p>
    <w:p w14:paraId="74B8A59F" w14:textId="77777777" w:rsidR="00692E1A" w:rsidRPr="00BE6FCE" w:rsidRDefault="00692E1A" w:rsidP="00692E1A">
      <w:pPr>
        <w:jc w:val="both"/>
        <w:rPr>
          <w:rFonts w:ascii="Times New Roman" w:hAnsi="Times New Roman" w:cs="Times New Roman"/>
          <w:lang w:val="kk-KZ"/>
        </w:rPr>
      </w:pPr>
      <w:r w:rsidRPr="00BE6FCE">
        <w:rPr>
          <w:rFonts w:ascii="Times New Roman" w:hAnsi="Times New Roman" w:cs="Times New Roman"/>
          <w:lang w:val="kk-KZ"/>
        </w:rPr>
        <w:t>3.Потенциалды жеткізушілерден тендерлік құжаттарды түсіндіру туралы сауал түскен жоқ.</w:t>
      </w:r>
    </w:p>
    <w:p w14:paraId="6AB6C02B" w14:textId="77777777" w:rsidR="00692E1A" w:rsidRPr="00BE6FCE" w:rsidRDefault="00692E1A" w:rsidP="00692E1A">
      <w:pPr>
        <w:jc w:val="both"/>
        <w:rPr>
          <w:rFonts w:ascii="Times New Roman" w:hAnsi="Times New Roman" w:cs="Times New Roman"/>
          <w:lang w:val="kk-KZ"/>
        </w:rPr>
      </w:pPr>
      <w:r w:rsidRPr="00BE6FCE">
        <w:rPr>
          <w:rFonts w:ascii="Times New Roman" w:hAnsi="Times New Roman" w:cs="Times New Roman"/>
          <w:lang w:val="kk-KZ"/>
        </w:rPr>
        <w:t>4. Тендерлік құжаттамаларға өзгерістер мен толықтырулар енгізілген жоқ.</w:t>
      </w:r>
    </w:p>
    <w:p w14:paraId="7FF711C0" w14:textId="77777777" w:rsidR="00692E1A" w:rsidRDefault="00692E1A" w:rsidP="00692E1A">
      <w:pPr>
        <w:jc w:val="both"/>
        <w:rPr>
          <w:rFonts w:ascii="Times New Roman" w:hAnsi="Times New Roman" w:cs="Times New Roman"/>
          <w:lang w:val="kk-KZ"/>
        </w:rPr>
      </w:pPr>
      <w:r w:rsidRPr="00BE6FCE">
        <w:rPr>
          <w:rFonts w:ascii="Times New Roman" w:hAnsi="Times New Roman" w:cs="Times New Roman"/>
          <w:lang w:val="kk-KZ"/>
        </w:rPr>
        <w:lastRenderedPageBreak/>
        <w:t>5. Соңғы мерзім өткенге дейін потенциалды жеткізушілермен тендерлік өтінімге келесі өтінімдер ұсынылды:</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3969"/>
        <w:gridCol w:w="2126"/>
      </w:tblGrid>
      <w:tr w:rsidR="00BE6FCE" w:rsidRPr="00363162" w14:paraId="50A1C27B" w14:textId="77777777" w:rsidTr="00BE6FCE">
        <w:trPr>
          <w:trHeight w:val="359"/>
        </w:trPr>
        <w:tc>
          <w:tcPr>
            <w:tcW w:w="567" w:type="dxa"/>
          </w:tcPr>
          <w:p w14:paraId="4470F4AD" w14:textId="77777777" w:rsidR="00BE6FCE" w:rsidRPr="00BE6FCE" w:rsidRDefault="00BE6FCE" w:rsidP="00986FAE">
            <w:pPr>
              <w:pStyle w:val="a3"/>
              <w:ind w:firstLine="0"/>
              <w:rPr>
                <w:b/>
                <w:sz w:val="22"/>
                <w:szCs w:val="22"/>
              </w:rPr>
            </w:pPr>
            <w:r w:rsidRPr="00BE6FCE">
              <w:rPr>
                <w:b/>
                <w:sz w:val="22"/>
                <w:szCs w:val="22"/>
                <w:lang w:val="kk-KZ"/>
              </w:rPr>
              <w:t>Р/с</w:t>
            </w:r>
            <w:r w:rsidRPr="00BE6FCE">
              <w:rPr>
                <w:b/>
                <w:sz w:val="22"/>
                <w:szCs w:val="22"/>
              </w:rPr>
              <w:t xml:space="preserve">№ </w:t>
            </w:r>
          </w:p>
        </w:tc>
        <w:tc>
          <w:tcPr>
            <w:tcW w:w="3119" w:type="dxa"/>
          </w:tcPr>
          <w:p w14:paraId="3C67697D" w14:textId="77777777" w:rsidR="00BE6FCE" w:rsidRPr="00BE6FCE" w:rsidRDefault="00BE6FCE" w:rsidP="00986FAE">
            <w:pPr>
              <w:pStyle w:val="a3"/>
              <w:ind w:firstLine="0"/>
              <w:jc w:val="center"/>
              <w:rPr>
                <w:b/>
                <w:sz w:val="22"/>
                <w:szCs w:val="22"/>
                <w:lang w:val="kk-KZ"/>
              </w:rPr>
            </w:pPr>
            <w:r w:rsidRPr="00BE6FCE">
              <w:rPr>
                <w:b/>
                <w:sz w:val="22"/>
                <w:szCs w:val="22"/>
                <w:lang w:val="kk-KZ"/>
              </w:rPr>
              <w:t>Жеткізуші атауы</w:t>
            </w:r>
          </w:p>
        </w:tc>
        <w:tc>
          <w:tcPr>
            <w:tcW w:w="3969" w:type="dxa"/>
          </w:tcPr>
          <w:p w14:paraId="6646B5AD" w14:textId="77777777" w:rsidR="00BE6FCE" w:rsidRPr="00BE6FCE" w:rsidRDefault="00BE6FCE" w:rsidP="00986FAE">
            <w:pPr>
              <w:pStyle w:val="a3"/>
              <w:ind w:firstLine="0"/>
              <w:jc w:val="center"/>
              <w:rPr>
                <w:b/>
                <w:sz w:val="22"/>
                <w:szCs w:val="22"/>
                <w:lang w:val="kk-KZ"/>
              </w:rPr>
            </w:pPr>
            <w:r w:rsidRPr="00BE6FCE">
              <w:rPr>
                <w:b/>
                <w:sz w:val="22"/>
                <w:szCs w:val="22"/>
                <w:lang w:val="kk-KZ"/>
              </w:rPr>
              <w:t>Мекенжайы</w:t>
            </w:r>
          </w:p>
        </w:tc>
        <w:tc>
          <w:tcPr>
            <w:tcW w:w="2126" w:type="dxa"/>
          </w:tcPr>
          <w:p w14:paraId="41B4A2D0" w14:textId="77777777" w:rsidR="00BE6FCE" w:rsidRPr="00BE6FCE" w:rsidRDefault="00BE6FCE" w:rsidP="00986FAE">
            <w:pPr>
              <w:pStyle w:val="a3"/>
              <w:jc w:val="center"/>
              <w:rPr>
                <w:b/>
                <w:sz w:val="22"/>
                <w:szCs w:val="22"/>
              </w:rPr>
            </w:pPr>
            <w:r w:rsidRPr="00BE6FCE">
              <w:rPr>
                <w:b/>
                <w:sz w:val="22"/>
                <w:szCs w:val="22"/>
                <w:lang w:val="kk-KZ"/>
              </w:rPr>
              <w:t>ҰҰсыныстар к</w:t>
            </w:r>
            <w:proofErr w:type="spellStart"/>
            <w:r w:rsidRPr="00BE6FCE">
              <w:rPr>
                <w:b/>
                <w:sz w:val="22"/>
                <w:szCs w:val="22"/>
              </w:rPr>
              <w:t>үні</w:t>
            </w:r>
            <w:proofErr w:type="spellEnd"/>
            <w:r w:rsidRPr="00BE6FCE">
              <w:rPr>
                <w:b/>
                <w:sz w:val="22"/>
                <w:szCs w:val="22"/>
              </w:rPr>
              <w:t xml:space="preserve"> мен </w:t>
            </w:r>
            <w:proofErr w:type="spellStart"/>
            <w:r w:rsidRPr="00BE6FCE">
              <w:rPr>
                <w:b/>
                <w:sz w:val="22"/>
                <w:szCs w:val="22"/>
              </w:rPr>
              <w:t>уақыты</w:t>
            </w:r>
            <w:proofErr w:type="spellEnd"/>
          </w:p>
          <w:p w14:paraId="49D6CDCB" w14:textId="77777777" w:rsidR="00BE6FCE" w:rsidRPr="00BE6FCE" w:rsidRDefault="00BE6FCE" w:rsidP="00986FAE">
            <w:pPr>
              <w:pStyle w:val="a3"/>
              <w:ind w:firstLine="0"/>
              <w:jc w:val="center"/>
              <w:rPr>
                <w:b/>
                <w:sz w:val="22"/>
                <w:szCs w:val="22"/>
              </w:rPr>
            </w:pPr>
          </w:p>
        </w:tc>
      </w:tr>
      <w:tr w:rsidR="00BE6FCE" w:rsidRPr="00363162" w14:paraId="1FC92502" w14:textId="77777777" w:rsidTr="00BE6FCE">
        <w:trPr>
          <w:trHeight w:val="359"/>
        </w:trPr>
        <w:tc>
          <w:tcPr>
            <w:tcW w:w="567" w:type="dxa"/>
            <w:vAlign w:val="center"/>
          </w:tcPr>
          <w:p w14:paraId="68AECB70" w14:textId="77777777" w:rsidR="00BE6FCE" w:rsidRPr="00363162" w:rsidRDefault="00BE6FCE" w:rsidP="00986FAE">
            <w:pPr>
              <w:pStyle w:val="a3"/>
              <w:ind w:firstLine="0"/>
              <w:jc w:val="center"/>
              <w:rPr>
                <w:sz w:val="22"/>
                <w:szCs w:val="22"/>
              </w:rPr>
            </w:pPr>
            <w:r w:rsidRPr="00363162">
              <w:rPr>
                <w:sz w:val="22"/>
                <w:szCs w:val="22"/>
              </w:rPr>
              <w:t>1</w:t>
            </w:r>
          </w:p>
        </w:tc>
        <w:tc>
          <w:tcPr>
            <w:tcW w:w="3119" w:type="dxa"/>
            <w:vAlign w:val="center"/>
          </w:tcPr>
          <w:p w14:paraId="14BF70F7" w14:textId="77777777" w:rsidR="00BE6FCE" w:rsidRPr="00363162" w:rsidRDefault="00BE6FCE" w:rsidP="00986FAE">
            <w:pPr>
              <w:pStyle w:val="a3"/>
              <w:ind w:firstLine="0"/>
              <w:jc w:val="left"/>
              <w:rPr>
                <w:sz w:val="22"/>
                <w:szCs w:val="22"/>
              </w:rPr>
            </w:pPr>
            <w:r w:rsidRPr="00767725">
              <w:rPr>
                <w:sz w:val="22"/>
                <w:szCs w:val="22"/>
              </w:rPr>
              <w:t>«</w:t>
            </w:r>
            <w:proofErr w:type="spellStart"/>
            <w:r w:rsidRPr="00767725">
              <w:rPr>
                <w:sz w:val="22"/>
                <w:szCs w:val="22"/>
                <w:lang w:val="en-US"/>
              </w:rPr>
              <w:t>Labmedtech</w:t>
            </w:r>
            <w:proofErr w:type="spellEnd"/>
            <w:r w:rsidRPr="00767725">
              <w:rPr>
                <w:sz w:val="22"/>
                <w:szCs w:val="22"/>
              </w:rPr>
              <w:t>»</w:t>
            </w:r>
            <w:r w:rsidRPr="00BE6FCE">
              <w:rPr>
                <w:sz w:val="22"/>
                <w:szCs w:val="22"/>
                <w:lang w:val="kk-KZ"/>
              </w:rPr>
              <w:t xml:space="preserve"> ЖШС</w:t>
            </w:r>
          </w:p>
        </w:tc>
        <w:tc>
          <w:tcPr>
            <w:tcW w:w="3969" w:type="dxa"/>
            <w:vAlign w:val="center"/>
          </w:tcPr>
          <w:p w14:paraId="0F5D6F14" w14:textId="77777777" w:rsidR="00BE6FCE" w:rsidRPr="00363162" w:rsidRDefault="00BE6FCE" w:rsidP="00986FAE">
            <w:pPr>
              <w:pStyle w:val="a3"/>
              <w:ind w:firstLine="0"/>
              <w:jc w:val="left"/>
              <w:rPr>
                <w:sz w:val="22"/>
                <w:szCs w:val="22"/>
              </w:rPr>
            </w:pPr>
            <w:r w:rsidRPr="00767725">
              <w:rPr>
                <w:sz w:val="22"/>
                <w:szCs w:val="22"/>
                <w:lang w:val="kk-KZ"/>
              </w:rPr>
              <w:t>Астана</w:t>
            </w:r>
            <w:r>
              <w:rPr>
                <w:sz w:val="22"/>
                <w:szCs w:val="22"/>
                <w:lang w:val="kk-KZ"/>
              </w:rPr>
              <w:t xml:space="preserve"> қ</w:t>
            </w:r>
            <w:r w:rsidRPr="00767725">
              <w:rPr>
                <w:sz w:val="22"/>
                <w:szCs w:val="22"/>
                <w:lang w:val="kk-KZ"/>
              </w:rPr>
              <w:t xml:space="preserve">, . </w:t>
            </w:r>
            <w:r>
              <w:rPr>
                <w:sz w:val="22"/>
                <w:szCs w:val="22"/>
                <w:lang w:val="kk-KZ"/>
              </w:rPr>
              <w:t>Кө</w:t>
            </w:r>
            <w:r w:rsidRPr="00767725">
              <w:rPr>
                <w:sz w:val="22"/>
                <w:szCs w:val="22"/>
                <w:lang w:val="kk-KZ"/>
              </w:rPr>
              <w:t>шек Батыр</w:t>
            </w:r>
            <w:r>
              <w:rPr>
                <w:sz w:val="22"/>
                <w:szCs w:val="22"/>
                <w:lang w:val="kk-KZ"/>
              </w:rPr>
              <w:t xml:space="preserve"> к,</w:t>
            </w:r>
            <w:r w:rsidRPr="00767725">
              <w:rPr>
                <w:sz w:val="22"/>
                <w:szCs w:val="22"/>
                <w:lang w:val="kk-KZ"/>
              </w:rPr>
              <w:t xml:space="preserve"> 5</w:t>
            </w:r>
          </w:p>
        </w:tc>
        <w:tc>
          <w:tcPr>
            <w:tcW w:w="2126" w:type="dxa"/>
            <w:vAlign w:val="center"/>
          </w:tcPr>
          <w:p w14:paraId="0E7B005A" w14:textId="77777777" w:rsidR="00BE6FCE" w:rsidRPr="00363162" w:rsidRDefault="00BE6FCE" w:rsidP="00986FAE">
            <w:pPr>
              <w:pStyle w:val="a3"/>
              <w:ind w:firstLine="0"/>
              <w:jc w:val="center"/>
              <w:rPr>
                <w:sz w:val="22"/>
                <w:szCs w:val="22"/>
              </w:rPr>
            </w:pPr>
            <w:r w:rsidRPr="00767725">
              <w:rPr>
                <w:sz w:val="22"/>
                <w:szCs w:val="22"/>
                <w:lang w:val="kk-KZ"/>
              </w:rPr>
              <w:t>22.02.2024 09:11</w:t>
            </w:r>
          </w:p>
        </w:tc>
      </w:tr>
      <w:tr w:rsidR="00BE6FCE" w14:paraId="53D3650D" w14:textId="77777777" w:rsidTr="00BE6FCE">
        <w:trPr>
          <w:trHeight w:val="359"/>
        </w:trPr>
        <w:tc>
          <w:tcPr>
            <w:tcW w:w="567" w:type="dxa"/>
            <w:vAlign w:val="center"/>
          </w:tcPr>
          <w:p w14:paraId="029D8CEE" w14:textId="77777777" w:rsidR="00BE6FCE" w:rsidRPr="00363162" w:rsidRDefault="00BE6FCE" w:rsidP="00986FAE">
            <w:pPr>
              <w:pStyle w:val="a3"/>
              <w:ind w:firstLine="0"/>
              <w:jc w:val="center"/>
              <w:rPr>
                <w:sz w:val="22"/>
                <w:szCs w:val="22"/>
              </w:rPr>
            </w:pPr>
            <w:r>
              <w:rPr>
                <w:sz w:val="22"/>
                <w:szCs w:val="22"/>
              </w:rPr>
              <w:t>2</w:t>
            </w:r>
          </w:p>
        </w:tc>
        <w:tc>
          <w:tcPr>
            <w:tcW w:w="3119" w:type="dxa"/>
            <w:vAlign w:val="center"/>
          </w:tcPr>
          <w:p w14:paraId="713439B6" w14:textId="77777777" w:rsidR="00BE6FCE" w:rsidRPr="00363162" w:rsidRDefault="00BE6FCE" w:rsidP="00986FAE">
            <w:pPr>
              <w:pStyle w:val="a3"/>
              <w:ind w:firstLine="0"/>
              <w:jc w:val="left"/>
              <w:rPr>
                <w:sz w:val="22"/>
                <w:szCs w:val="22"/>
              </w:rPr>
            </w:pPr>
            <w:r w:rsidRPr="00767725">
              <w:rPr>
                <w:sz w:val="22"/>
                <w:szCs w:val="22"/>
              </w:rPr>
              <w:t>«</w:t>
            </w:r>
            <w:proofErr w:type="spellStart"/>
            <w:r w:rsidRPr="00767725">
              <w:rPr>
                <w:sz w:val="22"/>
                <w:szCs w:val="22"/>
              </w:rPr>
              <w:t>Эндомед</w:t>
            </w:r>
            <w:proofErr w:type="spellEnd"/>
            <w:r w:rsidRPr="00767725">
              <w:rPr>
                <w:sz w:val="22"/>
                <w:szCs w:val="22"/>
              </w:rPr>
              <w:t>»</w:t>
            </w:r>
            <w:r w:rsidRPr="00BE6FCE">
              <w:rPr>
                <w:sz w:val="22"/>
                <w:szCs w:val="22"/>
                <w:lang w:val="kk-KZ"/>
              </w:rPr>
              <w:t xml:space="preserve"> ЖШС</w:t>
            </w:r>
          </w:p>
        </w:tc>
        <w:tc>
          <w:tcPr>
            <w:tcW w:w="3969" w:type="dxa"/>
            <w:vAlign w:val="center"/>
          </w:tcPr>
          <w:p w14:paraId="7B96DE3F" w14:textId="77777777" w:rsidR="00BE6FCE" w:rsidRPr="00363162" w:rsidRDefault="00BE6FCE" w:rsidP="00986FAE">
            <w:pPr>
              <w:pStyle w:val="a3"/>
              <w:ind w:firstLine="0"/>
              <w:jc w:val="left"/>
              <w:rPr>
                <w:sz w:val="22"/>
                <w:szCs w:val="22"/>
              </w:rPr>
            </w:pPr>
            <w:r w:rsidRPr="00767725">
              <w:rPr>
                <w:sz w:val="22"/>
                <w:szCs w:val="22"/>
                <w:lang w:val="kk-KZ"/>
              </w:rPr>
              <w:t>Астана</w:t>
            </w:r>
            <w:r>
              <w:rPr>
                <w:sz w:val="22"/>
                <w:szCs w:val="22"/>
                <w:lang w:val="kk-KZ"/>
              </w:rPr>
              <w:t xml:space="preserve"> қ</w:t>
            </w:r>
            <w:r w:rsidRPr="00767725">
              <w:rPr>
                <w:sz w:val="22"/>
                <w:szCs w:val="22"/>
                <w:lang w:val="kk-KZ"/>
              </w:rPr>
              <w:t>,  Сейфул</w:t>
            </w:r>
            <w:r>
              <w:rPr>
                <w:sz w:val="22"/>
                <w:szCs w:val="22"/>
                <w:lang w:val="kk-KZ"/>
              </w:rPr>
              <w:t>лин к,</w:t>
            </w:r>
            <w:r w:rsidRPr="00767725">
              <w:rPr>
                <w:sz w:val="22"/>
                <w:szCs w:val="22"/>
                <w:lang w:val="kk-KZ"/>
              </w:rPr>
              <w:t xml:space="preserve"> 3</w:t>
            </w:r>
          </w:p>
        </w:tc>
        <w:tc>
          <w:tcPr>
            <w:tcW w:w="2126" w:type="dxa"/>
            <w:vAlign w:val="center"/>
          </w:tcPr>
          <w:p w14:paraId="65D913A4" w14:textId="77777777" w:rsidR="00BE6FCE" w:rsidRDefault="00BE6FCE" w:rsidP="00986FAE">
            <w:pPr>
              <w:pStyle w:val="a3"/>
              <w:ind w:firstLine="0"/>
              <w:jc w:val="center"/>
              <w:rPr>
                <w:sz w:val="20"/>
                <w:lang w:val="kk-KZ"/>
              </w:rPr>
            </w:pPr>
            <w:r w:rsidRPr="00767725">
              <w:rPr>
                <w:sz w:val="22"/>
                <w:szCs w:val="22"/>
                <w:lang w:val="kk-KZ"/>
              </w:rPr>
              <w:t>28.02.2024 10:05</w:t>
            </w:r>
          </w:p>
        </w:tc>
      </w:tr>
      <w:tr w:rsidR="00BE6FCE" w14:paraId="6CAE1F2E" w14:textId="77777777" w:rsidTr="00BE6FCE">
        <w:trPr>
          <w:trHeight w:val="359"/>
        </w:trPr>
        <w:tc>
          <w:tcPr>
            <w:tcW w:w="567" w:type="dxa"/>
            <w:vAlign w:val="center"/>
          </w:tcPr>
          <w:p w14:paraId="6FD881D4" w14:textId="77777777" w:rsidR="00BE6FCE" w:rsidRPr="00363162" w:rsidRDefault="00BE6FCE" w:rsidP="00986FAE">
            <w:pPr>
              <w:pStyle w:val="a3"/>
              <w:ind w:firstLine="0"/>
              <w:jc w:val="center"/>
              <w:rPr>
                <w:sz w:val="22"/>
                <w:szCs w:val="22"/>
              </w:rPr>
            </w:pPr>
            <w:r>
              <w:rPr>
                <w:sz w:val="22"/>
                <w:szCs w:val="22"/>
              </w:rPr>
              <w:t>3</w:t>
            </w:r>
          </w:p>
        </w:tc>
        <w:tc>
          <w:tcPr>
            <w:tcW w:w="3119" w:type="dxa"/>
            <w:vAlign w:val="center"/>
          </w:tcPr>
          <w:p w14:paraId="5FF9A79C" w14:textId="77777777" w:rsidR="00BE6FCE" w:rsidRPr="00363162" w:rsidRDefault="00BE6FCE" w:rsidP="00986FAE">
            <w:pPr>
              <w:pStyle w:val="a3"/>
              <w:ind w:firstLine="0"/>
              <w:jc w:val="left"/>
              <w:rPr>
                <w:sz w:val="22"/>
                <w:szCs w:val="22"/>
              </w:rPr>
            </w:pPr>
            <w:r w:rsidRPr="00767725">
              <w:rPr>
                <w:sz w:val="22"/>
                <w:szCs w:val="22"/>
              </w:rPr>
              <w:t>«</w:t>
            </w:r>
            <w:proofErr w:type="spellStart"/>
            <w:r w:rsidRPr="00767725">
              <w:rPr>
                <w:sz w:val="22"/>
                <w:szCs w:val="22"/>
              </w:rPr>
              <w:t>Астромед</w:t>
            </w:r>
            <w:proofErr w:type="spellEnd"/>
            <w:r w:rsidRPr="00767725">
              <w:rPr>
                <w:sz w:val="22"/>
                <w:szCs w:val="22"/>
              </w:rPr>
              <w:t>»</w:t>
            </w:r>
            <w:r w:rsidRPr="00BE6FCE">
              <w:rPr>
                <w:sz w:val="22"/>
                <w:szCs w:val="22"/>
                <w:lang w:val="kk-KZ"/>
              </w:rPr>
              <w:t xml:space="preserve"> ЖШС</w:t>
            </w:r>
          </w:p>
        </w:tc>
        <w:tc>
          <w:tcPr>
            <w:tcW w:w="3969" w:type="dxa"/>
            <w:vAlign w:val="center"/>
          </w:tcPr>
          <w:p w14:paraId="07A006C8" w14:textId="77777777" w:rsidR="00BE6FCE" w:rsidRPr="00363162" w:rsidRDefault="00BE6FCE" w:rsidP="00986FAE">
            <w:pPr>
              <w:pStyle w:val="a3"/>
              <w:ind w:firstLine="0"/>
              <w:jc w:val="left"/>
              <w:rPr>
                <w:sz w:val="22"/>
                <w:szCs w:val="22"/>
              </w:rPr>
            </w:pPr>
            <w:r w:rsidRPr="00767725">
              <w:rPr>
                <w:sz w:val="22"/>
                <w:szCs w:val="22"/>
                <w:lang w:val="kk-KZ"/>
              </w:rPr>
              <w:t xml:space="preserve"> Астана</w:t>
            </w:r>
            <w:r>
              <w:rPr>
                <w:sz w:val="22"/>
                <w:szCs w:val="22"/>
                <w:lang w:val="kk-KZ"/>
              </w:rPr>
              <w:t xml:space="preserve"> қ</w:t>
            </w:r>
            <w:r w:rsidRPr="00767725">
              <w:rPr>
                <w:sz w:val="22"/>
                <w:szCs w:val="22"/>
                <w:lang w:val="kk-KZ"/>
              </w:rPr>
              <w:t>, И. Жансугуров</w:t>
            </w:r>
            <w:r>
              <w:rPr>
                <w:sz w:val="22"/>
                <w:szCs w:val="22"/>
                <w:lang w:val="kk-KZ"/>
              </w:rPr>
              <w:t xml:space="preserve"> к,</w:t>
            </w:r>
            <w:r w:rsidRPr="00767725">
              <w:rPr>
                <w:sz w:val="22"/>
                <w:szCs w:val="22"/>
                <w:lang w:val="kk-KZ"/>
              </w:rPr>
              <w:t xml:space="preserve"> 8</w:t>
            </w:r>
          </w:p>
        </w:tc>
        <w:tc>
          <w:tcPr>
            <w:tcW w:w="2126" w:type="dxa"/>
            <w:vAlign w:val="center"/>
          </w:tcPr>
          <w:p w14:paraId="2130EAD8" w14:textId="77777777" w:rsidR="00BE6FCE" w:rsidRDefault="00BE6FCE" w:rsidP="00986FAE">
            <w:pPr>
              <w:pStyle w:val="a3"/>
              <w:ind w:firstLine="0"/>
              <w:jc w:val="center"/>
              <w:rPr>
                <w:sz w:val="20"/>
                <w:lang w:val="kk-KZ"/>
              </w:rPr>
            </w:pPr>
            <w:r w:rsidRPr="00767725">
              <w:rPr>
                <w:sz w:val="22"/>
                <w:szCs w:val="22"/>
                <w:lang w:val="kk-KZ"/>
              </w:rPr>
              <w:t>28.02.2024 10:20</w:t>
            </w:r>
          </w:p>
        </w:tc>
      </w:tr>
      <w:tr w:rsidR="00BE6FCE" w14:paraId="2BD7C1E7" w14:textId="77777777" w:rsidTr="00BE6FCE">
        <w:trPr>
          <w:trHeight w:val="359"/>
        </w:trPr>
        <w:tc>
          <w:tcPr>
            <w:tcW w:w="567" w:type="dxa"/>
            <w:vAlign w:val="center"/>
          </w:tcPr>
          <w:p w14:paraId="6EEF292F" w14:textId="77777777" w:rsidR="00BE6FCE" w:rsidRDefault="00BE6FCE" w:rsidP="00986FAE">
            <w:pPr>
              <w:pStyle w:val="a3"/>
              <w:ind w:firstLine="0"/>
              <w:jc w:val="center"/>
              <w:rPr>
                <w:sz w:val="22"/>
                <w:szCs w:val="22"/>
              </w:rPr>
            </w:pPr>
            <w:r>
              <w:rPr>
                <w:sz w:val="22"/>
                <w:szCs w:val="22"/>
              </w:rPr>
              <w:t>4</w:t>
            </w:r>
          </w:p>
        </w:tc>
        <w:tc>
          <w:tcPr>
            <w:tcW w:w="3119" w:type="dxa"/>
            <w:vAlign w:val="center"/>
          </w:tcPr>
          <w:p w14:paraId="680BEB7B" w14:textId="77777777" w:rsidR="00BE6FCE" w:rsidRPr="00363162" w:rsidRDefault="00BE6FCE" w:rsidP="00986FAE">
            <w:pPr>
              <w:pStyle w:val="a3"/>
              <w:ind w:firstLine="0"/>
              <w:jc w:val="left"/>
              <w:rPr>
                <w:sz w:val="22"/>
                <w:szCs w:val="22"/>
              </w:rPr>
            </w:pPr>
            <w:r w:rsidRPr="00767725">
              <w:rPr>
                <w:sz w:val="22"/>
                <w:szCs w:val="22"/>
              </w:rPr>
              <w:t>«Тех-</w:t>
            </w:r>
            <w:proofErr w:type="spellStart"/>
            <w:r w:rsidRPr="00767725">
              <w:rPr>
                <w:sz w:val="22"/>
                <w:szCs w:val="22"/>
              </w:rPr>
              <w:t>Фарма</w:t>
            </w:r>
            <w:proofErr w:type="spellEnd"/>
            <w:r w:rsidRPr="00767725">
              <w:rPr>
                <w:sz w:val="22"/>
                <w:szCs w:val="22"/>
              </w:rPr>
              <w:t>»</w:t>
            </w:r>
            <w:r w:rsidRPr="00BE6FCE">
              <w:rPr>
                <w:sz w:val="22"/>
                <w:szCs w:val="22"/>
                <w:lang w:val="kk-KZ"/>
              </w:rPr>
              <w:t xml:space="preserve"> ЖШС</w:t>
            </w:r>
          </w:p>
        </w:tc>
        <w:tc>
          <w:tcPr>
            <w:tcW w:w="3969" w:type="dxa"/>
            <w:vAlign w:val="center"/>
          </w:tcPr>
          <w:p w14:paraId="2C55ADD1" w14:textId="77777777" w:rsidR="00BE6FCE" w:rsidRPr="00363162" w:rsidRDefault="00BE6FCE" w:rsidP="00986FAE">
            <w:pPr>
              <w:pStyle w:val="a3"/>
              <w:ind w:firstLine="0"/>
              <w:jc w:val="left"/>
              <w:rPr>
                <w:sz w:val="22"/>
                <w:szCs w:val="22"/>
              </w:rPr>
            </w:pPr>
            <w:r>
              <w:rPr>
                <w:sz w:val="22"/>
                <w:szCs w:val="22"/>
                <w:lang w:val="kk-KZ"/>
              </w:rPr>
              <w:t>Петропавл қ</w:t>
            </w:r>
            <w:r w:rsidRPr="00767725">
              <w:rPr>
                <w:sz w:val="22"/>
                <w:szCs w:val="22"/>
                <w:lang w:val="kk-KZ"/>
              </w:rPr>
              <w:t xml:space="preserve">,  </w:t>
            </w:r>
            <w:r>
              <w:rPr>
                <w:sz w:val="22"/>
                <w:szCs w:val="22"/>
                <w:lang w:val="kk-KZ"/>
              </w:rPr>
              <w:t>Н.Назарбаев к,</w:t>
            </w:r>
            <w:r w:rsidRPr="00767725">
              <w:rPr>
                <w:sz w:val="22"/>
                <w:szCs w:val="22"/>
                <w:lang w:val="kk-KZ"/>
              </w:rPr>
              <w:t xml:space="preserve"> 327</w:t>
            </w:r>
          </w:p>
        </w:tc>
        <w:tc>
          <w:tcPr>
            <w:tcW w:w="2126" w:type="dxa"/>
            <w:vAlign w:val="center"/>
          </w:tcPr>
          <w:p w14:paraId="6DFA067C" w14:textId="77777777" w:rsidR="00BE6FCE" w:rsidRDefault="00BE6FCE" w:rsidP="00986FAE">
            <w:pPr>
              <w:pStyle w:val="a3"/>
              <w:ind w:firstLine="0"/>
              <w:jc w:val="center"/>
              <w:rPr>
                <w:sz w:val="20"/>
                <w:lang w:val="kk-KZ"/>
              </w:rPr>
            </w:pPr>
            <w:r w:rsidRPr="00767725">
              <w:rPr>
                <w:sz w:val="22"/>
                <w:szCs w:val="22"/>
                <w:lang w:val="kk-KZ"/>
              </w:rPr>
              <w:t>28.02.2024 10:53</w:t>
            </w:r>
          </w:p>
        </w:tc>
      </w:tr>
    </w:tbl>
    <w:p w14:paraId="0F368254" w14:textId="77777777" w:rsidR="00692E1A" w:rsidRPr="00BE6FCE" w:rsidRDefault="00692E1A" w:rsidP="00692E1A">
      <w:pPr>
        <w:jc w:val="both"/>
        <w:rPr>
          <w:rFonts w:ascii="Times New Roman" w:hAnsi="Times New Roman" w:cs="Times New Roman"/>
          <w:lang w:val="kk-KZ"/>
        </w:rPr>
      </w:pPr>
    </w:p>
    <w:p w14:paraId="393287F7" w14:textId="77777777" w:rsidR="00692E1A" w:rsidRDefault="00692E1A" w:rsidP="00692E1A">
      <w:pPr>
        <w:jc w:val="both"/>
        <w:rPr>
          <w:rFonts w:ascii="Times New Roman" w:hAnsi="Times New Roman" w:cs="Times New Roman"/>
          <w:lang w:val="kk-KZ"/>
        </w:rPr>
      </w:pPr>
      <w:r w:rsidRPr="00BE6FCE">
        <w:rPr>
          <w:rFonts w:ascii="Times New Roman" w:hAnsi="Times New Roman" w:cs="Times New Roman"/>
          <w:lang w:val="kk-KZ"/>
        </w:rPr>
        <w:t>6.Тендерлік құжаттама мен Ереже талаптарына сай потенциалды жеткізушінің таблица сәйкестігі</w:t>
      </w:r>
    </w:p>
    <w:tbl>
      <w:tblPr>
        <w:tblpPr w:leftFromText="180" w:rightFromText="180" w:vertAnchor="text" w:horzAnchor="margin" w:tblpX="358" w:tblpY="17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126"/>
        <w:gridCol w:w="2693"/>
        <w:gridCol w:w="3119"/>
      </w:tblGrid>
      <w:tr w:rsidR="00243AB2" w:rsidRPr="00363162" w14:paraId="1BDE8932" w14:textId="77777777" w:rsidTr="00BE6FCE">
        <w:trPr>
          <w:trHeight w:val="418"/>
        </w:trPr>
        <w:tc>
          <w:tcPr>
            <w:tcW w:w="668" w:type="dxa"/>
            <w:vMerge w:val="restart"/>
          </w:tcPr>
          <w:p w14:paraId="6296D217" w14:textId="77777777" w:rsidR="00243AB2" w:rsidRPr="00243AB2" w:rsidRDefault="00243AB2" w:rsidP="00243AB2">
            <w:pPr>
              <w:jc w:val="both"/>
              <w:rPr>
                <w:rFonts w:ascii="Times New Roman" w:hAnsi="Times New Roman" w:cs="Times New Roman"/>
                <w:b/>
                <w:lang w:val="kk-KZ"/>
              </w:rPr>
            </w:pPr>
            <w:r w:rsidRPr="00243AB2">
              <w:rPr>
                <w:rFonts w:ascii="Times New Roman" w:hAnsi="Times New Roman" w:cs="Times New Roman"/>
                <w:b/>
                <w:lang w:val="kk-KZ"/>
              </w:rPr>
              <w:t>Р/с</w:t>
            </w:r>
          </w:p>
          <w:p w14:paraId="4F06A182" w14:textId="77777777" w:rsidR="00243AB2" w:rsidRPr="00243AB2" w:rsidRDefault="00243AB2" w:rsidP="00243AB2">
            <w:pPr>
              <w:jc w:val="both"/>
              <w:rPr>
                <w:rFonts w:ascii="Times New Roman" w:hAnsi="Times New Roman" w:cs="Times New Roman"/>
                <w:b/>
                <w:lang w:val="kk-KZ"/>
              </w:rPr>
            </w:pPr>
            <w:r w:rsidRPr="00243AB2">
              <w:rPr>
                <w:rFonts w:ascii="Times New Roman" w:hAnsi="Times New Roman" w:cs="Times New Roman"/>
                <w:b/>
                <w:lang w:val="kk-KZ"/>
              </w:rPr>
              <w:t>№</w:t>
            </w:r>
          </w:p>
        </w:tc>
        <w:tc>
          <w:tcPr>
            <w:tcW w:w="3126" w:type="dxa"/>
            <w:vMerge w:val="restart"/>
          </w:tcPr>
          <w:p w14:paraId="4C6EDA4F" w14:textId="77777777" w:rsidR="00243AB2" w:rsidRPr="00243AB2" w:rsidRDefault="00243AB2" w:rsidP="00243AB2">
            <w:pPr>
              <w:jc w:val="both"/>
              <w:rPr>
                <w:rFonts w:ascii="Times New Roman" w:hAnsi="Times New Roman" w:cs="Times New Roman"/>
                <w:b/>
              </w:rPr>
            </w:pPr>
            <w:r w:rsidRPr="00243AB2">
              <w:rPr>
                <w:rFonts w:ascii="Times New Roman" w:hAnsi="Times New Roman" w:cs="Times New Roman"/>
                <w:b/>
                <w:lang w:val="kk-KZ"/>
              </w:rPr>
              <w:t>Жеткізушінің атауы</w:t>
            </w:r>
          </w:p>
        </w:tc>
        <w:tc>
          <w:tcPr>
            <w:tcW w:w="5812" w:type="dxa"/>
            <w:gridSpan w:val="2"/>
          </w:tcPr>
          <w:p w14:paraId="53B9D99F" w14:textId="77777777" w:rsidR="00243AB2" w:rsidRPr="00243AB2" w:rsidRDefault="00243AB2" w:rsidP="00243AB2">
            <w:pPr>
              <w:jc w:val="center"/>
              <w:rPr>
                <w:rFonts w:ascii="Times New Roman" w:hAnsi="Times New Roman" w:cs="Times New Roman"/>
                <w:b/>
              </w:rPr>
            </w:pPr>
            <w:r w:rsidRPr="00243AB2">
              <w:rPr>
                <w:rFonts w:ascii="Times New Roman" w:hAnsi="Times New Roman" w:cs="Times New Roman"/>
                <w:b/>
                <w:lang w:val="kk-KZ"/>
              </w:rPr>
              <w:t>Тендерлік құжаттамалардың талап сәйкестігі</w:t>
            </w:r>
            <w:r w:rsidRPr="00243AB2">
              <w:rPr>
                <w:rFonts w:ascii="Times New Roman" w:hAnsi="Times New Roman" w:cs="Times New Roman"/>
                <w:b/>
              </w:rPr>
              <w:t>:</w:t>
            </w:r>
          </w:p>
        </w:tc>
      </w:tr>
      <w:tr w:rsidR="00243AB2" w:rsidRPr="00363162" w14:paraId="5416F557" w14:textId="77777777" w:rsidTr="00BE6FCE">
        <w:trPr>
          <w:trHeight w:val="135"/>
        </w:trPr>
        <w:tc>
          <w:tcPr>
            <w:tcW w:w="668" w:type="dxa"/>
            <w:vMerge/>
          </w:tcPr>
          <w:p w14:paraId="4342143D" w14:textId="77777777" w:rsidR="00243AB2" w:rsidRPr="00243AB2" w:rsidRDefault="00243AB2" w:rsidP="00243AB2">
            <w:pPr>
              <w:jc w:val="both"/>
              <w:rPr>
                <w:rFonts w:ascii="Times New Roman" w:hAnsi="Times New Roman" w:cs="Times New Roman"/>
              </w:rPr>
            </w:pPr>
          </w:p>
        </w:tc>
        <w:tc>
          <w:tcPr>
            <w:tcW w:w="3126" w:type="dxa"/>
            <w:vMerge/>
          </w:tcPr>
          <w:p w14:paraId="590F302A" w14:textId="77777777" w:rsidR="00243AB2" w:rsidRPr="00243AB2" w:rsidRDefault="00243AB2" w:rsidP="00243AB2">
            <w:pPr>
              <w:jc w:val="both"/>
              <w:rPr>
                <w:rFonts w:ascii="Times New Roman" w:hAnsi="Times New Roman" w:cs="Times New Roman"/>
              </w:rPr>
            </w:pPr>
          </w:p>
        </w:tc>
        <w:tc>
          <w:tcPr>
            <w:tcW w:w="2693" w:type="dxa"/>
          </w:tcPr>
          <w:p w14:paraId="36B7AA74" w14:textId="77777777" w:rsidR="00243AB2" w:rsidRPr="00243AB2" w:rsidRDefault="00243AB2" w:rsidP="00243AB2">
            <w:pPr>
              <w:jc w:val="center"/>
              <w:rPr>
                <w:rFonts w:ascii="Times New Roman" w:hAnsi="Times New Roman" w:cs="Times New Roman"/>
                <w:b/>
              </w:rPr>
            </w:pPr>
            <w:r w:rsidRPr="00243AB2">
              <w:rPr>
                <w:rFonts w:ascii="Times New Roman" w:hAnsi="Times New Roman" w:cs="Times New Roman"/>
                <w:b/>
                <w:lang w:val="kk-KZ"/>
              </w:rPr>
              <w:t>Тендерлік құжаттамалардың талап сәйкестігі</w:t>
            </w:r>
            <w:r w:rsidRPr="00243AB2">
              <w:rPr>
                <w:rFonts w:ascii="Times New Roman" w:hAnsi="Times New Roman" w:cs="Times New Roman"/>
                <w:b/>
              </w:rPr>
              <w:t>:</w:t>
            </w:r>
          </w:p>
        </w:tc>
        <w:tc>
          <w:tcPr>
            <w:tcW w:w="3119" w:type="dxa"/>
          </w:tcPr>
          <w:p w14:paraId="3F12ECE5" w14:textId="77777777" w:rsidR="00243AB2" w:rsidRPr="00243AB2" w:rsidRDefault="00243AB2" w:rsidP="00243AB2">
            <w:pPr>
              <w:jc w:val="center"/>
              <w:rPr>
                <w:rFonts w:ascii="Times New Roman" w:hAnsi="Times New Roman" w:cs="Times New Roman"/>
                <w:b/>
              </w:rPr>
            </w:pPr>
            <w:r w:rsidRPr="00243AB2">
              <w:rPr>
                <w:rFonts w:ascii="Times New Roman" w:hAnsi="Times New Roman" w:cs="Times New Roman"/>
                <w:b/>
                <w:lang w:val="kk-KZ"/>
              </w:rPr>
              <w:t>Тех бөлім (спец)</w:t>
            </w:r>
          </w:p>
        </w:tc>
      </w:tr>
      <w:tr w:rsidR="00243AB2" w:rsidRPr="00363162" w14:paraId="1BF5A28B" w14:textId="77777777" w:rsidTr="007D1F93">
        <w:trPr>
          <w:trHeight w:val="91"/>
        </w:trPr>
        <w:tc>
          <w:tcPr>
            <w:tcW w:w="668" w:type="dxa"/>
            <w:vAlign w:val="center"/>
          </w:tcPr>
          <w:p w14:paraId="0FCEF6E1" w14:textId="77777777" w:rsidR="00243AB2" w:rsidRPr="00BE6FCE" w:rsidRDefault="00243AB2" w:rsidP="00243AB2">
            <w:pPr>
              <w:pStyle w:val="a3"/>
              <w:ind w:firstLine="0"/>
              <w:jc w:val="left"/>
              <w:rPr>
                <w:sz w:val="22"/>
                <w:szCs w:val="22"/>
              </w:rPr>
            </w:pPr>
            <w:r w:rsidRPr="00BE6FCE">
              <w:rPr>
                <w:sz w:val="22"/>
                <w:szCs w:val="22"/>
              </w:rPr>
              <w:t>1</w:t>
            </w:r>
          </w:p>
        </w:tc>
        <w:tc>
          <w:tcPr>
            <w:tcW w:w="3126" w:type="dxa"/>
            <w:vAlign w:val="center"/>
          </w:tcPr>
          <w:p w14:paraId="11E1DB46" w14:textId="77777777" w:rsidR="00243AB2" w:rsidRPr="00BE6FCE" w:rsidRDefault="00243AB2" w:rsidP="00243AB2">
            <w:pPr>
              <w:tabs>
                <w:tab w:val="left" w:pos="142"/>
              </w:tabs>
              <w:rPr>
                <w:rFonts w:ascii="Times New Roman" w:hAnsi="Times New Roman" w:cs="Times New Roman"/>
              </w:rPr>
            </w:pPr>
            <w:r w:rsidRPr="00BE6FCE">
              <w:rPr>
                <w:rFonts w:ascii="Times New Roman" w:hAnsi="Times New Roman" w:cs="Times New Roman"/>
              </w:rPr>
              <w:t>«</w:t>
            </w:r>
            <w:proofErr w:type="spellStart"/>
            <w:r w:rsidRPr="00BE6FCE">
              <w:rPr>
                <w:rFonts w:ascii="Times New Roman" w:hAnsi="Times New Roman" w:cs="Times New Roman"/>
                <w:lang w:val="en-US"/>
              </w:rPr>
              <w:t>Labmedtech</w:t>
            </w:r>
            <w:proofErr w:type="spellEnd"/>
            <w:r w:rsidRPr="00BE6FCE">
              <w:rPr>
                <w:rFonts w:ascii="Times New Roman" w:hAnsi="Times New Roman" w:cs="Times New Roman"/>
              </w:rPr>
              <w:t>»</w:t>
            </w:r>
            <w:r w:rsidRPr="00BE6FCE">
              <w:rPr>
                <w:rFonts w:ascii="Times New Roman" w:hAnsi="Times New Roman" w:cs="Times New Roman"/>
                <w:lang w:val="kk-KZ"/>
              </w:rPr>
              <w:t xml:space="preserve"> ЖШС</w:t>
            </w:r>
          </w:p>
        </w:tc>
        <w:tc>
          <w:tcPr>
            <w:tcW w:w="2693" w:type="dxa"/>
            <w:vAlign w:val="center"/>
          </w:tcPr>
          <w:p w14:paraId="20A5D57D" w14:textId="77777777" w:rsidR="00243AB2" w:rsidRPr="00BE6FCE" w:rsidRDefault="00243AB2" w:rsidP="00243AB2">
            <w:pPr>
              <w:pStyle w:val="a3"/>
              <w:ind w:firstLine="0"/>
              <w:jc w:val="left"/>
              <w:rPr>
                <w:sz w:val="20"/>
              </w:rPr>
            </w:pPr>
            <w:r w:rsidRPr="00BE6FCE">
              <w:rPr>
                <w:sz w:val="20"/>
                <w:lang w:val="kk-KZ"/>
              </w:rPr>
              <w:t>сәйкес келеді</w:t>
            </w:r>
          </w:p>
        </w:tc>
        <w:tc>
          <w:tcPr>
            <w:tcW w:w="3119" w:type="dxa"/>
            <w:vAlign w:val="center"/>
          </w:tcPr>
          <w:p w14:paraId="14FBD3B6" w14:textId="77777777" w:rsidR="00243AB2" w:rsidRPr="00BE6FCE" w:rsidRDefault="00243AB2" w:rsidP="00243AB2">
            <w:pPr>
              <w:pStyle w:val="a3"/>
              <w:ind w:firstLine="0"/>
              <w:jc w:val="left"/>
              <w:rPr>
                <w:sz w:val="20"/>
              </w:rPr>
            </w:pPr>
            <w:r w:rsidRPr="00BE6FCE">
              <w:rPr>
                <w:sz w:val="20"/>
                <w:lang w:val="kk-KZ"/>
              </w:rPr>
              <w:t>сәйкес келеді</w:t>
            </w:r>
          </w:p>
        </w:tc>
      </w:tr>
      <w:tr w:rsidR="00243AB2" w:rsidRPr="00363162" w14:paraId="3B640D4B" w14:textId="77777777" w:rsidTr="00BE6FCE">
        <w:trPr>
          <w:trHeight w:val="91"/>
        </w:trPr>
        <w:tc>
          <w:tcPr>
            <w:tcW w:w="668" w:type="dxa"/>
            <w:vAlign w:val="center"/>
          </w:tcPr>
          <w:p w14:paraId="39697587" w14:textId="77777777" w:rsidR="00243AB2" w:rsidRPr="00BE6FCE" w:rsidRDefault="00243AB2" w:rsidP="00243AB2">
            <w:pPr>
              <w:pStyle w:val="a3"/>
              <w:ind w:firstLine="0"/>
              <w:jc w:val="left"/>
              <w:rPr>
                <w:sz w:val="22"/>
                <w:szCs w:val="22"/>
              </w:rPr>
            </w:pPr>
            <w:r w:rsidRPr="00BE6FCE">
              <w:rPr>
                <w:sz w:val="22"/>
                <w:szCs w:val="22"/>
              </w:rPr>
              <w:t>2</w:t>
            </w:r>
          </w:p>
        </w:tc>
        <w:tc>
          <w:tcPr>
            <w:tcW w:w="3126" w:type="dxa"/>
            <w:vAlign w:val="center"/>
          </w:tcPr>
          <w:p w14:paraId="1DCE9D61" w14:textId="77777777" w:rsidR="00243AB2" w:rsidRPr="00BE6FCE" w:rsidRDefault="00243AB2" w:rsidP="00243AB2">
            <w:pPr>
              <w:tabs>
                <w:tab w:val="left" w:pos="142"/>
              </w:tabs>
              <w:rPr>
                <w:rFonts w:ascii="Times New Roman" w:hAnsi="Times New Roman" w:cs="Times New Roman"/>
              </w:rPr>
            </w:pPr>
            <w:r w:rsidRPr="00BE6FCE">
              <w:rPr>
                <w:rFonts w:ascii="Times New Roman" w:hAnsi="Times New Roman" w:cs="Times New Roman"/>
              </w:rPr>
              <w:t>«</w:t>
            </w:r>
            <w:proofErr w:type="spellStart"/>
            <w:r w:rsidRPr="00BE6FCE">
              <w:rPr>
                <w:rFonts w:ascii="Times New Roman" w:hAnsi="Times New Roman" w:cs="Times New Roman"/>
              </w:rPr>
              <w:t>Эндомед</w:t>
            </w:r>
            <w:proofErr w:type="spellEnd"/>
            <w:r w:rsidRPr="00BE6FCE">
              <w:rPr>
                <w:rFonts w:ascii="Times New Roman" w:hAnsi="Times New Roman" w:cs="Times New Roman"/>
              </w:rPr>
              <w:t>»</w:t>
            </w:r>
            <w:r w:rsidRPr="00BE6FCE">
              <w:rPr>
                <w:rFonts w:ascii="Times New Roman" w:hAnsi="Times New Roman" w:cs="Times New Roman"/>
                <w:lang w:val="kk-KZ"/>
              </w:rPr>
              <w:t xml:space="preserve"> ЖШС</w:t>
            </w:r>
          </w:p>
        </w:tc>
        <w:tc>
          <w:tcPr>
            <w:tcW w:w="2693" w:type="dxa"/>
            <w:vAlign w:val="center"/>
          </w:tcPr>
          <w:p w14:paraId="1A7843D8" w14:textId="77777777" w:rsidR="00243AB2" w:rsidRPr="00BE6FCE" w:rsidRDefault="00243AB2" w:rsidP="00243AB2">
            <w:pPr>
              <w:pStyle w:val="a3"/>
              <w:ind w:firstLine="0"/>
              <w:jc w:val="left"/>
              <w:rPr>
                <w:sz w:val="20"/>
              </w:rPr>
            </w:pPr>
            <w:r w:rsidRPr="00BE6FCE">
              <w:rPr>
                <w:sz w:val="20"/>
                <w:lang w:val="kk-KZ"/>
              </w:rPr>
              <w:t>сәйкес келеді</w:t>
            </w:r>
          </w:p>
        </w:tc>
        <w:tc>
          <w:tcPr>
            <w:tcW w:w="3119" w:type="dxa"/>
            <w:vAlign w:val="center"/>
          </w:tcPr>
          <w:p w14:paraId="12CF7263" w14:textId="77777777" w:rsidR="00243AB2" w:rsidRPr="00BE6FCE" w:rsidRDefault="00243AB2" w:rsidP="00243AB2">
            <w:pPr>
              <w:pStyle w:val="a3"/>
              <w:ind w:firstLine="0"/>
              <w:jc w:val="left"/>
              <w:rPr>
                <w:sz w:val="20"/>
              </w:rPr>
            </w:pPr>
            <w:r w:rsidRPr="00BE6FCE">
              <w:rPr>
                <w:sz w:val="20"/>
                <w:lang w:val="kk-KZ"/>
              </w:rPr>
              <w:t>сәйкес келеді</w:t>
            </w:r>
          </w:p>
        </w:tc>
      </w:tr>
      <w:tr w:rsidR="00243AB2" w:rsidRPr="00363162" w14:paraId="79497B56" w14:textId="77777777" w:rsidTr="00BE6FCE">
        <w:trPr>
          <w:trHeight w:val="91"/>
        </w:trPr>
        <w:tc>
          <w:tcPr>
            <w:tcW w:w="668" w:type="dxa"/>
            <w:vAlign w:val="center"/>
          </w:tcPr>
          <w:p w14:paraId="085EBB1C" w14:textId="77777777" w:rsidR="00243AB2" w:rsidRPr="00BE6FCE" w:rsidRDefault="00243AB2" w:rsidP="00243AB2">
            <w:pPr>
              <w:pStyle w:val="a3"/>
              <w:ind w:firstLine="0"/>
              <w:jc w:val="left"/>
              <w:rPr>
                <w:sz w:val="22"/>
                <w:szCs w:val="22"/>
              </w:rPr>
            </w:pPr>
            <w:r w:rsidRPr="00BE6FCE">
              <w:rPr>
                <w:sz w:val="22"/>
                <w:szCs w:val="22"/>
              </w:rPr>
              <w:t>3</w:t>
            </w:r>
          </w:p>
        </w:tc>
        <w:tc>
          <w:tcPr>
            <w:tcW w:w="3126" w:type="dxa"/>
            <w:vAlign w:val="center"/>
          </w:tcPr>
          <w:p w14:paraId="353CD1E0" w14:textId="77777777" w:rsidR="00243AB2" w:rsidRPr="00BE6FCE" w:rsidRDefault="00243AB2" w:rsidP="00243AB2">
            <w:pPr>
              <w:tabs>
                <w:tab w:val="left" w:pos="142"/>
              </w:tabs>
              <w:rPr>
                <w:rFonts w:ascii="Times New Roman" w:hAnsi="Times New Roman" w:cs="Times New Roman"/>
              </w:rPr>
            </w:pPr>
            <w:r w:rsidRPr="00BE6FCE">
              <w:rPr>
                <w:rFonts w:ascii="Times New Roman" w:hAnsi="Times New Roman" w:cs="Times New Roman"/>
              </w:rPr>
              <w:t>«</w:t>
            </w:r>
            <w:proofErr w:type="spellStart"/>
            <w:r w:rsidRPr="00BE6FCE">
              <w:rPr>
                <w:rFonts w:ascii="Times New Roman" w:hAnsi="Times New Roman" w:cs="Times New Roman"/>
              </w:rPr>
              <w:t>Астромед</w:t>
            </w:r>
            <w:proofErr w:type="spellEnd"/>
            <w:r w:rsidRPr="00BE6FCE">
              <w:rPr>
                <w:rFonts w:ascii="Times New Roman" w:hAnsi="Times New Roman" w:cs="Times New Roman"/>
              </w:rPr>
              <w:t>»</w:t>
            </w:r>
            <w:r w:rsidRPr="00BE6FCE">
              <w:rPr>
                <w:rFonts w:ascii="Times New Roman" w:hAnsi="Times New Roman" w:cs="Times New Roman"/>
                <w:lang w:val="kk-KZ"/>
              </w:rPr>
              <w:t xml:space="preserve"> ЖШС</w:t>
            </w:r>
          </w:p>
        </w:tc>
        <w:tc>
          <w:tcPr>
            <w:tcW w:w="2693" w:type="dxa"/>
            <w:vAlign w:val="center"/>
          </w:tcPr>
          <w:p w14:paraId="794C5AC2" w14:textId="77777777" w:rsidR="00243AB2" w:rsidRPr="00BE6FCE" w:rsidRDefault="00243AB2" w:rsidP="00243AB2">
            <w:pPr>
              <w:pStyle w:val="a3"/>
              <w:ind w:firstLine="0"/>
              <w:jc w:val="left"/>
              <w:rPr>
                <w:sz w:val="20"/>
              </w:rPr>
            </w:pPr>
            <w:r w:rsidRPr="00BE6FCE">
              <w:rPr>
                <w:sz w:val="20"/>
                <w:lang w:val="kk-KZ"/>
              </w:rPr>
              <w:t>сәйкес келеді</w:t>
            </w:r>
          </w:p>
        </w:tc>
        <w:tc>
          <w:tcPr>
            <w:tcW w:w="3119" w:type="dxa"/>
            <w:vAlign w:val="center"/>
          </w:tcPr>
          <w:p w14:paraId="0142C342" w14:textId="77777777" w:rsidR="00243AB2" w:rsidRPr="00BE6FCE" w:rsidRDefault="00243AB2" w:rsidP="00243AB2">
            <w:pPr>
              <w:pStyle w:val="a3"/>
              <w:ind w:firstLine="0"/>
              <w:jc w:val="left"/>
              <w:rPr>
                <w:sz w:val="20"/>
              </w:rPr>
            </w:pPr>
            <w:r w:rsidRPr="00BE6FCE">
              <w:rPr>
                <w:sz w:val="20"/>
                <w:lang w:val="kk-KZ"/>
              </w:rPr>
              <w:t>сәйкес келеді</w:t>
            </w:r>
          </w:p>
        </w:tc>
      </w:tr>
      <w:tr w:rsidR="00243AB2" w:rsidRPr="00363162" w14:paraId="3AE99988" w14:textId="77777777" w:rsidTr="00BE6FCE">
        <w:trPr>
          <w:trHeight w:val="91"/>
        </w:trPr>
        <w:tc>
          <w:tcPr>
            <w:tcW w:w="668" w:type="dxa"/>
            <w:vAlign w:val="center"/>
          </w:tcPr>
          <w:p w14:paraId="130D9393" w14:textId="77777777" w:rsidR="00243AB2" w:rsidRPr="00BE6FCE" w:rsidRDefault="00243AB2" w:rsidP="00243AB2">
            <w:pPr>
              <w:pStyle w:val="a3"/>
              <w:ind w:firstLine="0"/>
              <w:jc w:val="left"/>
              <w:rPr>
                <w:sz w:val="22"/>
                <w:szCs w:val="22"/>
              </w:rPr>
            </w:pPr>
            <w:r w:rsidRPr="00BE6FCE">
              <w:rPr>
                <w:sz w:val="22"/>
                <w:szCs w:val="22"/>
              </w:rPr>
              <w:t>4</w:t>
            </w:r>
          </w:p>
        </w:tc>
        <w:tc>
          <w:tcPr>
            <w:tcW w:w="3126" w:type="dxa"/>
            <w:vAlign w:val="center"/>
          </w:tcPr>
          <w:p w14:paraId="0AE31AB0" w14:textId="77777777" w:rsidR="00243AB2" w:rsidRPr="00BE6FCE" w:rsidRDefault="00243AB2" w:rsidP="00243AB2">
            <w:pPr>
              <w:tabs>
                <w:tab w:val="left" w:pos="142"/>
              </w:tabs>
              <w:rPr>
                <w:rFonts w:ascii="Times New Roman" w:hAnsi="Times New Roman" w:cs="Times New Roman"/>
              </w:rPr>
            </w:pPr>
            <w:r w:rsidRPr="00BE6FCE">
              <w:rPr>
                <w:rFonts w:ascii="Times New Roman" w:hAnsi="Times New Roman" w:cs="Times New Roman"/>
              </w:rPr>
              <w:t>«Тех-</w:t>
            </w:r>
            <w:proofErr w:type="spellStart"/>
            <w:r w:rsidRPr="00BE6FCE">
              <w:rPr>
                <w:rFonts w:ascii="Times New Roman" w:hAnsi="Times New Roman" w:cs="Times New Roman"/>
              </w:rPr>
              <w:t>Фарма</w:t>
            </w:r>
            <w:proofErr w:type="spellEnd"/>
            <w:r w:rsidRPr="00BE6FCE">
              <w:rPr>
                <w:rFonts w:ascii="Times New Roman" w:hAnsi="Times New Roman" w:cs="Times New Roman"/>
              </w:rPr>
              <w:t>»</w:t>
            </w:r>
            <w:r w:rsidRPr="00BE6FCE">
              <w:rPr>
                <w:rFonts w:ascii="Times New Roman" w:hAnsi="Times New Roman" w:cs="Times New Roman"/>
                <w:lang w:val="kk-KZ"/>
              </w:rPr>
              <w:t xml:space="preserve"> ЖШС</w:t>
            </w:r>
          </w:p>
        </w:tc>
        <w:tc>
          <w:tcPr>
            <w:tcW w:w="2693" w:type="dxa"/>
            <w:vAlign w:val="center"/>
          </w:tcPr>
          <w:p w14:paraId="458392D3" w14:textId="77777777" w:rsidR="00243AB2" w:rsidRPr="00BE6FCE" w:rsidRDefault="00243AB2" w:rsidP="00243AB2">
            <w:pPr>
              <w:pStyle w:val="a3"/>
              <w:ind w:firstLine="0"/>
              <w:jc w:val="left"/>
              <w:rPr>
                <w:sz w:val="22"/>
                <w:szCs w:val="22"/>
              </w:rPr>
            </w:pPr>
            <w:r w:rsidRPr="00BE6FCE">
              <w:rPr>
                <w:sz w:val="20"/>
                <w:lang w:val="kk-KZ"/>
              </w:rPr>
              <w:t>сәйкес келеді</w:t>
            </w:r>
          </w:p>
        </w:tc>
        <w:tc>
          <w:tcPr>
            <w:tcW w:w="3119" w:type="dxa"/>
            <w:vAlign w:val="center"/>
          </w:tcPr>
          <w:p w14:paraId="63A48E07" w14:textId="77777777" w:rsidR="00243AB2" w:rsidRPr="00BE6FCE" w:rsidRDefault="00243AB2" w:rsidP="00243AB2">
            <w:pPr>
              <w:jc w:val="both"/>
              <w:rPr>
                <w:rFonts w:ascii="Times New Roman" w:hAnsi="Times New Roman" w:cs="Times New Roman"/>
              </w:rPr>
            </w:pPr>
            <w:r w:rsidRPr="00BE6FCE">
              <w:rPr>
                <w:rFonts w:ascii="Times New Roman" w:hAnsi="Times New Roman" w:cs="Times New Roman"/>
                <w:sz w:val="20"/>
                <w:lang w:val="kk-KZ"/>
              </w:rPr>
              <w:t>сәйкес келеді</w:t>
            </w:r>
          </w:p>
        </w:tc>
      </w:tr>
    </w:tbl>
    <w:p w14:paraId="2EB3BAF8" w14:textId="77777777" w:rsidR="00692E1A" w:rsidRPr="00BE6FCE" w:rsidRDefault="00692E1A" w:rsidP="00692E1A">
      <w:pPr>
        <w:jc w:val="both"/>
        <w:rPr>
          <w:rFonts w:ascii="Times New Roman" w:hAnsi="Times New Roman" w:cs="Times New Roman"/>
          <w:lang w:val="kk-KZ"/>
        </w:rPr>
      </w:pPr>
    </w:p>
    <w:p w14:paraId="4018774A" w14:textId="77777777" w:rsidR="00692E1A" w:rsidRDefault="00692E1A" w:rsidP="00692E1A">
      <w:pPr>
        <w:jc w:val="both"/>
        <w:rPr>
          <w:rFonts w:ascii="Times New Roman" w:hAnsi="Times New Roman" w:cs="Times New Roman"/>
          <w:lang w:val="kk-KZ"/>
        </w:rPr>
      </w:pPr>
      <w:r w:rsidRPr="00BE6FCE">
        <w:rPr>
          <w:rFonts w:ascii="Times New Roman" w:hAnsi="Times New Roman" w:cs="Times New Roman"/>
          <w:lang w:val="kk-KZ"/>
        </w:rPr>
        <w:t>7. Потенциалды жеткізушілердің бағалы ұсыныстар таблицасы:</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395"/>
        <w:gridCol w:w="1051"/>
        <w:gridCol w:w="1075"/>
        <w:gridCol w:w="1417"/>
        <w:gridCol w:w="1560"/>
      </w:tblGrid>
      <w:tr w:rsidR="00243AB2" w:rsidRPr="00243AB2" w14:paraId="04ADF577" w14:textId="77777777" w:rsidTr="00243AB2">
        <w:trPr>
          <w:trHeight w:val="326"/>
        </w:trPr>
        <w:tc>
          <w:tcPr>
            <w:tcW w:w="709" w:type="dxa"/>
            <w:tcBorders>
              <w:bottom w:val="single" w:sz="4" w:space="0" w:color="000000"/>
            </w:tcBorders>
            <w:vAlign w:val="center"/>
          </w:tcPr>
          <w:p w14:paraId="05A51865" w14:textId="77777777" w:rsidR="00243AB2" w:rsidRPr="00243AB2" w:rsidRDefault="00243AB2" w:rsidP="00986FAE">
            <w:pPr>
              <w:pStyle w:val="a3"/>
              <w:ind w:firstLine="0"/>
              <w:jc w:val="center"/>
              <w:rPr>
                <w:rFonts w:eastAsia="Calibri"/>
                <w:b/>
                <w:sz w:val="20"/>
              </w:rPr>
            </w:pPr>
            <w:r w:rsidRPr="00243AB2">
              <w:rPr>
                <w:rFonts w:eastAsia="Calibri"/>
                <w:b/>
                <w:sz w:val="20"/>
                <w:lang w:val="kk-KZ"/>
              </w:rPr>
              <w:t>Л</w:t>
            </w:r>
            <w:r w:rsidRPr="00243AB2">
              <w:rPr>
                <w:rFonts w:eastAsia="Calibri"/>
                <w:b/>
                <w:sz w:val="20"/>
              </w:rPr>
              <w:t xml:space="preserve">от № </w:t>
            </w:r>
          </w:p>
        </w:tc>
        <w:tc>
          <w:tcPr>
            <w:tcW w:w="4395" w:type="dxa"/>
            <w:tcBorders>
              <w:bottom w:val="single" w:sz="4" w:space="0" w:color="000000"/>
            </w:tcBorders>
            <w:vAlign w:val="center"/>
          </w:tcPr>
          <w:p w14:paraId="29A58B3F" w14:textId="77777777" w:rsidR="00243AB2" w:rsidRPr="00243AB2" w:rsidRDefault="00243AB2" w:rsidP="00986FAE">
            <w:pPr>
              <w:pStyle w:val="a3"/>
              <w:ind w:firstLine="0"/>
              <w:jc w:val="center"/>
              <w:rPr>
                <w:rFonts w:eastAsia="Calibri"/>
                <w:b/>
                <w:sz w:val="20"/>
                <w:lang w:val="kk-KZ"/>
              </w:rPr>
            </w:pPr>
            <w:r w:rsidRPr="00243AB2">
              <w:rPr>
                <w:rFonts w:eastAsia="Calibri"/>
                <w:b/>
                <w:bCs/>
                <w:sz w:val="20"/>
                <w:lang w:val="kk-KZ"/>
              </w:rPr>
              <w:t>Л</w:t>
            </w:r>
            <w:r w:rsidRPr="00243AB2">
              <w:rPr>
                <w:rFonts w:eastAsia="Calibri"/>
                <w:b/>
                <w:bCs/>
                <w:sz w:val="20"/>
              </w:rPr>
              <w:t>от</w:t>
            </w:r>
            <w:r w:rsidRPr="00243AB2">
              <w:rPr>
                <w:rFonts w:eastAsia="Calibri"/>
                <w:b/>
                <w:bCs/>
                <w:sz w:val="20"/>
                <w:lang w:val="kk-KZ"/>
              </w:rPr>
              <w:t xml:space="preserve"> атауы</w:t>
            </w:r>
          </w:p>
        </w:tc>
        <w:tc>
          <w:tcPr>
            <w:tcW w:w="1051" w:type="dxa"/>
            <w:tcBorders>
              <w:left w:val="single" w:sz="4" w:space="0" w:color="auto"/>
              <w:bottom w:val="single" w:sz="4" w:space="0" w:color="000000"/>
            </w:tcBorders>
            <w:vAlign w:val="center"/>
          </w:tcPr>
          <w:p w14:paraId="4EDBBE56" w14:textId="77777777" w:rsidR="00243AB2" w:rsidRPr="00243AB2" w:rsidRDefault="00243AB2" w:rsidP="00986FAE">
            <w:pPr>
              <w:pStyle w:val="a3"/>
              <w:ind w:firstLine="0"/>
              <w:jc w:val="center"/>
              <w:rPr>
                <w:rFonts w:eastAsia="Calibri"/>
                <w:b/>
                <w:sz w:val="20"/>
              </w:rPr>
            </w:pPr>
            <w:r w:rsidRPr="00243AB2">
              <w:rPr>
                <w:rFonts w:eastAsia="Calibri"/>
                <w:b/>
                <w:sz w:val="20"/>
                <w:lang w:val="kk-KZ"/>
              </w:rPr>
              <w:t>Өлшем бірл</w:t>
            </w:r>
            <w:r w:rsidRPr="00243AB2">
              <w:rPr>
                <w:rFonts w:eastAsia="Calibri"/>
                <w:b/>
                <w:sz w:val="20"/>
              </w:rPr>
              <w:t>.</w:t>
            </w:r>
          </w:p>
        </w:tc>
        <w:tc>
          <w:tcPr>
            <w:tcW w:w="1075" w:type="dxa"/>
            <w:tcBorders>
              <w:bottom w:val="single" w:sz="4" w:space="0" w:color="000000"/>
            </w:tcBorders>
            <w:vAlign w:val="center"/>
          </w:tcPr>
          <w:p w14:paraId="5F21C9E6" w14:textId="77777777" w:rsidR="00243AB2" w:rsidRPr="00243AB2" w:rsidRDefault="00243AB2" w:rsidP="00986FAE">
            <w:pPr>
              <w:pStyle w:val="a3"/>
              <w:ind w:firstLine="0"/>
              <w:jc w:val="center"/>
              <w:rPr>
                <w:rFonts w:eastAsia="Calibri"/>
                <w:b/>
                <w:sz w:val="20"/>
                <w:lang w:val="kk-KZ"/>
              </w:rPr>
            </w:pPr>
            <w:r w:rsidRPr="00243AB2">
              <w:rPr>
                <w:rFonts w:eastAsia="Calibri"/>
                <w:b/>
                <w:bCs/>
                <w:sz w:val="20"/>
                <w:lang w:val="kk-KZ"/>
              </w:rPr>
              <w:t>Қаптама саны</w:t>
            </w:r>
          </w:p>
        </w:tc>
        <w:tc>
          <w:tcPr>
            <w:tcW w:w="1417" w:type="dxa"/>
            <w:tcBorders>
              <w:bottom w:val="single" w:sz="4" w:space="0" w:color="000000"/>
            </w:tcBorders>
            <w:vAlign w:val="center"/>
          </w:tcPr>
          <w:p w14:paraId="2E4B6289" w14:textId="77777777" w:rsidR="00243AB2" w:rsidRPr="00243AB2" w:rsidRDefault="00243AB2" w:rsidP="00986FAE">
            <w:pPr>
              <w:jc w:val="center"/>
              <w:rPr>
                <w:rFonts w:ascii="Times New Roman" w:eastAsia="Calibri" w:hAnsi="Times New Roman" w:cs="Times New Roman"/>
                <w:b/>
                <w:sz w:val="20"/>
                <w:szCs w:val="20"/>
                <w:lang w:val="kk-KZ"/>
              </w:rPr>
            </w:pPr>
            <w:r w:rsidRPr="00243AB2">
              <w:rPr>
                <w:rFonts w:ascii="Times New Roman" w:eastAsia="Calibri" w:hAnsi="Times New Roman" w:cs="Times New Roman"/>
                <w:b/>
                <w:sz w:val="20"/>
                <w:szCs w:val="20"/>
                <w:lang w:val="kk-KZ"/>
              </w:rPr>
              <w:t xml:space="preserve">Бағасы </w:t>
            </w:r>
          </w:p>
        </w:tc>
        <w:tc>
          <w:tcPr>
            <w:tcW w:w="1560" w:type="dxa"/>
            <w:tcBorders>
              <w:bottom w:val="single" w:sz="4" w:space="0" w:color="000000"/>
            </w:tcBorders>
            <w:vAlign w:val="center"/>
          </w:tcPr>
          <w:p w14:paraId="1D0FDD6A" w14:textId="77777777" w:rsidR="00243AB2" w:rsidRPr="00243AB2" w:rsidRDefault="00243AB2" w:rsidP="00986FAE">
            <w:pPr>
              <w:jc w:val="center"/>
              <w:rPr>
                <w:rFonts w:ascii="Times New Roman" w:eastAsia="Calibri" w:hAnsi="Times New Roman" w:cs="Times New Roman"/>
                <w:b/>
                <w:sz w:val="20"/>
                <w:szCs w:val="20"/>
                <w:lang w:val="kk-KZ"/>
              </w:rPr>
            </w:pPr>
            <w:r w:rsidRPr="00243AB2">
              <w:rPr>
                <w:rFonts w:ascii="Times New Roman" w:eastAsia="Calibri" w:hAnsi="Times New Roman" w:cs="Times New Roman"/>
                <w:b/>
                <w:sz w:val="20"/>
                <w:szCs w:val="20"/>
                <w:lang w:val="kk-KZ"/>
              </w:rPr>
              <w:t>Сомасы</w:t>
            </w:r>
          </w:p>
        </w:tc>
      </w:tr>
      <w:tr w:rsidR="00243AB2" w:rsidRPr="00243AB2" w14:paraId="6480C3EE" w14:textId="77777777" w:rsidTr="00243AB2">
        <w:trPr>
          <w:trHeight w:val="326"/>
        </w:trPr>
        <w:tc>
          <w:tcPr>
            <w:tcW w:w="10207" w:type="dxa"/>
            <w:gridSpan w:val="6"/>
            <w:tcBorders>
              <w:bottom w:val="single" w:sz="4" w:space="0" w:color="000000"/>
            </w:tcBorders>
            <w:vAlign w:val="center"/>
          </w:tcPr>
          <w:p w14:paraId="20AE946C" w14:textId="77777777" w:rsidR="00243AB2" w:rsidRPr="00243AB2" w:rsidRDefault="00243AB2" w:rsidP="00986FAE">
            <w:pPr>
              <w:jc w:val="center"/>
              <w:rPr>
                <w:rFonts w:ascii="Times New Roman" w:eastAsia="Calibri" w:hAnsi="Times New Roman" w:cs="Times New Roman"/>
                <w:b/>
                <w:sz w:val="20"/>
                <w:szCs w:val="20"/>
                <w:lang w:val="kk-KZ"/>
              </w:rPr>
            </w:pPr>
            <w:r w:rsidRPr="00243AB2">
              <w:rPr>
                <w:rFonts w:ascii="Times New Roman" w:eastAsia="Calibri" w:hAnsi="Times New Roman" w:cs="Times New Roman"/>
                <w:b/>
                <w:sz w:val="20"/>
                <w:szCs w:val="20"/>
                <w:highlight w:val="lightGray"/>
              </w:rPr>
              <w:t>«Тех-</w:t>
            </w:r>
            <w:proofErr w:type="spellStart"/>
            <w:r w:rsidRPr="00243AB2">
              <w:rPr>
                <w:rFonts w:ascii="Times New Roman" w:eastAsia="Calibri" w:hAnsi="Times New Roman" w:cs="Times New Roman"/>
                <w:b/>
                <w:sz w:val="20"/>
                <w:szCs w:val="20"/>
                <w:highlight w:val="lightGray"/>
              </w:rPr>
              <w:t>Фарма</w:t>
            </w:r>
            <w:proofErr w:type="spellEnd"/>
            <w:r w:rsidRPr="00243AB2">
              <w:rPr>
                <w:rFonts w:ascii="Times New Roman" w:eastAsia="Calibri" w:hAnsi="Times New Roman" w:cs="Times New Roman"/>
                <w:b/>
                <w:sz w:val="20"/>
                <w:szCs w:val="20"/>
                <w:highlight w:val="lightGray"/>
              </w:rPr>
              <w:t>»</w:t>
            </w:r>
            <w:r w:rsidRPr="00243AB2">
              <w:rPr>
                <w:rFonts w:ascii="Times New Roman" w:eastAsia="Calibri" w:hAnsi="Times New Roman" w:cs="Times New Roman"/>
                <w:b/>
                <w:sz w:val="20"/>
                <w:szCs w:val="20"/>
                <w:lang w:val="kk-KZ"/>
              </w:rPr>
              <w:t xml:space="preserve"> ЖСШ</w:t>
            </w:r>
          </w:p>
        </w:tc>
      </w:tr>
      <w:tr w:rsidR="00243AB2" w:rsidRPr="00243AB2" w14:paraId="26D17459" w14:textId="77777777" w:rsidTr="00243AB2">
        <w:trPr>
          <w:trHeight w:val="423"/>
        </w:trPr>
        <w:tc>
          <w:tcPr>
            <w:tcW w:w="709" w:type="dxa"/>
            <w:shd w:val="clear" w:color="auto" w:fill="auto"/>
            <w:vAlign w:val="center"/>
          </w:tcPr>
          <w:p w14:paraId="3AE9735A"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1</w:t>
            </w:r>
          </w:p>
        </w:tc>
        <w:tc>
          <w:tcPr>
            <w:tcW w:w="4395" w:type="dxa"/>
            <w:tcBorders>
              <w:top w:val="single" w:sz="8" w:space="0" w:color="auto"/>
              <w:left w:val="single" w:sz="4" w:space="0" w:color="auto"/>
              <w:bottom w:val="single" w:sz="4" w:space="0" w:color="auto"/>
              <w:right w:val="single" w:sz="4" w:space="0" w:color="auto"/>
            </w:tcBorders>
            <w:shd w:val="clear" w:color="auto" w:fill="auto"/>
            <w:vAlign w:val="center"/>
          </w:tcPr>
          <w:p w14:paraId="28FB2122"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 xml:space="preserve">Гематологический реагент </w:t>
            </w:r>
            <w:proofErr w:type="spellStart"/>
            <w:r w:rsidRPr="00243AB2">
              <w:rPr>
                <w:rFonts w:ascii="Times New Roman" w:hAnsi="Times New Roman" w:cs="Times New Roman"/>
                <w:sz w:val="18"/>
                <w:szCs w:val="18"/>
              </w:rPr>
              <w:t>CeLLPack</w:t>
            </w:r>
            <w:proofErr w:type="spellEnd"/>
            <w:r w:rsidRPr="00243AB2">
              <w:rPr>
                <w:rFonts w:ascii="Times New Roman" w:hAnsi="Times New Roman" w:cs="Times New Roman"/>
                <w:sz w:val="18"/>
                <w:szCs w:val="18"/>
              </w:rPr>
              <w:t xml:space="preserve"> на 20л </w:t>
            </w:r>
          </w:p>
        </w:tc>
        <w:tc>
          <w:tcPr>
            <w:tcW w:w="1051" w:type="dxa"/>
            <w:tcBorders>
              <w:top w:val="single" w:sz="8" w:space="0" w:color="auto"/>
              <w:left w:val="nil"/>
              <w:bottom w:val="single" w:sz="4" w:space="0" w:color="auto"/>
              <w:right w:val="single" w:sz="4" w:space="0" w:color="auto"/>
            </w:tcBorders>
            <w:shd w:val="clear" w:color="auto" w:fill="auto"/>
            <w:vAlign w:val="center"/>
          </w:tcPr>
          <w:p w14:paraId="4532DC3C"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канистра</w:t>
            </w:r>
          </w:p>
        </w:tc>
        <w:tc>
          <w:tcPr>
            <w:tcW w:w="1075" w:type="dxa"/>
            <w:tcBorders>
              <w:top w:val="single" w:sz="8" w:space="0" w:color="auto"/>
              <w:left w:val="nil"/>
              <w:bottom w:val="single" w:sz="4" w:space="0" w:color="auto"/>
              <w:right w:val="single" w:sz="4" w:space="0" w:color="auto"/>
            </w:tcBorders>
            <w:shd w:val="clear" w:color="auto" w:fill="auto"/>
            <w:vAlign w:val="center"/>
          </w:tcPr>
          <w:p w14:paraId="4B37BD31"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24</w:t>
            </w:r>
          </w:p>
        </w:tc>
        <w:tc>
          <w:tcPr>
            <w:tcW w:w="1417" w:type="dxa"/>
            <w:vAlign w:val="center"/>
          </w:tcPr>
          <w:p w14:paraId="3461E102"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51 600,00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2A01EC42"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1 238 400,00</w:t>
            </w:r>
          </w:p>
        </w:tc>
      </w:tr>
      <w:tr w:rsidR="00243AB2" w:rsidRPr="00243AB2" w14:paraId="2E800389" w14:textId="77777777" w:rsidTr="00243AB2">
        <w:trPr>
          <w:trHeight w:val="423"/>
        </w:trPr>
        <w:tc>
          <w:tcPr>
            <w:tcW w:w="709" w:type="dxa"/>
            <w:shd w:val="clear" w:color="auto" w:fill="auto"/>
            <w:vAlign w:val="center"/>
          </w:tcPr>
          <w:p w14:paraId="4C69420A"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2</w:t>
            </w:r>
          </w:p>
        </w:tc>
        <w:tc>
          <w:tcPr>
            <w:tcW w:w="4395" w:type="dxa"/>
            <w:tcBorders>
              <w:top w:val="nil"/>
              <w:left w:val="single" w:sz="4" w:space="0" w:color="auto"/>
              <w:bottom w:val="single" w:sz="4" w:space="0" w:color="auto"/>
              <w:right w:val="single" w:sz="4" w:space="0" w:color="auto"/>
            </w:tcBorders>
            <w:shd w:val="clear" w:color="000000" w:fill="FFFFFF"/>
            <w:vAlign w:val="center"/>
          </w:tcPr>
          <w:p w14:paraId="7D174CF3"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 xml:space="preserve">Гематологический реагент </w:t>
            </w:r>
            <w:proofErr w:type="spellStart"/>
            <w:r w:rsidRPr="00243AB2">
              <w:rPr>
                <w:rFonts w:ascii="Times New Roman" w:hAnsi="Times New Roman" w:cs="Times New Roman"/>
                <w:sz w:val="18"/>
                <w:szCs w:val="18"/>
              </w:rPr>
              <w:t>Stromatolyser</w:t>
            </w:r>
            <w:proofErr w:type="spellEnd"/>
            <w:r w:rsidRPr="00243AB2">
              <w:rPr>
                <w:rFonts w:ascii="Times New Roman" w:hAnsi="Times New Roman" w:cs="Times New Roman"/>
                <w:sz w:val="18"/>
                <w:szCs w:val="18"/>
              </w:rPr>
              <w:t xml:space="preserve">-WN 500ml №3 </w:t>
            </w:r>
            <w:proofErr w:type="spellStart"/>
            <w:r w:rsidRPr="00243AB2">
              <w:rPr>
                <w:rFonts w:ascii="Times New Roman" w:hAnsi="Times New Roman" w:cs="Times New Roman"/>
                <w:sz w:val="18"/>
                <w:szCs w:val="18"/>
              </w:rPr>
              <w:t>Stromatolyser</w:t>
            </w:r>
            <w:proofErr w:type="spellEnd"/>
            <w:r w:rsidRPr="00243AB2">
              <w:rPr>
                <w:rFonts w:ascii="Times New Roman" w:hAnsi="Times New Roman" w:cs="Times New Roman"/>
                <w:sz w:val="18"/>
                <w:szCs w:val="18"/>
              </w:rPr>
              <w:t xml:space="preserve">-WH  3 х 500 мл  из комплекта Автоматический гематологический анализатор XP 300  +2 +35 C </w:t>
            </w:r>
          </w:p>
        </w:tc>
        <w:tc>
          <w:tcPr>
            <w:tcW w:w="1051" w:type="dxa"/>
            <w:tcBorders>
              <w:top w:val="nil"/>
              <w:left w:val="nil"/>
              <w:bottom w:val="single" w:sz="4" w:space="0" w:color="auto"/>
              <w:right w:val="single" w:sz="4" w:space="0" w:color="auto"/>
            </w:tcBorders>
            <w:shd w:val="clear" w:color="auto" w:fill="auto"/>
            <w:vAlign w:val="center"/>
          </w:tcPr>
          <w:p w14:paraId="01F005E2"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4" w:space="0" w:color="auto"/>
              <w:right w:val="single" w:sz="4" w:space="0" w:color="auto"/>
            </w:tcBorders>
            <w:shd w:val="clear" w:color="auto" w:fill="auto"/>
            <w:vAlign w:val="center"/>
          </w:tcPr>
          <w:p w14:paraId="701E6F76"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12</w:t>
            </w:r>
          </w:p>
        </w:tc>
        <w:tc>
          <w:tcPr>
            <w:tcW w:w="1417" w:type="dxa"/>
            <w:vAlign w:val="center"/>
          </w:tcPr>
          <w:p w14:paraId="5AA70332"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148 605,00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54327359"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1 783 260,00</w:t>
            </w:r>
          </w:p>
        </w:tc>
      </w:tr>
      <w:tr w:rsidR="00243AB2" w:rsidRPr="00243AB2" w14:paraId="0314611B" w14:textId="77777777" w:rsidTr="00243AB2">
        <w:trPr>
          <w:trHeight w:val="423"/>
        </w:trPr>
        <w:tc>
          <w:tcPr>
            <w:tcW w:w="709" w:type="dxa"/>
            <w:shd w:val="clear" w:color="auto" w:fill="auto"/>
            <w:vAlign w:val="center"/>
          </w:tcPr>
          <w:p w14:paraId="00146F52"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3</w:t>
            </w:r>
          </w:p>
        </w:tc>
        <w:tc>
          <w:tcPr>
            <w:tcW w:w="4395" w:type="dxa"/>
            <w:tcBorders>
              <w:top w:val="nil"/>
              <w:left w:val="single" w:sz="4" w:space="0" w:color="auto"/>
              <w:bottom w:val="single" w:sz="4" w:space="0" w:color="auto"/>
              <w:right w:val="single" w:sz="4" w:space="0" w:color="auto"/>
            </w:tcBorders>
            <w:shd w:val="clear" w:color="000000" w:fill="FFFFFF"/>
            <w:vAlign w:val="center"/>
          </w:tcPr>
          <w:p w14:paraId="2AFF5A62"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 xml:space="preserve">Гематологический реагент </w:t>
            </w:r>
            <w:proofErr w:type="spellStart"/>
            <w:r w:rsidRPr="00243AB2">
              <w:rPr>
                <w:rFonts w:ascii="Times New Roman" w:hAnsi="Times New Roman" w:cs="Times New Roman"/>
                <w:sz w:val="18"/>
                <w:szCs w:val="18"/>
              </w:rPr>
              <w:t>CeLLClean</w:t>
            </w:r>
            <w:proofErr w:type="spellEnd"/>
            <w:r w:rsidRPr="00243AB2">
              <w:rPr>
                <w:rFonts w:ascii="Times New Roman" w:hAnsi="Times New Roman" w:cs="Times New Roman"/>
                <w:sz w:val="18"/>
                <w:szCs w:val="18"/>
              </w:rPr>
              <w:t xml:space="preserve"> 50мл </w:t>
            </w:r>
            <w:proofErr w:type="spellStart"/>
            <w:r w:rsidRPr="00243AB2">
              <w:rPr>
                <w:rFonts w:ascii="Times New Roman" w:hAnsi="Times New Roman" w:cs="Times New Roman"/>
                <w:sz w:val="18"/>
                <w:szCs w:val="18"/>
              </w:rPr>
              <w:t>Cellclean</w:t>
            </w:r>
            <w:proofErr w:type="spellEnd"/>
            <w:r w:rsidRPr="00243AB2">
              <w:rPr>
                <w:rFonts w:ascii="Times New Roman" w:hAnsi="Times New Roman" w:cs="Times New Roman"/>
                <w:sz w:val="18"/>
                <w:szCs w:val="18"/>
              </w:rPr>
              <w:t xml:space="preserve"> (очищающий раствор </w:t>
            </w:r>
            <w:proofErr w:type="spellStart"/>
            <w:r w:rsidRPr="00243AB2">
              <w:rPr>
                <w:rFonts w:ascii="Times New Roman" w:hAnsi="Times New Roman" w:cs="Times New Roman"/>
                <w:sz w:val="18"/>
                <w:szCs w:val="18"/>
              </w:rPr>
              <w:t>Cellclean</w:t>
            </w:r>
            <w:proofErr w:type="spellEnd"/>
            <w:r w:rsidRPr="00243AB2">
              <w:rPr>
                <w:rFonts w:ascii="Times New Roman" w:hAnsi="Times New Roman" w:cs="Times New Roman"/>
                <w:sz w:val="18"/>
                <w:szCs w:val="18"/>
              </w:rPr>
              <w:t xml:space="preserve">) из комплекта Автоматический гематологический анализатор серии XN-L моделей XN-350, XN- 450, XN- 550 +1 +30 C </w:t>
            </w:r>
          </w:p>
        </w:tc>
        <w:tc>
          <w:tcPr>
            <w:tcW w:w="1051" w:type="dxa"/>
            <w:tcBorders>
              <w:top w:val="nil"/>
              <w:left w:val="nil"/>
              <w:bottom w:val="single" w:sz="4" w:space="0" w:color="auto"/>
              <w:right w:val="single" w:sz="4" w:space="0" w:color="auto"/>
            </w:tcBorders>
            <w:shd w:val="clear" w:color="auto" w:fill="auto"/>
            <w:vAlign w:val="center"/>
          </w:tcPr>
          <w:p w14:paraId="213B20EB"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фл</w:t>
            </w:r>
            <w:proofErr w:type="spellEnd"/>
          </w:p>
        </w:tc>
        <w:tc>
          <w:tcPr>
            <w:tcW w:w="1075" w:type="dxa"/>
            <w:tcBorders>
              <w:top w:val="nil"/>
              <w:left w:val="nil"/>
              <w:bottom w:val="single" w:sz="4" w:space="0" w:color="auto"/>
              <w:right w:val="single" w:sz="4" w:space="0" w:color="auto"/>
            </w:tcBorders>
            <w:shd w:val="clear" w:color="auto" w:fill="auto"/>
            <w:vAlign w:val="center"/>
          </w:tcPr>
          <w:p w14:paraId="746AAB23"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18</w:t>
            </w:r>
          </w:p>
        </w:tc>
        <w:tc>
          <w:tcPr>
            <w:tcW w:w="1417" w:type="dxa"/>
            <w:vAlign w:val="center"/>
          </w:tcPr>
          <w:p w14:paraId="3B3460C4"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49 050,00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63710D34"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882 900,00</w:t>
            </w:r>
          </w:p>
        </w:tc>
      </w:tr>
      <w:tr w:rsidR="00243AB2" w:rsidRPr="00243AB2" w14:paraId="58AC3E91" w14:textId="77777777" w:rsidTr="00243AB2">
        <w:trPr>
          <w:trHeight w:val="423"/>
        </w:trPr>
        <w:tc>
          <w:tcPr>
            <w:tcW w:w="709" w:type="dxa"/>
            <w:shd w:val="clear" w:color="auto" w:fill="auto"/>
            <w:vAlign w:val="center"/>
          </w:tcPr>
          <w:p w14:paraId="3FDDFAC9"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4</w:t>
            </w:r>
          </w:p>
        </w:tc>
        <w:tc>
          <w:tcPr>
            <w:tcW w:w="4395" w:type="dxa"/>
            <w:tcBorders>
              <w:top w:val="nil"/>
              <w:left w:val="single" w:sz="4" w:space="0" w:color="auto"/>
              <w:bottom w:val="single" w:sz="4" w:space="0" w:color="auto"/>
              <w:right w:val="single" w:sz="4" w:space="0" w:color="auto"/>
            </w:tcBorders>
            <w:shd w:val="clear" w:color="000000" w:fill="FFFFFF"/>
            <w:vAlign w:val="center"/>
          </w:tcPr>
          <w:p w14:paraId="41EAD0C8"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EIGHTCHECK-3WP H 1.5 мл из комплекта Автоматический гематологический анализатор XP 300</w:t>
            </w:r>
          </w:p>
        </w:tc>
        <w:tc>
          <w:tcPr>
            <w:tcW w:w="1051" w:type="dxa"/>
            <w:tcBorders>
              <w:top w:val="nil"/>
              <w:left w:val="nil"/>
              <w:bottom w:val="single" w:sz="4" w:space="0" w:color="auto"/>
              <w:right w:val="single" w:sz="4" w:space="0" w:color="auto"/>
            </w:tcBorders>
            <w:shd w:val="clear" w:color="auto" w:fill="auto"/>
            <w:vAlign w:val="center"/>
          </w:tcPr>
          <w:p w14:paraId="68585861"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4" w:space="0" w:color="auto"/>
              <w:right w:val="single" w:sz="4" w:space="0" w:color="auto"/>
            </w:tcBorders>
            <w:shd w:val="clear" w:color="auto" w:fill="auto"/>
            <w:vAlign w:val="center"/>
          </w:tcPr>
          <w:p w14:paraId="20436545"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12</w:t>
            </w:r>
          </w:p>
        </w:tc>
        <w:tc>
          <w:tcPr>
            <w:tcW w:w="1417" w:type="dxa"/>
            <w:vAlign w:val="center"/>
          </w:tcPr>
          <w:p w14:paraId="5490CE59"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15 185,00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524914B5"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182 220,00</w:t>
            </w:r>
          </w:p>
        </w:tc>
      </w:tr>
      <w:tr w:rsidR="00243AB2" w:rsidRPr="00243AB2" w14:paraId="3ADEEAE0" w14:textId="77777777" w:rsidTr="00243AB2">
        <w:trPr>
          <w:trHeight w:val="423"/>
        </w:trPr>
        <w:tc>
          <w:tcPr>
            <w:tcW w:w="709" w:type="dxa"/>
            <w:shd w:val="clear" w:color="auto" w:fill="auto"/>
            <w:vAlign w:val="center"/>
          </w:tcPr>
          <w:p w14:paraId="62E92035"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5</w:t>
            </w:r>
          </w:p>
        </w:tc>
        <w:tc>
          <w:tcPr>
            <w:tcW w:w="4395" w:type="dxa"/>
            <w:tcBorders>
              <w:top w:val="nil"/>
              <w:left w:val="single" w:sz="4" w:space="0" w:color="auto"/>
              <w:bottom w:val="single" w:sz="4" w:space="0" w:color="auto"/>
              <w:right w:val="single" w:sz="4" w:space="0" w:color="auto"/>
            </w:tcBorders>
            <w:shd w:val="clear" w:color="000000" w:fill="FFFFFF"/>
            <w:vAlign w:val="center"/>
          </w:tcPr>
          <w:p w14:paraId="248581CC"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EIGHTCHECK-3WP L 1.5 мл из комплекта Автоматический гематологический анализатор XP 300</w:t>
            </w:r>
          </w:p>
        </w:tc>
        <w:tc>
          <w:tcPr>
            <w:tcW w:w="1051" w:type="dxa"/>
            <w:tcBorders>
              <w:top w:val="nil"/>
              <w:left w:val="nil"/>
              <w:bottom w:val="single" w:sz="4" w:space="0" w:color="auto"/>
              <w:right w:val="single" w:sz="4" w:space="0" w:color="auto"/>
            </w:tcBorders>
            <w:shd w:val="clear" w:color="auto" w:fill="auto"/>
            <w:vAlign w:val="center"/>
          </w:tcPr>
          <w:p w14:paraId="30D14235"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4" w:space="0" w:color="auto"/>
              <w:right w:val="single" w:sz="4" w:space="0" w:color="auto"/>
            </w:tcBorders>
            <w:shd w:val="clear" w:color="auto" w:fill="auto"/>
            <w:vAlign w:val="center"/>
          </w:tcPr>
          <w:p w14:paraId="66E5AF96"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12</w:t>
            </w:r>
          </w:p>
        </w:tc>
        <w:tc>
          <w:tcPr>
            <w:tcW w:w="1417" w:type="dxa"/>
            <w:vAlign w:val="center"/>
          </w:tcPr>
          <w:p w14:paraId="148E0083"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15 185,00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26B64E19"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182 220,00</w:t>
            </w:r>
          </w:p>
        </w:tc>
      </w:tr>
      <w:tr w:rsidR="00243AB2" w:rsidRPr="00243AB2" w14:paraId="54EF6AAE" w14:textId="77777777" w:rsidTr="00243AB2">
        <w:trPr>
          <w:trHeight w:val="423"/>
        </w:trPr>
        <w:tc>
          <w:tcPr>
            <w:tcW w:w="709" w:type="dxa"/>
            <w:shd w:val="clear" w:color="auto" w:fill="auto"/>
            <w:vAlign w:val="center"/>
          </w:tcPr>
          <w:p w14:paraId="14E56C65"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lastRenderedPageBreak/>
              <w:t>6</w:t>
            </w:r>
          </w:p>
        </w:tc>
        <w:tc>
          <w:tcPr>
            <w:tcW w:w="4395" w:type="dxa"/>
            <w:tcBorders>
              <w:top w:val="nil"/>
              <w:left w:val="single" w:sz="4" w:space="0" w:color="auto"/>
              <w:bottom w:val="single" w:sz="4" w:space="0" w:color="auto"/>
              <w:right w:val="single" w:sz="4" w:space="0" w:color="auto"/>
            </w:tcBorders>
            <w:shd w:val="clear" w:color="auto" w:fill="auto"/>
            <w:vAlign w:val="center"/>
          </w:tcPr>
          <w:p w14:paraId="407C0A13"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EIGHTCHECK-3WP N 1.5 мл из комплекта Автоматический гематологический анализатор XP 300</w:t>
            </w:r>
          </w:p>
        </w:tc>
        <w:tc>
          <w:tcPr>
            <w:tcW w:w="1051" w:type="dxa"/>
            <w:tcBorders>
              <w:top w:val="nil"/>
              <w:left w:val="nil"/>
              <w:bottom w:val="single" w:sz="4" w:space="0" w:color="auto"/>
              <w:right w:val="single" w:sz="4" w:space="0" w:color="auto"/>
            </w:tcBorders>
            <w:shd w:val="clear" w:color="auto" w:fill="auto"/>
            <w:vAlign w:val="center"/>
          </w:tcPr>
          <w:p w14:paraId="719B5B42"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4" w:space="0" w:color="auto"/>
              <w:right w:val="single" w:sz="4" w:space="0" w:color="auto"/>
            </w:tcBorders>
            <w:shd w:val="clear" w:color="auto" w:fill="auto"/>
            <w:vAlign w:val="center"/>
          </w:tcPr>
          <w:p w14:paraId="7008E371"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12</w:t>
            </w:r>
          </w:p>
        </w:tc>
        <w:tc>
          <w:tcPr>
            <w:tcW w:w="1417" w:type="dxa"/>
            <w:vAlign w:val="center"/>
          </w:tcPr>
          <w:p w14:paraId="200A589E"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15 185,00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47F674E6"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182 220,00</w:t>
            </w:r>
          </w:p>
        </w:tc>
      </w:tr>
      <w:tr w:rsidR="00243AB2" w:rsidRPr="00243AB2" w14:paraId="35D1F04C" w14:textId="77777777" w:rsidTr="00243AB2">
        <w:trPr>
          <w:trHeight w:val="423"/>
        </w:trPr>
        <w:tc>
          <w:tcPr>
            <w:tcW w:w="709" w:type="dxa"/>
            <w:shd w:val="clear" w:color="auto" w:fill="auto"/>
            <w:vAlign w:val="center"/>
          </w:tcPr>
          <w:p w14:paraId="7FDC67DA"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7</w:t>
            </w:r>
          </w:p>
        </w:tc>
        <w:tc>
          <w:tcPr>
            <w:tcW w:w="4395" w:type="dxa"/>
            <w:tcBorders>
              <w:top w:val="nil"/>
              <w:left w:val="single" w:sz="4" w:space="0" w:color="auto"/>
              <w:bottom w:val="single" w:sz="4" w:space="0" w:color="auto"/>
              <w:right w:val="single" w:sz="4" w:space="0" w:color="auto"/>
            </w:tcBorders>
            <w:shd w:val="clear" w:color="auto" w:fill="auto"/>
            <w:vAlign w:val="center"/>
          </w:tcPr>
          <w:p w14:paraId="458923CF"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sz w:val="18"/>
                <w:szCs w:val="18"/>
              </w:rPr>
              <w:t>Рекомбипластин</w:t>
            </w:r>
            <w:proofErr w:type="spellEnd"/>
            <w:r w:rsidRPr="00243AB2">
              <w:rPr>
                <w:rFonts w:ascii="Times New Roman" w:hAnsi="Times New Roman" w:cs="Times New Roman"/>
                <w:sz w:val="18"/>
                <w:szCs w:val="18"/>
              </w:rPr>
              <w:t xml:space="preserve"> 2Ж (реагент для ПВ и </w:t>
            </w:r>
            <w:proofErr w:type="spellStart"/>
            <w:r w:rsidRPr="00243AB2">
              <w:rPr>
                <w:rFonts w:ascii="Times New Roman" w:hAnsi="Times New Roman" w:cs="Times New Roman"/>
                <w:sz w:val="18"/>
                <w:szCs w:val="18"/>
              </w:rPr>
              <w:t>фиб</w:t>
            </w:r>
            <w:proofErr w:type="spellEnd"/>
            <w:r w:rsidRPr="00243AB2">
              <w:rPr>
                <w:rFonts w:ascii="Times New Roman" w:hAnsi="Times New Roman" w:cs="Times New Roman"/>
                <w:sz w:val="18"/>
                <w:szCs w:val="18"/>
              </w:rPr>
              <w:t xml:space="preserve">.) - </w:t>
            </w:r>
            <w:proofErr w:type="spellStart"/>
            <w:r w:rsidRPr="00243AB2">
              <w:rPr>
                <w:rFonts w:ascii="Times New Roman" w:hAnsi="Times New Roman" w:cs="Times New Roman"/>
                <w:sz w:val="18"/>
                <w:szCs w:val="18"/>
              </w:rPr>
              <w:t>HemosIL</w:t>
            </w:r>
            <w:proofErr w:type="spellEnd"/>
            <w:r w:rsidRPr="00243AB2">
              <w:rPr>
                <w:rFonts w:ascii="Times New Roman" w:hAnsi="Times New Roman" w:cs="Times New Roman"/>
                <w:sz w:val="18"/>
                <w:szCs w:val="18"/>
              </w:rPr>
              <w:t xml:space="preserve"> </w:t>
            </w:r>
            <w:proofErr w:type="spellStart"/>
            <w:r w:rsidRPr="00243AB2">
              <w:rPr>
                <w:rFonts w:ascii="Times New Roman" w:hAnsi="Times New Roman" w:cs="Times New Roman"/>
                <w:sz w:val="18"/>
                <w:szCs w:val="18"/>
              </w:rPr>
              <w:t>RecombiPlas</w:t>
            </w:r>
            <w:proofErr w:type="spellEnd"/>
            <w:r w:rsidRPr="00243AB2">
              <w:rPr>
                <w:rFonts w:ascii="Times New Roman" w:hAnsi="Times New Roman" w:cs="Times New Roman"/>
                <w:sz w:val="18"/>
                <w:szCs w:val="18"/>
              </w:rPr>
              <w:t xml:space="preserve"> </w:t>
            </w:r>
            <w:proofErr w:type="spellStart"/>
            <w:r w:rsidRPr="00243AB2">
              <w:rPr>
                <w:rFonts w:ascii="Times New Roman" w:hAnsi="Times New Roman" w:cs="Times New Roman"/>
                <w:sz w:val="18"/>
                <w:szCs w:val="18"/>
              </w:rPr>
              <w:t>Tin</w:t>
            </w:r>
            <w:proofErr w:type="spellEnd"/>
            <w:r w:rsidRPr="00243AB2">
              <w:rPr>
                <w:rFonts w:ascii="Times New Roman" w:hAnsi="Times New Roman" w:cs="Times New Roman"/>
                <w:sz w:val="18"/>
                <w:szCs w:val="18"/>
              </w:rPr>
              <w:t xml:space="preserve"> 2G /</w:t>
            </w:r>
            <w:proofErr w:type="spellStart"/>
            <w:r w:rsidRPr="00243AB2">
              <w:rPr>
                <w:rFonts w:ascii="Times New Roman" w:hAnsi="Times New Roman" w:cs="Times New Roman"/>
                <w:sz w:val="18"/>
                <w:szCs w:val="18"/>
              </w:rPr>
              <w:t>Prothrombin</w:t>
            </w:r>
            <w:proofErr w:type="spellEnd"/>
            <w:r w:rsidRPr="00243AB2">
              <w:rPr>
                <w:rFonts w:ascii="Times New Roman" w:hAnsi="Times New Roman" w:cs="Times New Roman"/>
                <w:sz w:val="18"/>
                <w:szCs w:val="18"/>
              </w:rPr>
              <w:t xml:space="preserve"> Time </w:t>
            </w:r>
            <w:proofErr w:type="spellStart"/>
            <w:r w:rsidRPr="00243AB2">
              <w:rPr>
                <w:rFonts w:ascii="Times New Roman" w:hAnsi="Times New Roman" w:cs="Times New Roman"/>
                <w:sz w:val="18"/>
                <w:szCs w:val="18"/>
              </w:rPr>
              <w:t>Reagent</w:t>
            </w:r>
            <w:proofErr w:type="spellEnd"/>
            <w:r w:rsidRPr="00243AB2">
              <w:rPr>
                <w:rFonts w:ascii="Times New Roman" w:hAnsi="Times New Roman" w:cs="Times New Roman"/>
                <w:sz w:val="18"/>
                <w:szCs w:val="18"/>
              </w:rPr>
              <w:t xml:space="preserve"> из комплекта Анализатор автоматический </w:t>
            </w:r>
            <w:proofErr w:type="spellStart"/>
            <w:r w:rsidRPr="00243AB2">
              <w:rPr>
                <w:rFonts w:ascii="Times New Roman" w:hAnsi="Times New Roman" w:cs="Times New Roman"/>
                <w:sz w:val="18"/>
                <w:szCs w:val="18"/>
              </w:rPr>
              <w:t>коагулометрический</w:t>
            </w:r>
            <w:proofErr w:type="spellEnd"/>
            <w:r w:rsidRPr="00243AB2">
              <w:rPr>
                <w:rFonts w:ascii="Times New Roman" w:hAnsi="Times New Roman" w:cs="Times New Roman"/>
                <w:sz w:val="18"/>
                <w:szCs w:val="18"/>
              </w:rPr>
              <w:t xml:space="preserve"> для </w:t>
            </w:r>
            <w:proofErr w:type="spellStart"/>
            <w:r w:rsidRPr="00243AB2">
              <w:rPr>
                <w:rFonts w:ascii="Times New Roman" w:hAnsi="Times New Roman" w:cs="Times New Roman"/>
                <w:sz w:val="18"/>
                <w:szCs w:val="18"/>
              </w:rPr>
              <w:t>in</w:t>
            </w:r>
            <w:proofErr w:type="spellEnd"/>
            <w:r w:rsidRPr="00243AB2">
              <w:rPr>
                <w:rFonts w:ascii="Times New Roman" w:hAnsi="Times New Roman" w:cs="Times New Roman"/>
                <w:sz w:val="18"/>
                <w:szCs w:val="18"/>
              </w:rPr>
              <w:t xml:space="preserve"> </w:t>
            </w:r>
            <w:proofErr w:type="spellStart"/>
            <w:r w:rsidRPr="00243AB2">
              <w:rPr>
                <w:rFonts w:ascii="Times New Roman" w:hAnsi="Times New Roman" w:cs="Times New Roman"/>
                <w:sz w:val="18"/>
                <w:szCs w:val="18"/>
              </w:rPr>
              <w:t>vitro</w:t>
            </w:r>
            <w:proofErr w:type="spellEnd"/>
            <w:r w:rsidRPr="00243AB2">
              <w:rPr>
                <w:rFonts w:ascii="Times New Roman" w:hAnsi="Times New Roman" w:cs="Times New Roman"/>
                <w:sz w:val="18"/>
                <w:szCs w:val="18"/>
              </w:rPr>
              <w:t xml:space="preserve"> диагностики ACL ELITE PRO с принадлежностями (5x20ml, 5x20мл) +2 +8 С </w:t>
            </w:r>
          </w:p>
        </w:tc>
        <w:tc>
          <w:tcPr>
            <w:tcW w:w="1051" w:type="dxa"/>
            <w:tcBorders>
              <w:top w:val="nil"/>
              <w:left w:val="nil"/>
              <w:bottom w:val="single" w:sz="4" w:space="0" w:color="auto"/>
              <w:right w:val="single" w:sz="4" w:space="0" w:color="auto"/>
            </w:tcBorders>
            <w:shd w:val="clear" w:color="auto" w:fill="auto"/>
            <w:vAlign w:val="center"/>
          </w:tcPr>
          <w:p w14:paraId="392FA1BA"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шт</w:t>
            </w:r>
            <w:proofErr w:type="spellEnd"/>
          </w:p>
        </w:tc>
        <w:tc>
          <w:tcPr>
            <w:tcW w:w="1075" w:type="dxa"/>
            <w:tcBorders>
              <w:top w:val="nil"/>
              <w:left w:val="nil"/>
              <w:bottom w:val="single" w:sz="4" w:space="0" w:color="auto"/>
              <w:right w:val="single" w:sz="4" w:space="0" w:color="auto"/>
            </w:tcBorders>
            <w:shd w:val="clear" w:color="auto" w:fill="auto"/>
            <w:vAlign w:val="center"/>
          </w:tcPr>
          <w:p w14:paraId="735C3B21"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12</w:t>
            </w:r>
          </w:p>
        </w:tc>
        <w:tc>
          <w:tcPr>
            <w:tcW w:w="1417" w:type="dxa"/>
            <w:vAlign w:val="center"/>
          </w:tcPr>
          <w:p w14:paraId="345543AB"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101 305,00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4611D980"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1 215 660,00</w:t>
            </w:r>
          </w:p>
        </w:tc>
      </w:tr>
      <w:tr w:rsidR="00243AB2" w:rsidRPr="00243AB2" w14:paraId="50731416" w14:textId="77777777" w:rsidTr="00243AB2">
        <w:trPr>
          <w:trHeight w:val="423"/>
        </w:trPr>
        <w:tc>
          <w:tcPr>
            <w:tcW w:w="709" w:type="dxa"/>
            <w:shd w:val="clear" w:color="auto" w:fill="auto"/>
            <w:vAlign w:val="center"/>
          </w:tcPr>
          <w:p w14:paraId="51FC638F"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8</w:t>
            </w:r>
          </w:p>
        </w:tc>
        <w:tc>
          <w:tcPr>
            <w:tcW w:w="4395" w:type="dxa"/>
            <w:tcBorders>
              <w:top w:val="nil"/>
              <w:left w:val="single" w:sz="4" w:space="0" w:color="auto"/>
              <w:bottom w:val="single" w:sz="4" w:space="0" w:color="auto"/>
              <w:right w:val="single" w:sz="4" w:space="0" w:color="auto"/>
            </w:tcBorders>
            <w:shd w:val="clear" w:color="auto" w:fill="auto"/>
            <w:vAlign w:val="center"/>
          </w:tcPr>
          <w:p w14:paraId="5A843785"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 xml:space="preserve">Разбавитель факторов - </w:t>
            </w:r>
            <w:proofErr w:type="spellStart"/>
            <w:r w:rsidRPr="00243AB2">
              <w:rPr>
                <w:rFonts w:ascii="Times New Roman" w:hAnsi="Times New Roman" w:cs="Times New Roman"/>
                <w:sz w:val="18"/>
                <w:szCs w:val="18"/>
              </w:rPr>
              <w:t>HemosIL</w:t>
            </w:r>
            <w:proofErr w:type="spellEnd"/>
            <w:r w:rsidRPr="00243AB2">
              <w:rPr>
                <w:rFonts w:ascii="Times New Roman" w:hAnsi="Times New Roman" w:cs="Times New Roman"/>
                <w:sz w:val="18"/>
                <w:szCs w:val="18"/>
              </w:rPr>
              <w:t xml:space="preserve"> </w:t>
            </w:r>
            <w:proofErr w:type="spellStart"/>
            <w:r w:rsidRPr="00243AB2">
              <w:rPr>
                <w:rFonts w:ascii="Times New Roman" w:hAnsi="Times New Roman" w:cs="Times New Roman"/>
                <w:sz w:val="18"/>
                <w:szCs w:val="18"/>
              </w:rPr>
              <w:t>Factor</w:t>
            </w:r>
            <w:proofErr w:type="spellEnd"/>
            <w:r w:rsidRPr="00243AB2">
              <w:rPr>
                <w:rFonts w:ascii="Times New Roman" w:hAnsi="Times New Roman" w:cs="Times New Roman"/>
                <w:sz w:val="18"/>
                <w:szCs w:val="18"/>
              </w:rPr>
              <w:t xml:space="preserve"> </w:t>
            </w:r>
            <w:proofErr w:type="spellStart"/>
            <w:r w:rsidRPr="00243AB2">
              <w:rPr>
                <w:rFonts w:ascii="Times New Roman" w:hAnsi="Times New Roman" w:cs="Times New Roman"/>
                <w:sz w:val="18"/>
                <w:szCs w:val="18"/>
              </w:rPr>
              <w:t>Diluent</w:t>
            </w:r>
            <w:proofErr w:type="spellEnd"/>
            <w:r w:rsidRPr="00243AB2">
              <w:rPr>
                <w:rFonts w:ascii="Times New Roman" w:hAnsi="Times New Roman" w:cs="Times New Roman"/>
                <w:sz w:val="18"/>
                <w:szCs w:val="18"/>
              </w:rPr>
              <w:t xml:space="preserve"> из комплекта анализатор автоматический </w:t>
            </w:r>
            <w:proofErr w:type="spellStart"/>
            <w:r w:rsidRPr="00243AB2">
              <w:rPr>
                <w:rFonts w:ascii="Times New Roman" w:hAnsi="Times New Roman" w:cs="Times New Roman"/>
                <w:sz w:val="18"/>
                <w:szCs w:val="18"/>
              </w:rPr>
              <w:t>коагулометрический</w:t>
            </w:r>
            <w:proofErr w:type="spellEnd"/>
            <w:r w:rsidRPr="00243AB2">
              <w:rPr>
                <w:rFonts w:ascii="Times New Roman" w:hAnsi="Times New Roman" w:cs="Times New Roman"/>
                <w:sz w:val="18"/>
                <w:szCs w:val="18"/>
              </w:rPr>
              <w:t xml:space="preserve"> для </w:t>
            </w:r>
            <w:proofErr w:type="spellStart"/>
            <w:r w:rsidRPr="00243AB2">
              <w:rPr>
                <w:rFonts w:ascii="Times New Roman" w:hAnsi="Times New Roman" w:cs="Times New Roman"/>
                <w:sz w:val="18"/>
                <w:szCs w:val="18"/>
              </w:rPr>
              <w:t>in</w:t>
            </w:r>
            <w:proofErr w:type="spellEnd"/>
            <w:r w:rsidRPr="00243AB2">
              <w:rPr>
                <w:rFonts w:ascii="Times New Roman" w:hAnsi="Times New Roman" w:cs="Times New Roman"/>
                <w:sz w:val="18"/>
                <w:szCs w:val="18"/>
              </w:rPr>
              <w:t xml:space="preserve"> </w:t>
            </w:r>
            <w:proofErr w:type="spellStart"/>
            <w:r w:rsidRPr="00243AB2">
              <w:rPr>
                <w:rFonts w:ascii="Times New Roman" w:hAnsi="Times New Roman" w:cs="Times New Roman"/>
                <w:sz w:val="18"/>
                <w:szCs w:val="18"/>
              </w:rPr>
              <w:t>vitro</w:t>
            </w:r>
            <w:proofErr w:type="spellEnd"/>
            <w:r w:rsidRPr="00243AB2">
              <w:rPr>
                <w:rFonts w:ascii="Times New Roman" w:hAnsi="Times New Roman" w:cs="Times New Roman"/>
                <w:sz w:val="18"/>
                <w:szCs w:val="18"/>
              </w:rPr>
              <w:t xml:space="preserve"> диагностики ACL ELITE PRO с принадлежностями, (1х100 мл), t +15 +25 C </w:t>
            </w:r>
          </w:p>
        </w:tc>
        <w:tc>
          <w:tcPr>
            <w:tcW w:w="1051" w:type="dxa"/>
            <w:tcBorders>
              <w:top w:val="nil"/>
              <w:left w:val="nil"/>
              <w:bottom w:val="single" w:sz="4" w:space="0" w:color="auto"/>
              <w:right w:val="single" w:sz="4" w:space="0" w:color="auto"/>
            </w:tcBorders>
            <w:shd w:val="clear" w:color="auto" w:fill="auto"/>
            <w:vAlign w:val="center"/>
          </w:tcPr>
          <w:p w14:paraId="1D52C99A"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4" w:space="0" w:color="auto"/>
              <w:right w:val="single" w:sz="4" w:space="0" w:color="auto"/>
            </w:tcBorders>
            <w:shd w:val="clear" w:color="auto" w:fill="auto"/>
            <w:vAlign w:val="center"/>
          </w:tcPr>
          <w:p w14:paraId="0C0CDC16"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6</w:t>
            </w:r>
          </w:p>
        </w:tc>
        <w:tc>
          <w:tcPr>
            <w:tcW w:w="1417" w:type="dxa"/>
            <w:vAlign w:val="center"/>
          </w:tcPr>
          <w:p w14:paraId="6463E1E0"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13 805,00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66DD3CD1"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82 830,00</w:t>
            </w:r>
          </w:p>
        </w:tc>
      </w:tr>
      <w:tr w:rsidR="00243AB2" w:rsidRPr="00243AB2" w14:paraId="773FBB4E" w14:textId="77777777" w:rsidTr="00243AB2">
        <w:trPr>
          <w:trHeight w:val="423"/>
        </w:trPr>
        <w:tc>
          <w:tcPr>
            <w:tcW w:w="709" w:type="dxa"/>
            <w:shd w:val="clear" w:color="auto" w:fill="auto"/>
            <w:vAlign w:val="center"/>
          </w:tcPr>
          <w:p w14:paraId="69D67AFD"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9</w:t>
            </w:r>
          </w:p>
        </w:tc>
        <w:tc>
          <w:tcPr>
            <w:tcW w:w="4395" w:type="dxa"/>
            <w:tcBorders>
              <w:top w:val="nil"/>
              <w:left w:val="single" w:sz="4" w:space="0" w:color="auto"/>
              <w:bottom w:val="single" w:sz="4" w:space="0" w:color="auto"/>
              <w:right w:val="single" w:sz="4" w:space="0" w:color="auto"/>
            </w:tcBorders>
            <w:shd w:val="clear" w:color="000000" w:fill="FFFFFF"/>
            <w:vAlign w:val="center"/>
          </w:tcPr>
          <w:p w14:paraId="6439246F"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sz w:val="18"/>
                <w:szCs w:val="18"/>
              </w:rPr>
              <w:t>Референсная</w:t>
            </w:r>
            <w:proofErr w:type="spellEnd"/>
            <w:r w:rsidRPr="00243AB2">
              <w:rPr>
                <w:rFonts w:ascii="Times New Roman" w:hAnsi="Times New Roman" w:cs="Times New Roman"/>
                <w:sz w:val="18"/>
                <w:szCs w:val="18"/>
              </w:rPr>
              <w:t xml:space="preserve"> эмульсия R - </w:t>
            </w:r>
            <w:proofErr w:type="spellStart"/>
            <w:r w:rsidRPr="00243AB2">
              <w:rPr>
                <w:rFonts w:ascii="Times New Roman" w:hAnsi="Times New Roman" w:cs="Times New Roman"/>
                <w:sz w:val="18"/>
                <w:szCs w:val="18"/>
              </w:rPr>
              <w:t>HemosIL</w:t>
            </w:r>
            <w:proofErr w:type="spellEnd"/>
            <w:r w:rsidRPr="00243AB2">
              <w:rPr>
                <w:rFonts w:ascii="Times New Roman" w:hAnsi="Times New Roman" w:cs="Times New Roman"/>
                <w:sz w:val="18"/>
                <w:szCs w:val="18"/>
              </w:rPr>
              <w:t xml:space="preserve"> </w:t>
            </w:r>
            <w:proofErr w:type="spellStart"/>
            <w:r w:rsidRPr="00243AB2">
              <w:rPr>
                <w:rFonts w:ascii="Times New Roman" w:hAnsi="Times New Roman" w:cs="Times New Roman"/>
                <w:sz w:val="18"/>
                <w:szCs w:val="18"/>
              </w:rPr>
              <w:t>Reference</w:t>
            </w:r>
            <w:proofErr w:type="spellEnd"/>
            <w:r w:rsidRPr="00243AB2">
              <w:rPr>
                <w:rFonts w:ascii="Times New Roman" w:hAnsi="Times New Roman" w:cs="Times New Roman"/>
                <w:sz w:val="18"/>
                <w:szCs w:val="18"/>
              </w:rPr>
              <w:t xml:space="preserve"> </w:t>
            </w:r>
            <w:proofErr w:type="spellStart"/>
            <w:r w:rsidRPr="00243AB2">
              <w:rPr>
                <w:rFonts w:ascii="Times New Roman" w:hAnsi="Times New Roman" w:cs="Times New Roman"/>
                <w:sz w:val="18"/>
                <w:szCs w:val="18"/>
              </w:rPr>
              <w:t>Wash</w:t>
            </w:r>
            <w:proofErr w:type="spellEnd"/>
            <w:r w:rsidRPr="00243AB2">
              <w:rPr>
                <w:rFonts w:ascii="Times New Roman" w:hAnsi="Times New Roman" w:cs="Times New Roman"/>
                <w:sz w:val="18"/>
                <w:szCs w:val="18"/>
              </w:rPr>
              <w:t xml:space="preserve"> R </w:t>
            </w:r>
            <w:proofErr w:type="spellStart"/>
            <w:r w:rsidRPr="00243AB2">
              <w:rPr>
                <w:rFonts w:ascii="Times New Roman" w:hAnsi="Times New Roman" w:cs="Times New Roman"/>
                <w:sz w:val="18"/>
                <w:szCs w:val="18"/>
              </w:rPr>
              <w:t>Emulsion</w:t>
            </w:r>
            <w:proofErr w:type="spellEnd"/>
            <w:r w:rsidRPr="00243AB2">
              <w:rPr>
                <w:rFonts w:ascii="Times New Roman" w:hAnsi="Times New Roman" w:cs="Times New Roman"/>
                <w:sz w:val="18"/>
                <w:szCs w:val="18"/>
              </w:rPr>
              <w:t xml:space="preserve"> из комплекта анализатор автоматический </w:t>
            </w:r>
            <w:proofErr w:type="spellStart"/>
            <w:r w:rsidRPr="00243AB2">
              <w:rPr>
                <w:rFonts w:ascii="Times New Roman" w:hAnsi="Times New Roman" w:cs="Times New Roman"/>
                <w:sz w:val="18"/>
                <w:szCs w:val="18"/>
              </w:rPr>
              <w:t>коагулометрический</w:t>
            </w:r>
            <w:proofErr w:type="spellEnd"/>
            <w:r w:rsidRPr="00243AB2">
              <w:rPr>
                <w:rFonts w:ascii="Times New Roman" w:hAnsi="Times New Roman" w:cs="Times New Roman"/>
                <w:sz w:val="18"/>
                <w:szCs w:val="18"/>
              </w:rPr>
              <w:t xml:space="preserve"> для </w:t>
            </w:r>
            <w:proofErr w:type="spellStart"/>
            <w:r w:rsidRPr="00243AB2">
              <w:rPr>
                <w:rFonts w:ascii="Times New Roman" w:hAnsi="Times New Roman" w:cs="Times New Roman"/>
                <w:sz w:val="18"/>
                <w:szCs w:val="18"/>
              </w:rPr>
              <w:t>in</w:t>
            </w:r>
            <w:proofErr w:type="spellEnd"/>
            <w:r w:rsidRPr="00243AB2">
              <w:rPr>
                <w:rFonts w:ascii="Times New Roman" w:hAnsi="Times New Roman" w:cs="Times New Roman"/>
                <w:sz w:val="18"/>
                <w:szCs w:val="18"/>
              </w:rPr>
              <w:t xml:space="preserve"> </w:t>
            </w:r>
            <w:proofErr w:type="spellStart"/>
            <w:r w:rsidRPr="00243AB2">
              <w:rPr>
                <w:rFonts w:ascii="Times New Roman" w:hAnsi="Times New Roman" w:cs="Times New Roman"/>
                <w:sz w:val="18"/>
                <w:szCs w:val="18"/>
              </w:rPr>
              <w:t>vitro</w:t>
            </w:r>
            <w:proofErr w:type="spellEnd"/>
            <w:r w:rsidRPr="00243AB2">
              <w:rPr>
                <w:rFonts w:ascii="Times New Roman" w:hAnsi="Times New Roman" w:cs="Times New Roman"/>
                <w:sz w:val="18"/>
                <w:szCs w:val="18"/>
              </w:rPr>
              <w:t xml:space="preserve"> диагностики ACL ELITE PRO с принадлежностями (1000 мл)  +15 +25 C </w:t>
            </w:r>
          </w:p>
        </w:tc>
        <w:tc>
          <w:tcPr>
            <w:tcW w:w="1051" w:type="dxa"/>
            <w:tcBorders>
              <w:top w:val="nil"/>
              <w:left w:val="nil"/>
              <w:bottom w:val="single" w:sz="4" w:space="0" w:color="auto"/>
              <w:right w:val="single" w:sz="4" w:space="0" w:color="auto"/>
            </w:tcBorders>
            <w:shd w:val="clear" w:color="auto" w:fill="auto"/>
            <w:vAlign w:val="center"/>
          </w:tcPr>
          <w:p w14:paraId="7F379F12"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фл</w:t>
            </w:r>
            <w:proofErr w:type="spellEnd"/>
          </w:p>
        </w:tc>
        <w:tc>
          <w:tcPr>
            <w:tcW w:w="1075" w:type="dxa"/>
            <w:tcBorders>
              <w:top w:val="nil"/>
              <w:left w:val="nil"/>
              <w:bottom w:val="single" w:sz="4" w:space="0" w:color="auto"/>
              <w:right w:val="single" w:sz="4" w:space="0" w:color="auto"/>
            </w:tcBorders>
            <w:shd w:val="clear" w:color="auto" w:fill="auto"/>
            <w:vAlign w:val="center"/>
          </w:tcPr>
          <w:p w14:paraId="13DE7332"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15</w:t>
            </w:r>
          </w:p>
        </w:tc>
        <w:tc>
          <w:tcPr>
            <w:tcW w:w="1417" w:type="dxa"/>
            <w:vAlign w:val="center"/>
          </w:tcPr>
          <w:p w14:paraId="57F6102B"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43 370,00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15D714A5"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650 550,00</w:t>
            </w:r>
          </w:p>
        </w:tc>
      </w:tr>
      <w:tr w:rsidR="00243AB2" w:rsidRPr="00243AB2" w14:paraId="674B6FD8" w14:textId="77777777" w:rsidTr="00243AB2">
        <w:trPr>
          <w:trHeight w:val="423"/>
        </w:trPr>
        <w:tc>
          <w:tcPr>
            <w:tcW w:w="709" w:type="dxa"/>
            <w:shd w:val="clear" w:color="auto" w:fill="auto"/>
            <w:vAlign w:val="center"/>
          </w:tcPr>
          <w:p w14:paraId="63019678"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10</w:t>
            </w:r>
          </w:p>
        </w:tc>
        <w:tc>
          <w:tcPr>
            <w:tcW w:w="4395" w:type="dxa"/>
            <w:tcBorders>
              <w:top w:val="nil"/>
              <w:left w:val="single" w:sz="4" w:space="0" w:color="auto"/>
              <w:bottom w:val="single" w:sz="4" w:space="0" w:color="auto"/>
              <w:right w:val="single" w:sz="4" w:space="0" w:color="auto"/>
            </w:tcBorders>
            <w:shd w:val="clear" w:color="auto" w:fill="auto"/>
            <w:vAlign w:val="center"/>
          </w:tcPr>
          <w:p w14:paraId="4EF6729A"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 xml:space="preserve">Роторы для анализов (1 х 20 позиций, 100 </w:t>
            </w:r>
            <w:proofErr w:type="spellStart"/>
            <w:r w:rsidRPr="00243AB2">
              <w:rPr>
                <w:rFonts w:ascii="Times New Roman" w:hAnsi="Times New Roman" w:cs="Times New Roman"/>
                <w:sz w:val="18"/>
                <w:szCs w:val="18"/>
              </w:rPr>
              <w:t>шт</w:t>
            </w:r>
            <w:proofErr w:type="spellEnd"/>
            <w:r w:rsidRPr="00243AB2">
              <w:rPr>
                <w:rFonts w:ascii="Times New Roman" w:hAnsi="Times New Roman" w:cs="Times New Roman"/>
                <w:sz w:val="18"/>
                <w:szCs w:val="18"/>
              </w:rPr>
              <w:t>/</w:t>
            </w:r>
            <w:proofErr w:type="spellStart"/>
            <w:r w:rsidRPr="00243AB2">
              <w:rPr>
                <w:rFonts w:ascii="Times New Roman" w:hAnsi="Times New Roman" w:cs="Times New Roman"/>
                <w:sz w:val="18"/>
                <w:szCs w:val="18"/>
              </w:rPr>
              <w:t>уп</w:t>
            </w:r>
            <w:proofErr w:type="spellEnd"/>
            <w:r w:rsidRPr="00243AB2">
              <w:rPr>
                <w:rFonts w:ascii="Times New Roman" w:hAnsi="Times New Roman" w:cs="Times New Roman"/>
                <w:sz w:val="18"/>
                <w:szCs w:val="18"/>
              </w:rPr>
              <w:t xml:space="preserve">) из комплекта Анализатор автоматический </w:t>
            </w:r>
            <w:proofErr w:type="spellStart"/>
            <w:r w:rsidRPr="00243AB2">
              <w:rPr>
                <w:rFonts w:ascii="Times New Roman" w:hAnsi="Times New Roman" w:cs="Times New Roman"/>
                <w:sz w:val="18"/>
                <w:szCs w:val="18"/>
              </w:rPr>
              <w:t>коагулометрический</w:t>
            </w:r>
            <w:proofErr w:type="spellEnd"/>
            <w:r w:rsidRPr="00243AB2">
              <w:rPr>
                <w:rFonts w:ascii="Times New Roman" w:hAnsi="Times New Roman" w:cs="Times New Roman"/>
                <w:sz w:val="18"/>
                <w:szCs w:val="18"/>
              </w:rPr>
              <w:t xml:space="preserve"> для диагностики </w:t>
            </w:r>
            <w:proofErr w:type="spellStart"/>
            <w:r w:rsidRPr="00243AB2">
              <w:rPr>
                <w:rFonts w:ascii="Times New Roman" w:hAnsi="Times New Roman" w:cs="Times New Roman"/>
                <w:sz w:val="18"/>
                <w:szCs w:val="18"/>
              </w:rPr>
              <w:t>in</w:t>
            </w:r>
            <w:proofErr w:type="spellEnd"/>
            <w:r w:rsidRPr="00243AB2">
              <w:rPr>
                <w:rFonts w:ascii="Times New Roman" w:hAnsi="Times New Roman" w:cs="Times New Roman"/>
                <w:sz w:val="18"/>
                <w:szCs w:val="18"/>
              </w:rPr>
              <w:t xml:space="preserve"> </w:t>
            </w:r>
            <w:proofErr w:type="spellStart"/>
            <w:r w:rsidRPr="00243AB2">
              <w:rPr>
                <w:rFonts w:ascii="Times New Roman" w:hAnsi="Times New Roman" w:cs="Times New Roman"/>
                <w:sz w:val="18"/>
                <w:szCs w:val="18"/>
              </w:rPr>
              <w:t>vitro</w:t>
            </w:r>
            <w:proofErr w:type="spellEnd"/>
            <w:r w:rsidRPr="00243AB2">
              <w:rPr>
                <w:rFonts w:ascii="Times New Roman" w:hAnsi="Times New Roman" w:cs="Times New Roman"/>
                <w:sz w:val="18"/>
                <w:szCs w:val="18"/>
              </w:rPr>
              <w:t xml:space="preserve"> ACL TOP, модификации: ACLTOP350 CTS, ACLTOP550 CTS, ACLTOP 750, ACLTOP750 CTS, ACLTOP750 LAS  +4 +45 С </w:t>
            </w:r>
          </w:p>
        </w:tc>
        <w:tc>
          <w:tcPr>
            <w:tcW w:w="1051" w:type="dxa"/>
            <w:tcBorders>
              <w:top w:val="nil"/>
              <w:left w:val="nil"/>
              <w:bottom w:val="single" w:sz="4" w:space="0" w:color="auto"/>
              <w:right w:val="single" w:sz="4" w:space="0" w:color="auto"/>
            </w:tcBorders>
            <w:shd w:val="clear" w:color="auto" w:fill="auto"/>
            <w:vAlign w:val="center"/>
          </w:tcPr>
          <w:p w14:paraId="5F976532"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4" w:space="0" w:color="auto"/>
              <w:right w:val="single" w:sz="4" w:space="0" w:color="auto"/>
            </w:tcBorders>
            <w:shd w:val="clear" w:color="auto" w:fill="auto"/>
            <w:vAlign w:val="center"/>
          </w:tcPr>
          <w:p w14:paraId="4E12148B"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6</w:t>
            </w:r>
          </w:p>
        </w:tc>
        <w:tc>
          <w:tcPr>
            <w:tcW w:w="1417" w:type="dxa"/>
            <w:vAlign w:val="center"/>
          </w:tcPr>
          <w:p w14:paraId="26AAE91F"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169 310,00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05BE0ED3"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1 015 860,00</w:t>
            </w:r>
          </w:p>
        </w:tc>
      </w:tr>
      <w:tr w:rsidR="00243AB2" w:rsidRPr="00243AB2" w14:paraId="019D4DFA" w14:textId="77777777" w:rsidTr="00243AB2">
        <w:trPr>
          <w:trHeight w:val="423"/>
        </w:trPr>
        <w:tc>
          <w:tcPr>
            <w:tcW w:w="709" w:type="dxa"/>
            <w:shd w:val="clear" w:color="auto" w:fill="auto"/>
            <w:vAlign w:val="center"/>
          </w:tcPr>
          <w:p w14:paraId="540E9E57"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11</w:t>
            </w:r>
          </w:p>
        </w:tc>
        <w:tc>
          <w:tcPr>
            <w:tcW w:w="4395" w:type="dxa"/>
            <w:tcBorders>
              <w:top w:val="nil"/>
              <w:left w:val="single" w:sz="4" w:space="0" w:color="auto"/>
              <w:bottom w:val="single" w:sz="4" w:space="0" w:color="auto"/>
              <w:right w:val="single" w:sz="4" w:space="0" w:color="auto"/>
            </w:tcBorders>
            <w:shd w:val="clear" w:color="auto" w:fill="auto"/>
            <w:vAlign w:val="center"/>
          </w:tcPr>
          <w:p w14:paraId="4FDD4686"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 xml:space="preserve">Нормальный контроль - </w:t>
            </w:r>
            <w:proofErr w:type="spellStart"/>
            <w:r w:rsidRPr="00243AB2">
              <w:rPr>
                <w:rFonts w:ascii="Times New Roman" w:hAnsi="Times New Roman" w:cs="Times New Roman"/>
                <w:sz w:val="18"/>
                <w:szCs w:val="18"/>
              </w:rPr>
              <w:t>HemosIL</w:t>
            </w:r>
            <w:proofErr w:type="spellEnd"/>
            <w:r w:rsidRPr="00243AB2">
              <w:rPr>
                <w:rFonts w:ascii="Times New Roman" w:hAnsi="Times New Roman" w:cs="Times New Roman"/>
                <w:sz w:val="18"/>
                <w:szCs w:val="18"/>
              </w:rPr>
              <w:t xml:space="preserve"> </w:t>
            </w:r>
            <w:proofErr w:type="spellStart"/>
            <w:r w:rsidRPr="00243AB2">
              <w:rPr>
                <w:rFonts w:ascii="Times New Roman" w:hAnsi="Times New Roman" w:cs="Times New Roman"/>
                <w:sz w:val="18"/>
                <w:szCs w:val="18"/>
              </w:rPr>
              <w:t>Normal</w:t>
            </w:r>
            <w:proofErr w:type="spellEnd"/>
            <w:r w:rsidRPr="00243AB2">
              <w:rPr>
                <w:rFonts w:ascii="Times New Roman" w:hAnsi="Times New Roman" w:cs="Times New Roman"/>
                <w:sz w:val="18"/>
                <w:szCs w:val="18"/>
              </w:rPr>
              <w:t xml:space="preserve"> Control  из комплекта анализатор автоматический </w:t>
            </w:r>
            <w:proofErr w:type="spellStart"/>
            <w:r w:rsidRPr="00243AB2">
              <w:rPr>
                <w:rFonts w:ascii="Times New Roman" w:hAnsi="Times New Roman" w:cs="Times New Roman"/>
                <w:sz w:val="18"/>
                <w:szCs w:val="18"/>
              </w:rPr>
              <w:t>коагулометрический</w:t>
            </w:r>
            <w:proofErr w:type="spellEnd"/>
            <w:r w:rsidRPr="00243AB2">
              <w:rPr>
                <w:rFonts w:ascii="Times New Roman" w:hAnsi="Times New Roman" w:cs="Times New Roman"/>
                <w:sz w:val="18"/>
                <w:szCs w:val="18"/>
              </w:rPr>
              <w:t xml:space="preserve"> для </w:t>
            </w:r>
            <w:proofErr w:type="spellStart"/>
            <w:r w:rsidRPr="00243AB2">
              <w:rPr>
                <w:rFonts w:ascii="Times New Roman" w:hAnsi="Times New Roman" w:cs="Times New Roman"/>
                <w:sz w:val="18"/>
                <w:szCs w:val="18"/>
              </w:rPr>
              <w:t>in</w:t>
            </w:r>
            <w:proofErr w:type="spellEnd"/>
            <w:r w:rsidRPr="00243AB2">
              <w:rPr>
                <w:rFonts w:ascii="Times New Roman" w:hAnsi="Times New Roman" w:cs="Times New Roman"/>
                <w:sz w:val="18"/>
                <w:szCs w:val="18"/>
              </w:rPr>
              <w:t xml:space="preserve"> </w:t>
            </w:r>
            <w:proofErr w:type="spellStart"/>
            <w:r w:rsidRPr="00243AB2">
              <w:rPr>
                <w:rFonts w:ascii="Times New Roman" w:hAnsi="Times New Roman" w:cs="Times New Roman"/>
                <w:sz w:val="18"/>
                <w:szCs w:val="18"/>
              </w:rPr>
              <w:t>vitro</w:t>
            </w:r>
            <w:proofErr w:type="spellEnd"/>
            <w:r w:rsidRPr="00243AB2">
              <w:rPr>
                <w:rFonts w:ascii="Times New Roman" w:hAnsi="Times New Roman" w:cs="Times New Roman"/>
                <w:sz w:val="18"/>
                <w:szCs w:val="18"/>
              </w:rPr>
              <w:t xml:space="preserve"> диагностики ACL ELITE PRO с принадлежностями (10x1мл), t +2 +8 C </w:t>
            </w:r>
          </w:p>
        </w:tc>
        <w:tc>
          <w:tcPr>
            <w:tcW w:w="1051" w:type="dxa"/>
            <w:tcBorders>
              <w:top w:val="nil"/>
              <w:left w:val="nil"/>
              <w:bottom w:val="single" w:sz="4" w:space="0" w:color="auto"/>
              <w:right w:val="single" w:sz="4" w:space="0" w:color="auto"/>
            </w:tcBorders>
            <w:shd w:val="clear" w:color="auto" w:fill="auto"/>
            <w:vAlign w:val="center"/>
          </w:tcPr>
          <w:p w14:paraId="76E75120"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4" w:space="0" w:color="auto"/>
              <w:right w:val="single" w:sz="4" w:space="0" w:color="auto"/>
            </w:tcBorders>
            <w:shd w:val="clear" w:color="auto" w:fill="auto"/>
            <w:vAlign w:val="center"/>
          </w:tcPr>
          <w:p w14:paraId="23203FA6"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7</w:t>
            </w:r>
          </w:p>
        </w:tc>
        <w:tc>
          <w:tcPr>
            <w:tcW w:w="1417" w:type="dxa"/>
            <w:vAlign w:val="center"/>
          </w:tcPr>
          <w:p w14:paraId="27368312"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99 695,00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714F131E"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697 865,00</w:t>
            </w:r>
          </w:p>
        </w:tc>
      </w:tr>
      <w:tr w:rsidR="00243AB2" w:rsidRPr="00243AB2" w14:paraId="6E5CF17A" w14:textId="77777777" w:rsidTr="00243AB2">
        <w:trPr>
          <w:trHeight w:val="423"/>
        </w:trPr>
        <w:tc>
          <w:tcPr>
            <w:tcW w:w="709" w:type="dxa"/>
            <w:shd w:val="clear" w:color="auto" w:fill="auto"/>
            <w:vAlign w:val="center"/>
          </w:tcPr>
          <w:p w14:paraId="0AC52ED7"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12</w:t>
            </w:r>
          </w:p>
        </w:tc>
        <w:tc>
          <w:tcPr>
            <w:tcW w:w="4395" w:type="dxa"/>
            <w:tcBorders>
              <w:top w:val="nil"/>
              <w:left w:val="single" w:sz="4" w:space="0" w:color="auto"/>
              <w:bottom w:val="single" w:sz="4" w:space="0" w:color="auto"/>
              <w:right w:val="single" w:sz="4" w:space="0" w:color="auto"/>
            </w:tcBorders>
            <w:shd w:val="clear" w:color="000000" w:fill="FFFFFF"/>
            <w:vAlign w:val="center"/>
          </w:tcPr>
          <w:p w14:paraId="49A2985E"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 xml:space="preserve">Высокий патологический контроль - </w:t>
            </w:r>
            <w:proofErr w:type="spellStart"/>
            <w:r w:rsidRPr="00243AB2">
              <w:rPr>
                <w:rFonts w:ascii="Times New Roman" w:hAnsi="Times New Roman" w:cs="Times New Roman"/>
                <w:sz w:val="18"/>
                <w:szCs w:val="18"/>
              </w:rPr>
              <w:t>HemosIL</w:t>
            </w:r>
            <w:proofErr w:type="spellEnd"/>
            <w:r w:rsidRPr="00243AB2">
              <w:rPr>
                <w:rFonts w:ascii="Times New Roman" w:hAnsi="Times New Roman" w:cs="Times New Roman"/>
                <w:sz w:val="18"/>
                <w:szCs w:val="18"/>
              </w:rPr>
              <w:t xml:space="preserve"> High </w:t>
            </w:r>
            <w:proofErr w:type="spellStart"/>
            <w:r w:rsidRPr="00243AB2">
              <w:rPr>
                <w:rFonts w:ascii="Times New Roman" w:hAnsi="Times New Roman" w:cs="Times New Roman"/>
                <w:sz w:val="18"/>
                <w:szCs w:val="18"/>
              </w:rPr>
              <w:t>Abnormal</w:t>
            </w:r>
            <w:proofErr w:type="spellEnd"/>
            <w:r w:rsidRPr="00243AB2">
              <w:rPr>
                <w:rFonts w:ascii="Times New Roman" w:hAnsi="Times New Roman" w:cs="Times New Roman"/>
                <w:sz w:val="18"/>
                <w:szCs w:val="18"/>
              </w:rPr>
              <w:t xml:space="preserve"> Control из комплекта Анализатор автоматический </w:t>
            </w:r>
            <w:proofErr w:type="spellStart"/>
            <w:r w:rsidRPr="00243AB2">
              <w:rPr>
                <w:rFonts w:ascii="Times New Roman" w:hAnsi="Times New Roman" w:cs="Times New Roman"/>
                <w:sz w:val="18"/>
                <w:szCs w:val="18"/>
              </w:rPr>
              <w:t>коагулометрический</w:t>
            </w:r>
            <w:proofErr w:type="spellEnd"/>
            <w:r w:rsidRPr="00243AB2">
              <w:rPr>
                <w:rFonts w:ascii="Times New Roman" w:hAnsi="Times New Roman" w:cs="Times New Roman"/>
                <w:sz w:val="18"/>
                <w:szCs w:val="18"/>
              </w:rPr>
              <w:t xml:space="preserve"> для </w:t>
            </w:r>
            <w:proofErr w:type="spellStart"/>
            <w:r w:rsidRPr="00243AB2">
              <w:rPr>
                <w:rFonts w:ascii="Times New Roman" w:hAnsi="Times New Roman" w:cs="Times New Roman"/>
                <w:sz w:val="18"/>
                <w:szCs w:val="18"/>
              </w:rPr>
              <w:t>in</w:t>
            </w:r>
            <w:proofErr w:type="spellEnd"/>
            <w:r w:rsidRPr="00243AB2">
              <w:rPr>
                <w:rFonts w:ascii="Times New Roman" w:hAnsi="Times New Roman" w:cs="Times New Roman"/>
                <w:sz w:val="18"/>
                <w:szCs w:val="18"/>
              </w:rPr>
              <w:t xml:space="preserve"> </w:t>
            </w:r>
            <w:proofErr w:type="spellStart"/>
            <w:r w:rsidRPr="00243AB2">
              <w:rPr>
                <w:rFonts w:ascii="Times New Roman" w:hAnsi="Times New Roman" w:cs="Times New Roman"/>
                <w:sz w:val="18"/>
                <w:szCs w:val="18"/>
              </w:rPr>
              <w:t>vitro</w:t>
            </w:r>
            <w:proofErr w:type="spellEnd"/>
            <w:r w:rsidRPr="00243AB2">
              <w:rPr>
                <w:rFonts w:ascii="Times New Roman" w:hAnsi="Times New Roman" w:cs="Times New Roman"/>
                <w:sz w:val="18"/>
                <w:szCs w:val="18"/>
              </w:rPr>
              <w:t xml:space="preserve"> диагностики ACL ELITE PRO с принадлежностями (10x1мл), t +2 +8 C </w:t>
            </w:r>
          </w:p>
        </w:tc>
        <w:tc>
          <w:tcPr>
            <w:tcW w:w="1051" w:type="dxa"/>
            <w:tcBorders>
              <w:top w:val="nil"/>
              <w:left w:val="nil"/>
              <w:bottom w:val="single" w:sz="4" w:space="0" w:color="auto"/>
              <w:right w:val="single" w:sz="4" w:space="0" w:color="auto"/>
            </w:tcBorders>
            <w:shd w:val="clear" w:color="auto" w:fill="auto"/>
            <w:vAlign w:val="center"/>
          </w:tcPr>
          <w:p w14:paraId="7DBC1E35"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4" w:space="0" w:color="auto"/>
              <w:right w:val="single" w:sz="4" w:space="0" w:color="auto"/>
            </w:tcBorders>
            <w:shd w:val="clear" w:color="auto" w:fill="auto"/>
            <w:vAlign w:val="center"/>
          </w:tcPr>
          <w:p w14:paraId="34DFC77F"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7</w:t>
            </w:r>
          </w:p>
        </w:tc>
        <w:tc>
          <w:tcPr>
            <w:tcW w:w="1417" w:type="dxa"/>
            <w:vAlign w:val="center"/>
          </w:tcPr>
          <w:p w14:paraId="07F530E0"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91 380,00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6460BDC4"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639 660,00</w:t>
            </w:r>
          </w:p>
        </w:tc>
      </w:tr>
      <w:tr w:rsidR="00243AB2" w:rsidRPr="00243AB2" w14:paraId="470E1AD6" w14:textId="77777777" w:rsidTr="00243AB2">
        <w:trPr>
          <w:trHeight w:val="423"/>
        </w:trPr>
        <w:tc>
          <w:tcPr>
            <w:tcW w:w="709" w:type="dxa"/>
            <w:shd w:val="clear" w:color="auto" w:fill="auto"/>
            <w:vAlign w:val="center"/>
          </w:tcPr>
          <w:p w14:paraId="7EA8B706"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13</w:t>
            </w:r>
          </w:p>
        </w:tc>
        <w:tc>
          <w:tcPr>
            <w:tcW w:w="4395" w:type="dxa"/>
            <w:tcBorders>
              <w:top w:val="nil"/>
              <w:left w:val="single" w:sz="4" w:space="0" w:color="auto"/>
              <w:bottom w:val="single" w:sz="4" w:space="0" w:color="auto"/>
              <w:right w:val="single" w:sz="4" w:space="0" w:color="auto"/>
            </w:tcBorders>
            <w:shd w:val="clear" w:color="auto" w:fill="auto"/>
            <w:vAlign w:val="center"/>
          </w:tcPr>
          <w:p w14:paraId="29825BFD"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 xml:space="preserve">Низкий патологический контроль - </w:t>
            </w:r>
            <w:proofErr w:type="spellStart"/>
            <w:r w:rsidRPr="00243AB2">
              <w:rPr>
                <w:rFonts w:ascii="Times New Roman" w:hAnsi="Times New Roman" w:cs="Times New Roman"/>
                <w:sz w:val="18"/>
                <w:szCs w:val="18"/>
              </w:rPr>
              <w:t>HemosIL</w:t>
            </w:r>
            <w:proofErr w:type="spellEnd"/>
            <w:r w:rsidRPr="00243AB2">
              <w:rPr>
                <w:rFonts w:ascii="Times New Roman" w:hAnsi="Times New Roman" w:cs="Times New Roman"/>
                <w:sz w:val="18"/>
                <w:szCs w:val="18"/>
              </w:rPr>
              <w:t xml:space="preserve"> </w:t>
            </w:r>
            <w:proofErr w:type="spellStart"/>
            <w:r w:rsidRPr="00243AB2">
              <w:rPr>
                <w:rFonts w:ascii="Times New Roman" w:hAnsi="Times New Roman" w:cs="Times New Roman"/>
                <w:sz w:val="18"/>
                <w:szCs w:val="18"/>
              </w:rPr>
              <w:t>Low</w:t>
            </w:r>
            <w:proofErr w:type="spellEnd"/>
            <w:r w:rsidRPr="00243AB2">
              <w:rPr>
                <w:rFonts w:ascii="Times New Roman" w:hAnsi="Times New Roman" w:cs="Times New Roman"/>
                <w:sz w:val="18"/>
                <w:szCs w:val="18"/>
              </w:rPr>
              <w:t xml:space="preserve"> </w:t>
            </w:r>
            <w:proofErr w:type="spellStart"/>
            <w:r w:rsidRPr="00243AB2">
              <w:rPr>
                <w:rFonts w:ascii="Times New Roman" w:hAnsi="Times New Roman" w:cs="Times New Roman"/>
                <w:sz w:val="18"/>
                <w:szCs w:val="18"/>
              </w:rPr>
              <w:t>Abnormal</w:t>
            </w:r>
            <w:proofErr w:type="spellEnd"/>
            <w:r w:rsidRPr="00243AB2">
              <w:rPr>
                <w:rFonts w:ascii="Times New Roman" w:hAnsi="Times New Roman" w:cs="Times New Roman"/>
                <w:sz w:val="18"/>
                <w:szCs w:val="18"/>
              </w:rPr>
              <w:t xml:space="preserve"> Control из комплекта Анализатор автоматический </w:t>
            </w:r>
            <w:proofErr w:type="spellStart"/>
            <w:r w:rsidRPr="00243AB2">
              <w:rPr>
                <w:rFonts w:ascii="Times New Roman" w:hAnsi="Times New Roman" w:cs="Times New Roman"/>
                <w:sz w:val="18"/>
                <w:szCs w:val="18"/>
              </w:rPr>
              <w:t>коагулометрический</w:t>
            </w:r>
            <w:proofErr w:type="spellEnd"/>
            <w:r w:rsidRPr="00243AB2">
              <w:rPr>
                <w:rFonts w:ascii="Times New Roman" w:hAnsi="Times New Roman" w:cs="Times New Roman"/>
                <w:sz w:val="18"/>
                <w:szCs w:val="18"/>
              </w:rPr>
              <w:t xml:space="preserve"> для </w:t>
            </w:r>
            <w:proofErr w:type="spellStart"/>
            <w:r w:rsidRPr="00243AB2">
              <w:rPr>
                <w:rFonts w:ascii="Times New Roman" w:hAnsi="Times New Roman" w:cs="Times New Roman"/>
                <w:sz w:val="18"/>
                <w:szCs w:val="18"/>
              </w:rPr>
              <w:t>in</w:t>
            </w:r>
            <w:proofErr w:type="spellEnd"/>
            <w:r w:rsidRPr="00243AB2">
              <w:rPr>
                <w:rFonts w:ascii="Times New Roman" w:hAnsi="Times New Roman" w:cs="Times New Roman"/>
                <w:sz w:val="18"/>
                <w:szCs w:val="18"/>
              </w:rPr>
              <w:t xml:space="preserve"> </w:t>
            </w:r>
            <w:proofErr w:type="spellStart"/>
            <w:r w:rsidRPr="00243AB2">
              <w:rPr>
                <w:rFonts w:ascii="Times New Roman" w:hAnsi="Times New Roman" w:cs="Times New Roman"/>
                <w:sz w:val="18"/>
                <w:szCs w:val="18"/>
              </w:rPr>
              <w:t>vitro</w:t>
            </w:r>
            <w:proofErr w:type="spellEnd"/>
            <w:r w:rsidRPr="00243AB2">
              <w:rPr>
                <w:rFonts w:ascii="Times New Roman" w:hAnsi="Times New Roman" w:cs="Times New Roman"/>
                <w:sz w:val="18"/>
                <w:szCs w:val="18"/>
              </w:rPr>
              <w:t xml:space="preserve"> диагностики ACL ELITE PRO с принадлежностями (10x1мл), t +2 +8 C </w:t>
            </w:r>
          </w:p>
        </w:tc>
        <w:tc>
          <w:tcPr>
            <w:tcW w:w="1051" w:type="dxa"/>
            <w:tcBorders>
              <w:top w:val="nil"/>
              <w:left w:val="nil"/>
              <w:bottom w:val="single" w:sz="4" w:space="0" w:color="auto"/>
              <w:right w:val="single" w:sz="4" w:space="0" w:color="auto"/>
            </w:tcBorders>
            <w:shd w:val="clear" w:color="auto" w:fill="auto"/>
            <w:vAlign w:val="center"/>
          </w:tcPr>
          <w:p w14:paraId="090FC7AA"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4" w:space="0" w:color="auto"/>
              <w:right w:val="single" w:sz="4" w:space="0" w:color="auto"/>
            </w:tcBorders>
            <w:shd w:val="clear" w:color="auto" w:fill="auto"/>
            <w:vAlign w:val="center"/>
          </w:tcPr>
          <w:p w14:paraId="3D6B7490"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7</w:t>
            </w:r>
          </w:p>
        </w:tc>
        <w:tc>
          <w:tcPr>
            <w:tcW w:w="1417" w:type="dxa"/>
            <w:vAlign w:val="center"/>
          </w:tcPr>
          <w:p w14:paraId="5E638DCE"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95 350,00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2C43FB58"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667 450,00</w:t>
            </w:r>
          </w:p>
        </w:tc>
      </w:tr>
      <w:tr w:rsidR="00243AB2" w:rsidRPr="00243AB2" w14:paraId="4C28B465" w14:textId="77777777" w:rsidTr="00243AB2">
        <w:trPr>
          <w:trHeight w:val="423"/>
        </w:trPr>
        <w:tc>
          <w:tcPr>
            <w:tcW w:w="709" w:type="dxa"/>
            <w:shd w:val="clear" w:color="auto" w:fill="auto"/>
            <w:vAlign w:val="center"/>
          </w:tcPr>
          <w:p w14:paraId="0328629B"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14</w:t>
            </w:r>
          </w:p>
        </w:tc>
        <w:tc>
          <w:tcPr>
            <w:tcW w:w="4395" w:type="dxa"/>
            <w:tcBorders>
              <w:top w:val="nil"/>
              <w:left w:val="single" w:sz="4" w:space="0" w:color="auto"/>
              <w:bottom w:val="single" w:sz="4" w:space="0" w:color="auto"/>
              <w:right w:val="single" w:sz="4" w:space="0" w:color="auto"/>
            </w:tcBorders>
            <w:shd w:val="clear" w:color="000000" w:fill="FFFFFF"/>
            <w:vAlign w:val="center"/>
          </w:tcPr>
          <w:p w14:paraId="3F5B8623"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18"/>
                <w:szCs w:val="18"/>
              </w:rPr>
              <w:t xml:space="preserve">Калибровочная плазма - </w:t>
            </w:r>
            <w:proofErr w:type="spellStart"/>
            <w:r w:rsidRPr="00243AB2">
              <w:rPr>
                <w:rFonts w:ascii="Times New Roman" w:hAnsi="Times New Roman" w:cs="Times New Roman"/>
                <w:sz w:val="18"/>
                <w:szCs w:val="18"/>
              </w:rPr>
              <w:t>HemosIL</w:t>
            </w:r>
            <w:proofErr w:type="spellEnd"/>
            <w:r w:rsidRPr="00243AB2">
              <w:rPr>
                <w:rFonts w:ascii="Times New Roman" w:hAnsi="Times New Roman" w:cs="Times New Roman"/>
                <w:sz w:val="18"/>
                <w:szCs w:val="18"/>
              </w:rPr>
              <w:t xml:space="preserve"> </w:t>
            </w:r>
            <w:proofErr w:type="spellStart"/>
            <w:r w:rsidRPr="00243AB2">
              <w:rPr>
                <w:rFonts w:ascii="Times New Roman" w:hAnsi="Times New Roman" w:cs="Times New Roman"/>
                <w:sz w:val="18"/>
                <w:szCs w:val="18"/>
              </w:rPr>
              <w:t>Calibration</w:t>
            </w:r>
            <w:proofErr w:type="spellEnd"/>
            <w:r w:rsidRPr="00243AB2">
              <w:rPr>
                <w:rFonts w:ascii="Times New Roman" w:hAnsi="Times New Roman" w:cs="Times New Roman"/>
                <w:sz w:val="18"/>
                <w:szCs w:val="18"/>
              </w:rPr>
              <w:t xml:space="preserve"> </w:t>
            </w:r>
            <w:proofErr w:type="spellStart"/>
            <w:r w:rsidRPr="00243AB2">
              <w:rPr>
                <w:rFonts w:ascii="Times New Roman" w:hAnsi="Times New Roman" w:cs="Times New Roman"/>
                <w:sz w:val="18"/>
                <w:szCs w:val="18"/>
              </w:rPr>
              <w:t>plasma</w:t>
            </w:r>
            <w:proofErr w:type="spellEnd"/>
            <w:r w:rsidRPr="00243AB2">
              <w:rPr>
                <w:rFonts w:ascii="Times New Roman" w:hAnsi="Times New Roman" w:cs="Times New Roman"/>
                <w:sz w:val="18"/>
                <w:szCs w:val="18"/>
              </w:rPr>
              <w:t xml:space="preserve"> из комплекта Анализатор автоматический </w:t>
            </w:r>
            <w:proofErr w:type="spellStart"/>
            <w:r w:rsidRPr="00243AB2">
              <w:rPr>
                <w:rFonts w:ascii="Times New Roman" w:hAnsi="Times New Roman" w:cs="Times New Roman"/>
                <w:sz w:val="18"/>
                <w:szCs w:val="18"/>
              </w:rPr>
              <w:t>коагулометрический</w:t>
            </w:r>
            <w:proofErr w:type="spellEnd"/>
            <w:r w:rsidRPr="00243AB2">
              <w:rPr>
                <w:rFonts w:ascii="Times New Roman" w:hAnsi="Times New Roman" w:cs="Times New Roman"/>
                <w:sz w:val="18"/>
                <w:szCs w:val="18"/>
              </w:rPr>
              <w:t xml:space="preserve"> для </w:t>
            </w:r>
            <w:proofErr w:type="spellStart"/>
            <w:r w:rsidRPr="00243AB2">
              <w:rPr>
                <w:rFonts w:ascii="Times New Roman" w:hAnsi="Times New Roman" w:cs="Times New Roman"/>
                <w:sz w:val="18"/>
                <w:szCs w:val="18"/>
              </w:rPr>
              <w:t>in</w:t>
            </w:r>
            <w:proofErr w:type="spellEnd"/>
            <w:r w:rsidRPr="00243AB2">
              <w:rPr>
                <w:rFonts w:ascii="Times New Roman" w:hAnsi="Times New Roman" w:cs="Times New Roman"/>
                <w:sz w:val="18"/>
                <w:szCs w:val="18"/>
              </w:rPr>
              <w:t xml:space="preserve"> </w:t>
            </w:r>
            <w:proofErr w:type="spellStart"/>
            <w:r w:rsidRPr="00243AB2">
              <w:rPr>
                <w:rFonts w:ascii="Times New Roman" w:hAnsi="Times New Roman" w:cs="Times New Roman"/>
                <w:sz w:val="18"/>
                <w:szCs w:val="18"/>
              </w:rPr>
              <w:t>vitro</w:t>
            </w:r>
            <w:proofErr w:type="spellEnd"/>
            <w:r w:rsidRPr="00243AB2">
              <w:rPr>
                <w:rFonts w:ascii="Times New Roman" w:hAnsi="Times New Roman" w:cs="Times New Roman"/>
                <w:sz w:val="18"/>
                <w:szCs w:val="18"/>
              </w:rPr>
              <w:t xml:space="preserve"> диагностики ACL ELITE PRO с принадлежностями (10x1ml) t +2 +8 C </w:t>
            </w:r>
          </w:p>
        </w:tc>
        <w:tc>
          <w:tcPr>
            <w:tcW w:w="1051" w:type="dxa"/>
            <w:tcBorders>
              <w:top w:val="nil"/>
              <w:left w:val="nil"/>
              <w:bottom w:val="single" w:sz="4" w:space="0" w:color="auto"/>
              <w:right w:val="single" w:sz="4" w:space="0" w:color="auto"/>
            </w:tcBorders>
            <w:shd w:val="clear" w:color="auto" w:fill="auto"/>
            <w:vAlign w:val="center"/>
          </w:tcPr>
          <w:p w14:paraId="3535BE8A"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4" w:space="0" w:color="auto"/>
              <w:right w:val="single" w:sz="4" w:space="0" w:color="auto"/>
            </w:tcBorders>
            <w:shd w:val="clear" w:color="auto" w:fill="auto"/>
            <w:vAlign w:val="center"/>
          </w:tcPr>
          <w:p w14:paraId="69DB8C19"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5</w:t>
            </w:r>
          </w:p>
        </w:tc>
        <w:tc>
          <w:tcPr>
            <w:tcW w:w="1417" w:type="dxa"/>
            <w:vAlign w:val="center"/>
          </w:tcPr>
          <w:p w14:paraId="269A7E5D"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97 765,00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0FEE831D"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488 825,00</w:t>
            </w:r>
          </w:p>
        </w:tc>
      </w:tr>
      <w:tr w:rsidR="00243AB2" w:rsidRPr="00243AB2" w14:paraId="26482FD0" w14:textId="77777777" w:rsidTr="00243AB2">
        <w:trPr>
          <w:trHeight w:val="423"/>
        </w:trPr>
        <w:tc>
          <w:tcPr>
            <w:tcW w:w="709" w:type="dxa"/>
            <w:shd w:val="clear" w:color="auto" w:fill="auto"/>
            <w:vAlign w:val="center"/>
          </w:tcPr>
          <w:p w14:paraId="509D5DC2"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15</w:t>
            </w:r>
          </w:p>
        </w:tc>
        <w:tc>
          <w:tcPr>
            <w:tcW w:w="4395" w:type="dxa"/>
            <w:tcBorders>
              <w:top w:val="nil"/>
              <w:left w:val="single" w:sz="4" w:space="0" w:color="auto"/>
              <w:bottom w:val="single" w:sz="4" w:space="0" w:color="auto"/>
              <w:right w:val="single" w:sz="4" w:space="0" w:color="auto"/>
            </w:tcBorders>
            <w:shd w:val="clear" w:color="auto" w:fill="auto"/>
            <w:vAlign w:val="center"/>
          </w:tcPr>
          <w:p w14:paraId="4022B7DD"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sz w:val="18"/>
                <w:szCs w:val="18"/>
              </w:rPr>
              <w:t>СинтАСил</w:t>
            </w:r>
            <w:proofErr w:type="spellEnd"/>
            <w:r w:rsidRPr="00243AB2">
              <w:rPr>
                <w:rFonts w:ascii="Times New Roman" w:hAnsi="Times New Roman" w:cs="Times New Roman"/>
                <w:sz w:val="18"/>
                <w:szCs w:val="18"/>
              </w:rPr>
              <w:t xml:space="preserve"> (АЧТВ реагент) - </w:t>
            </w:r>
            <w:proofErr w:type="spellStart"/>
            <w:r w:rsidRPr="00243AB2">
              <w:rPr>
                <w:rFonts w:ascii="Times New Roman" w:hAnsi="Times New Roman" w:cs="Times New Roman"/>
                <w:sz w:val="18"/>
                <w:szCs w:val="18"/>
              </w:rPr>
              <w:t>HemosIL</w:t>
            </w:r>
            <w:proofErr w:type="spellEnd"/>
            <w:r w:rsidRPr="00243AB2">
              <w:rPr>
                <w:rFonts w:ascii="Times New Roman" w:hAnsi="Times New Roman" w:cs="Times New Roman"/>
                <w:sz w:val="18"/>
                <w:szCs w:val="18"/>
              </w:rPr>
              <w:t xml:space="preserve"> </w:t>
            </w:r>
            <w:proofErr w:type="spellStart"/>
            <w:r w:rsidRPr="00243AB2">
              <w:rPr>
                <w:rFonts w:ascii="Times New Roman" w:hAnsi="Times New Roman" w:cs="Times New Roman"/>
                <w:sz w:val="18"/>
                <w:szCs w:val="18"/>
              </w:rPr>
              <w:t>SynthASIL</w:t>
            </w:r>
            <w:proofErr w:type="spellEnd"/>
            <w:r w:rsidRPr="00243AB2">
              <w:rPr>
                <w:rFonts w:ascii="Times New Roman" w:hAnsi="Times New Roman" w:cs="Times New Roman"/>
                <w:sz w:val="18"/>
                <w:szCs w:val="18"/>
              </w:rPr>
              <w:t xml:space="preserve"> из комплекта Анализатор автоматический </w:t>
            </w:r>
            <w:proofErr w:type="spellStart"/>
            <w:r w:rsidRPr="00243AB2">
              <w:rPr>
                <w:rFonts w:ascii="Times New Roman" w:hAnsi="Times New Roman" w:cs="Times New Roman"/>
                <w:sz w:val="18"/>
                <w:szCs w:val="18"/>
              </w:rPr>
              <w:t>коагулометрический</w:t>
            </w:r>
            <w:proofErr w:type="spellEnd"/>
            <w:r w:rsidRPr="00243AB2">
              <w:rPr>
                <w:rFonts w:ascii="Times New Roman" w:hAnsi="Times New Roman" w:cs="Times New Roman"/>
                <w:sz w:val="18"/>
                <w:szCs w:val="18"/>
              </w:rPr>
              <w:t xml:space="preserve"> для </w:t>
            </w:r>
            <w:proofErr w:type="spellStart"/>
            <w:r w:rsidRPr="00243AB2">
              <w:rPr>
                <w:rFonts w:ascii="Times New Roman" w:hAnsi="Times New Roman" w:cs="Times New Roman"/>
                <w:sz w:val="18"/>
                <w:szCs w:val="18"/>
              </w:rPr>
              <w:t>in</w:t>
            </w:r>
            <w:proofErr w:type="spellEnd"/>
            <w:r w:rsidRPr="00243AB2">
              <w:rPr>
                <w:rFonts w:ascii="Times New Roman" w:hAnsi="Times New Roman" w:cs="Times New Roman"/>
                <w:sz w:val="18"/>
                <w:szCs w:val="18"/>
              </w:rPr>
              <w:t xml:space="preserve"> </w:t>
            </w:r>
            <w:proofErr w:type="spellStart"/>
            <w:r w:rsidRPr="00243AB2">
              <w:rPr>
                <w:rFonts w:ascii="Times New Roman" w:hAnsi="Times New Roman" w:cs="Times New Roman"/>
                <w:sz w:val="18"/>
                <w:szCs w:val="18"/>
              </w:rPr>
              <w:t>vitro</w:t>
            </w:r>
            <w:proofErr w:type="spellEnd"/>
            <w:r w:rsidRPr="00243AB2">
              <w:rPr>
                <w:rFonts w:ascii="Times New Roman" w:hAnsi="Times New Roman" w:cs="Times New Roman"/>
                <w:sz w:val="18"/>
                <w:szCs w:val="18"/>
              </w:rPr>
              <w:t xml:space="preserve"> диагностики ACL ELITE PRO с принадлежностями ( 5x10мл+5х10мл), t +2+8 С </w:t>
            </w:r>
          </w:p>
        </w:tc>
        <w:tc>
          <w:tcPr>
            <w:tcW w:w="1051" w:type="dxa"/>
            <w:tcBorders>
              <w:top w:val="nil"/>
              <w:left w:val="nil"/>
              <w:bottom w:val="single" w:sz="4" w:space="0" w:color="auto"/>
              <w:right w:val="single" w:sz="4" w:space="0" w:color="auto"/>
            </w:tcBorders>
            <w:shd w:val="clear" w:color="auto" w:fill="auto"/>
            <w:vAlign w:val="center"/>
          </w:tcPr>
          <w:p w14:paraId="0EF471B4"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4" w:space="0" w:color="auto"/>
              <w:right w:val="single" w:sz="4" w:space="0" w:color="auto"/>
            </w:tcBorders>
            <w:shd w:val="clear" w:color="auto" w:fill="auto"/>
            <w:vAlign w:val="center"/>
          </w:tcPr>
          <w:p w14:paraId="52BAC6C1"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3</w:t>
            </w:r>
          </w:p>
        </w:tc>
        <w:tc>
          <w:tcPr>
            <w:tcW w:w="1417" w:type="dxa"/>
            <w:vAlign w:val="center"/>
          </w:tcPr>
          <w:p w14:paraId="6267B513"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44 700,00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3F9A875F"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134 100,00</w:t>
            </w:r>
          </w:p>
        </w:tc>
      </w:tr>
      <w:tr w:rsidR="00243AB2" w:rsidRPr="00243AB2" w14:paraId="71435E26" w14:textId="77777777" w:rsidTr="00243AB2">
        <w:trPr>
          <w:trHeight w:val="423"/>
        </w:trPr>
        <w:tc>
          <w:tcPr>
            <w:tcW w:w="709" w:type="dxa"/>
            <w:shd w:val="clear" w:color="auto" w:fill="auto"/>
            <w:vAlign w:val="center"/>
          </w:tcPr>
          <w:p w14:paraId="3A5F1268"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16</w:t>
            </w:r>
          </w:p>
        </w:tc>
        <w:tc>
          <w:tcPr>
            <w:tcW w:w="4395" w:type="dxa"/>
            <w:tcBorders>
              <w:top w:val="nil"/>
              <w:left w:val="single" w:sz="4" w:space="0" w:color="auto"/>
              <w:bottom w:val="single" w:sz="4" w:space="0" w:color="auto"/>
              <w:right w:val="single" w:sz="4" w:space="0" w:color="auto"/>
            </w:tcBorders>
            <w:shd w:val="clear" w:color="auto" w:fill="auto"/>
            <w:vAlign w:val="center"/>
          </w:tcPr>
          <w:p w14:paraId="6C52036F"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 xml:space="preserve">Фибриноген QFA - </w:t>
            </w:r>
            <w:proofErr w:type="spellStart"/>
            <w:r w:rsidRPr="00243AB2">
              <w:rPr>
                <w:rFonts w:ascii="Times New Roman" w:hAnsi="Times New Roman" w:cs="Times New Roman"/>
                <w:sz w:val="18"/>
                <w:szCs w:val="18"/>
              </w:rPr>
              <w:t>HemosIL</w:t>
            </w:r>
            <w:proofErr w:type="spellEnd"/>
            <w:r w:rsidRPr="00243AB2">
              <w:rPr>
                <w:rFonts w:ascii="Times New Roman" w:hAnsi="Times New Roman" w:cs="Times New Roman"/>
                <w:sz w:val="18"/>
                <w:szCs w:val="18"/>
              </w:rPr>
              <w:t xml:space="preserve"> </w:t>
            </w:r>
            <w:proofErr w:type="spellStart"/>
            <w:r w:rsidRPr="00243AB2">
              <w:rPr>
                <w:rFonts w:ascii="Times New Roman" w:hAnsi="Times New Roman" w:cs="Times New Roman"/>
                <w:sz w:val="18"/>
                <w:szCs w:val="18"/>
              </w:rPr>
              <w:t>Fibrinogen</w:t>
            </w:r>
            <w:proofErr w:type="spellEnd"/>
            <w:r w:rsidRPr="00243AB2">
              <w:rPr>
                <w:rFonts w:ascii="Times New Roman" w:hAnsi="Times New Roman" w:cs="Times New Roman"/>
                <w:sz w:val="18"/>
                <w:szCs w:val="18"/>
              </w:rPr>
              <w:t xml:space="preserve">, QFA </w:t>
            </w:r>
            <w:proofErr w:type="spellStart"/>
            <w:r w:rsidRPr="00243AB2">
              <w:rPr>
                <w:rFonts w:ascii="Times New Roman" w:hAnsi="Times New Roman" w:cs="Times New Roman"/>
                <w:sz w:val="18"/>
                <w:szCs w:val="18"/>
              </w:rPr>
              <w:t>Thrombin</w:t>
            </w:r>
            <w:proofErr w:type="spellEnd"/>
            <w:r w:rsidRPr="00243AB2">
              <w:rPr>
                <w:rFonts w:ascii="Times New Roman" w:hAnsi="Times New Roman" w:cs="Times New Roman"/>
                <w:sz w:val="18"/>
                <w:szCs w:val="18"/>
              </w:rPr>
              <w:t xml:space="preserve"> из комплекта </w:t>
            </w:r>
            <w:proofErr w:type="spellStart"/>
            <w:r w:rsidRPr="00243AB2">
              <w:rPr>
                <w:rFonts w:ascii="Times New Roman" w:hAnsi="Times New Roman" w:cs="Times New Roman"/>
                <w:sz w:val="18"/>
                <w:szCs w:val="18"/>
              </w:rPr>
              <w:t>Aнализатор</w:t>
            </w:r>
            <w:proofErr w:type="spellEnd"/>
            <w:r w:rsidRPr="00243AB2">
              <w:rPr>
                <w:rFonts w:ascii="Times New Roman" w:hAnsi="Times New Roman" w:cs="Times New Roman"/>
                <w:sz w:val="18"/>
                <w:szCs w:val="18"/>
              </w:rPr>
              <w:t xml:space="preserve"> автоматический </w:t>
            </w:r>
            <w:proofErr w:type="spellStart"/>
            <w:r w:rsidRPr="00243AB2">
              <w:rPr>
                <w:rFonts w:ascii="Times New Roman" w:hAnsi="Times New Roman" w:cs="Times New Roman"/>
                <w:sz w:val="18"/>
                <w:szCs w:val="18"/>
              </w:rPr>
              <w:t>коагулометрический</w:t>
            </w:r>
            <w:proofErr w:type="spellEnd"/>
            <w:r w:rsidRPr="00243AB2">
              <w:rPr>
                <w:rFonts w:ascii="Times New Roman" w:hAnsi="Times New Roman" w:cs="Times New Roman"/>
                <w:sz w:val="18"/>
                <w:szCs w:val="18"/>
              </w:rPr>
              <w:t xml:space="preserve"> для </w:t>
            </w:r>
            <w:proofErr w:type="spellStart"/>
            <w:r w:rsidRPr="00243AB2">
              <w:rPr>
                <w:rFonts w:ascii="Times New Roman" w:hAnsi="Times New Roman" w:cs="Times New Roman"/>
                <w:sz w:val="18"/>
                <w:szCs w:val="18"/>
              </w:rPr>
              <w:t>in</w:t>
            </w:r>
            <w:proofErr w:type="spellEnd"/>
            <w:r w:rsidRPr="00243AB2">
              <w:rPr>
                <w:rFonts w:ascii="Times New Roman" w:hAnsi="Times New Roman" w:cs="Times New Roman"/>
                <w:sz w:val="18"/>
                <w:szCs w:val="18"/>
              </w:rPr>
              <w:t xml:space="preserve"> </w:t>
            </w:r>
            <w:proofErr w:type="spellStart"/>
            <w:r w:rsidRPr="00243AB2">
              <w:rPr>
                <w:rFonts w:ascii="Times New Roman" w:hAnsi="Times New Roman" w:cs="Times New Roman"/>
                <w:sz w:val="18"/>
                <w:szCs w:val="18"/>
              </w:rPr>
              <w:t>vitro</w:t>
            </w:r>
            <w:proofErr w:type="spellEnd"/>
            <w:r w:rsidRPr="00243AB2">
              <w:rPr>
                <w:rFonts w:ascii="Times New Roman" w:hAnsi="Times New Roman" w:cs="Times New Roman"/>
                <w:sz w:val="18"/>
                <w:szCs w:val="18"/>
              </w:rPr>
              <w:t xml:space="preserve"> диагностики ACL </w:t>
            </w:r>
            <w:r w:rsidRPr="00243AB2">
              <w:rPr>
                <w:rFonts w:ascii="Times New Roman" w:hAnsi="Times New Roman" w:cs="Times New Roman"/>
                <w:sz w:val="18"/>
                <w:szCs w:val="18"/>
              </w:rPr>
              <w:lastRenderedPageBreak/>
              <w:t>ELITE PRO с принадлежностями (10х5мл), t +2+8 С</w:t>
            </w:r>
          </w:p>
        </w:tc>
        <w:tc>
          <w:tcPr>
            <w:tcW w:w="1051" w:type="dxa"/>
            <w:tcBorders>
              <w:top w:val="nil"/>
              <w:left w:val="nil"/>
              <w:bottom w:val="single" w:sz="4" w:space="0" w:color="auto"/>
              <w:right w:val="single" w:sz="4" w:space="0" w:color="auto"/>
            </w:tcBorders>
            <w:shd w:val="clear" w:color="auto" w:fill="auto"/>
            <w:vAlign w:val="center"/>
          </w:tcPr>
          <w:p w14:paraId="215AA97E"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lastRenderedPageBreak/>
              <w:t>уп</w:t>
            </w:r>
            <w:proofErr w:type="spellEnd"/>
          </w:p>
        </w:tc>
        <w:tc>
          <w:tcPr>
            <w:tcW w:w="1075" w:type="dxa"/>
            <w:tcBorders>
              <w:top w:val="nil"/>
              <w:left w:val="nil"/>
              <w:bottom w:val="single" w:sz="4" w:space="0" w:color="auto"/>
              <w:right w:val="single" w:sz="4" w:space="0" w:color="auto"/>
            </w:tcBorders>
            <w:shd w:val="clear" w:color="auto" w:fill="auto"/>
            <w:vAlign w:val="center"/>
          </w:tcPr>
          <w:p w14:paraId="2E251D78"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12</w:t>
            </w:r>
          </w:p>
        </w:tc>
        <w:tc>
          <w:tcPr>
            <w:tcW w:w="1417" w:type="dxa"/>
            <w:vAlign w:val="center"/>
          </w:tcPr>
          <w:p w14:paraId="60E83E23"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222 230,00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48A4B1BC"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2 666 760,00</w:t>
            </w:r>
          </w:p>
        </w:tc>
      </w:tr>
      <w:tr w:rsidR="00243AB2" w:rsidRPr="00243AB2" w14:paraId="193CD919" w14:textId="77777777" w:rsidTr="00243AB2">
        <w:trPr>
          <w:trHeight w:val="423"/>
        </w:trPr>
        <w:tc>
          <w:tcPr>
            <w:tcW w:w="709" w:type="dxa"/>
            <w:shd w:val="clear" w:color="auto" w:fill="auto"/>
            <w:vAlign w:val="center"/>
          </w:tcPr>
          <w:p w14:paraId="407FC460"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17</w:t>
            </w:r>
          </w:p>
        </w:tc>
        <w:tc>
          <w:tcPr>
            <w:tcW w:w="4395" w:type="dxa"/>
            <w:tcBorders>
              <w:top w:val="nil"/>
              <w:left w:val="single" w:sz="4" w:space="0" w:color="auto"/>
              <w:bottom w:val="single" w:sz="4" w:space="0" w:color="auto"/>
              <w:right w:val="single" w:sz="4" w:space="0" w:color="auto"/>
            </w:tcBorders>
            <w:shd w:val="clear" w:color="auto" w:fill="auto"/>
            <w:vAlign w:val="center"/>
          </w:tcPr>
          <w:p w14:paraId="009D785C"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 xml:space="preserve">Моющий агент - </w:t>
            </w:r>
            <w:proofErr w:type="spellStart"/>
            <w:r w:rsidRPr="00243AB2">
              <w:rPr>
                <w:rFonts w:ascii="Times New Roman" w:hAnsi="Times New Roman" w:cs="Times New Roman"/>
                <w:sz w:val="18"/>
                <w:szCs w:val="18"/>
              </w:rPr>
              <w:t>HemosIL</w:t>
            </w:r>
            <w:proofErr w:type="spellEnd"/>
            <w:r w:rsidRPr="00243AB2">
              <w:rPr>
                <w:rFonts w:ascii="Times New Roman" w:hAnsi="Times New Roman" w:cs="Times New Roman"/>
                <w:sz w:val="18"/>
                <w:szCs w:val="18"/>
              </w:rPr>
              <w:t xml:space="preserve"> </w:t>
            </w:r>
            <w:proofErr w:type="spellStart"/>
            <w:r w:rsidRPr="00243AB2">
              <w:rPr>
                <w:rFonts w:ascii="Times New Roman" w:hAnsi="Times New Roman" w:cs="Times New Roman"/>
                <w:sz w:val="18"/>
                <w:szCs w:val="18"/>
              </w:rPr>
              <w:t>Cleaning</w:t>
            </w:r>
            <w:proofErr w:type="spellEnd"/>
            <w:r w:rsidRPr="00243AB2">
              <w:rPr>
                <w:rFonts w:ascii="Times New Roman" w:hAnsi="Times New Roman" w:cs="Times New Roman"/>
                <w:sz w:val="18"/>
                <w:szCs w:val="18"/>
              </w:rPr>
              <w:t xml:space="preserve"> Agent из комплекта Анализатор автоматический </w:t>
            </w:r>
            <w:proofErr w:type="spellStart"/>
            <w:r w:rsidRPr="00243AB2">
              <w:rPr>
                <w:rFonts w:ascii="Times New Roman" w:hAnsi="Times New Roman" w:cs="Times New Roman"/>
                <w:sz w:val="18"/>
                <w:szCs w:val="18"/>
              </w:rPr>
              <w:t>коагулометрический</w:t>
            </w:r>
            <w:proofErr w:type="spellEnd"/>
            <w:r w:rsidRPr="00243AB2">
              <w:rPr>
                <w:rFonts w:ascii="Times New Roman" w:hAnsi="Times New Roman" w:cs="Times New Roman"/>
                <w:sz w:val="18"/>
                <w:szCs w:val="18"/>
              </w:rPr>
              <w:t xml:space="preserve"> для </w:t>
            </w:r>
            <w:proofErr w:type="spellStart"/>
            <w:r w:rsidRPr="00243AB2">
              <w:rPr>
                <w:rFonts w:ascii="Times New Roman" w:hAnsi="Times New Roman" w:cs="Times New Roman"/>
                <w:sz w:val="18"/>
                <w:szCs w:val="18"/>
              </w:rPr>
              <w:t>in</w:t>
            </w:r>
            <w:proofErr w:type="spellEnd"/>
            <w:r w:rsidRPr="00243AB2">
              <w:rPr>
                <w:rFonts w:ascii="Times New Roman" w:hAnsi="Times New Roman" w:cs="Times New Roman"/>
                <w:sz w:val="18"/>
                <w:szCs w:val="18"/>
              </w:rPr>
              <w:t xml:space="preserve"> </w:t>
            </w:r>
            <w:proofErr w:type="spellStart"/>
            <w:r w:rsidRPr="00243AB2">
              <w:rPr>
                <w:rFonts w:ascii="Times New Roman" w:hAnsi="Times New Roman" w:cs="Times New Roman"/>
                <w:sz w:val="18"/>
                <w:szCs w:val="18"/>
              </w:rPr>
              <w:t>vitro</w:t>
            </w:r>
            <w:proofErr w:type="spellEnd"/>
            <w:r w:rsidRPr="00243AB2">
              <w:rPr>
                <w:rFonts w:ascii="Times New Roman" w:hAnsi="Times New Roman" w:cs="Times New Roman"/>
                <w:sz w:val="18"/>
                <w:szCs w:val="18"/>
              </w:rPr>
              <w:t xml:space="preserve"> диагностики ACL ELITE PRO с принадлежностями (80 мл) +15 +25 C </w:t>
            </w:r>
          </w:p>
        </w:tc>
        <w:tc>
          <w:tcPr>
            <w:tcW w:w="1051" w:type="dxa"/>
            <w:tcBorders>
              <w:top w:val="nil"/>
              <w:left w:val="nil"/>
              <w:bottom w:val="single" w:sz="4" w:space="0" w:color="auto"/>
              <w:right w:val="single" w:sz="4" w:space="0" w:color="auto"/>
            </w:tcBorders>
            <w:shd w:val="clear" w:color="auto" w:fill="auto"/>
            <w:vAlign w:val="center"/>
          </w:tcPr>
          <w:p w14:paraId="341F20F6"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шт</w:t>
            </w:r>
            <w:proofErr w:type="spellEnd"/>
          </w:p>
        </w:tc>
        <w:tc>
          <w:tcPr>
            <w:tcW w:w="1075" w:type="dxa"/>
            <w:tcBorders>
              <w:top w:val="nil"/>
              <w:left w:val="nil"/>
              <w:bottom w:val="single" w:sz="4" w:space="0" w:color="auto"/>
              <w:right w:val="single" w:sz="4" w:space="0" w:color="auto"/>
            </w:tcBorders>
            <w:shd w:val="clear" w:color="auto" w:fill="auto"/>
            <w:vAlign w:val="center"/>
          </w:tcPr>
          <w:p w14:paraId="29405868"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6</w:t>
            </w:r>
          </w:p>
        </w:tc>
        <w:tc>
          <w:tcPr>
            <w:tcW w:w="1417" w:type="dxa"/>
            <w:vAlign w:val="center"/>
          </w:tcPr>
          <w:p w14:paraId="248C675C"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6 900,00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396600E3"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41 400,00</w:t>
            </w:r>
          </w:p>
        </w:tc>
      </w:tr>
      <w:tr w:rsidR="00243AB2" w:rsidRPr="00243AB2" w14:paraId="7B42694F" w14:textId="77777777" w:rsidTr="00243AB2">
        <w:trPr>
          <w:trHeight w:val="423"/>
        </w:trPr>
        <w:tc>
          <w:tcPr>
            <w:tcW w:w="709" w:type="dxa"/>
            <w:shd w:val="clear" w:color="auto" w:fill="auto"/>
            <w:vAlign w:val="center"/>
          </w:tcPr>
          <w:p w14:paraId="4E6160F5"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18</w:t>
            </w:r>
          </w:p>
        </w:tc>
        <w:tc>
          <w:tcPr>
            <w:tcW w:w="4395" w:type="dxa"/>
            <w:tcBorders>
              <w:top w:val="nil"/>
              <w:left w:val="single" w:sz="4" w:space="0" w:color="auto"/>
              <w:bottom w:val="single" w:sz="4" w:space="0" w:color="auto"/>
              <w:right w:val="single" w:sz="4" w:space="0" w:color="auto"/>
            </w:tcBorders>
            <w:shd w:val="clear" w:color="auto" w:fill="auto"/>
            <w:vAlign w:val="center"/>
          </w:tcPr>
          <w:p w14:paraId="08D17EC9"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 xml:space="preserve">SPOTCHEM II </w:t>
            </w:r>
            <w:proofErr w:type="spellStart"/>
            <w:r w:rsidRPr="00243AB2">
              <w:rPr>
                <w:rFonts w:ascii="Times New Roman" w:hAnsi="Times New Roman" w:cs="Times New Roman"/>
                <w:sz w:val="18"/>
                <w:szCs w:val="18"/>
              </w:rPr>
              <w:t>TotalBilirubin</w:t>
            </w:r>
            <w:proofErr w:type="spellEnd"/>
            <w:r w:rsidRPr="00243AB2">
              <w:rPr>
                <w:rFonts w:ascii="Times New Roman" w:hAnsi="Times New Roman" w:cs="Times New Roman"/>
                <w:sz w:val="18"/>
                <w:szCs w:val="18"/>
              </w:rPr>
              <w:t xml:space="preserve"> - Реагент для определения общего билирубина 25шт/</w:t>
            </w:r>
            <w:proofErr w:type="spellStart"/>
            <w:r w:rsidRPr="00243AB2">
              <w:rPr>
                <w:rFonts w:ascii="Times New Roman" w:hAnsi="Times New Roman" w:cs="Times New Roman"/>
                <w:sz w:val="18"/>
                <w:szCs w:val="18"/>
              </w:rPr>
              <w:t>упак</w:t>
            </w:r>
            <w:proofErr w:type="spellEnd"/>
          </w:p>
        </w:tc>
        <w:tc>
          <w:tcPr>
            <w:tcW w:w="1051" w:type="dxa"/>
            <w:tcBorders>
              <w:top w:val="nil"/>
              <w:left w:val="nil"/>
              <w:bottom w:val="single" w:sz="4" w:space="0" w:color="auto"/>
              <w:right w:val="single" w:sz="4" w:space="0" w:color="auto"/>
            </w:tcBorders>
            <w:shd w:val="clear" w:color="auto" w:fill="auto"/>
            <w:vAlign w:val="center"/>
          </w:tcPr>
          <w:p w14:paraId="67F98815"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4" w:space="0" w:color="auto"/>
              <w:right w:val="single" w:sz="4" w:space="0" w:color="auto"/>
            </w:tcBorders>
            <w:shd w:val="clear" w:color="auto" w:fill="auto"/>
            <w:vAlign w:val="center"/>
          </w:tcPr>
          <w:p w14:paraId="6AE68E21"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15</w:t>
            </w:r>
          </w:p>
        </w:tc>
        <w:tc>
          <w:tcPr>
            <w:tcW w:w="1417" w:type="dxa"/>
            <w:vAlign w:val="center"/>
          </w:tcPr>
          <w:p w14:paraId="29E77589"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10 320,00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2F94D1D3"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154 800,00</w:t>
            </w:r>
          </w:p>
        </w:tc>
      </w:tr>
      <w:tr w:rsidR="00243AB2" w:rsidRPr="00243AB2" w14:paraId="1D3FD878" w14:textId="77777777" w:rsidTr="00243AB2">
        <w:trPr>
          <w:trHeight w:val="423"/>
        </w:trPr>
        <w:tc>
          <w:tcPr>
            <w:tcW w:w="709" w:type="dxa"/>
            <w:shd w:val="clear" w:color="auto" w:fill="auto"/>
            <w:vAlign w:val="center"/>
          </w:tcPr>
          <w:p w14:paraId="3DCEFDDA"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19</w:t>
            </w:r>
          </w:p>
        </w:tc>
        <w:tc>
          <w:tcPr>
            <w:tcW w:w="4395" w:type="dxa"/>
            <w:tcBorders>
              <w:top w:val="nil"/>
              <w:left w:val="single" w:sz="4" w:space="0" w:color="auto"/>
              <w:bottom w:val="single" w:sz="4" w:space="0" w:color="auto"/>
              <w:right w:val="single" w:sz="4" w:space="0" w:color="auto"/>
            </w:tcBorders>
            <w:shd w:val="clear" w:color="000000" w:fill="FFFFFF"/>
            <w:vAlign w:val="center"/>
          </w:tcPr>
          <w:p w14:paraId="48ED5B4D"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sz w:val="18"/>
                <w:szCs w:val="18"/>
              </w:rPr>
              <w:t>SPOTCHEM</w:t>
            </w:r>
            <w:r w:rsidRPr="00243AB2">
              <w:rPr>
                <w:rFonts w:ascii="MS Mincho" w:eastAsia="MS Mincho" w:hAnsi="MS Mincho" w:cs="MS Mincho" w:hint="eastAsia"/>
                <w:sz w:val="18"/>
                <w:szCs w:val="18"/>
              </w:rPr>
              <w:t>Ⅱ</w:t>
            </w:r>
            <w:r w:rsidRPr="00243AB2">
              <w:rPr>
                <w:rFonts w:ascii="Times New Roman" w:hAnsi="Times New Roman" w:cs="Times New Roman"/>
                <w:sz w:val="18"/>
                <w:szCs w:val="18"/>
              </w:rPr>
              <w:t>GOT</w:t>
            </w:r>
            <w:proofErr w:type="spellEnd"/>
            <w:r w:rsidRPr="00243AB2">
              <w:rPr>
                <w:rFonts w:ascii="Times New Roman" w:hAnsi="Times New Roman" w:cs="Times New Roman"/>
                <w:sz w:val="18"/>
                <w:szCs w:val="18"/>
              </w:rPr>
              <w:t>/AST - Реагент для определения  ГОТ/АСТ 25шт/</w:t>
            </w:r>
            <w:proofErr w:type="spellStart"/>
            <w:r w:rsidRPr="00243AB2">
              <w:rPr>
                <w:rFonts w:ascii="Times New Roman" w:hAnsi="Times New Roman" w:cs="Times New Roman"/>
                <w:sz w:val="18"/>
                <w:szCs w:val="18"/>
              </w:rPr>
              <w:t>упак</w:t>
            </w:r>
            <w:proofErr w:type="spellEnd"/>
          </w:p>
        </w:tc>
        <w:tc>
          <w:tcPr>
            <w:tcW w:w="1051" w:type="dxa"/>
            <w:tcBorders>
              <w:top w:val="nil"/>
              <w:left w:val="nil"/>
              <w:bottom w:val="single" w:sz="4" w:space="0" w:color="auto"/>
              <w:right w:val="single" w:sz="4" w:space="0" w:color="auto"/>
            </w:tcBorders>
            <w:shd w:val="clear" w:color="auto" w:fill="auto"/>
            <w:vAlign w:val="center"/>
          </w:tcPr>
          <w:p w14:paraId="54D48146"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4" w:space="0" w:color="auto"/>
              <w:right w:val="single" w:sz="4" w:space="0" w:color="auto"/>
            </w:tcBorders>
            <w:shd w:val="clear" w:color="auto" w:fill="auto"/>
            <w:vAlign w:val="center"/>
          </w:tcPr>
          <w:p w14:paraId="77702E45"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12</w:t>
            </w:r>
          </w:p>
        </w:tc>
        <w:tc>
          <w:tcPr>
            <w:tcW w:w="1417" w:type="dxa"/>
            <w:vAlign w:val="center"/>
          </w:tcPr>
          <w:p w14:paraId="25AC1716"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18 035,00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55FE70F2"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216 420,00</w:t>
            </w:r>
          </w:p>
        </w:tc>
      </w:tr>
      <w:tr w:rsidR="00243AB2" w:rsidRPr="00243AB2" w14:paraId="27EC353E" w14:textId="77777777" w:rsidTr="00243AB2">
        <w:trPr>
          <w:trHeight w:val="423"/>
        </w:trPr>
        <w:tc>
          <w:tcPr>
            <w:tcW w:w="709" w:type="dxa"/>
            <w:shd w:val="clear" w:color="auto" w:fill="auto"/>
            <w:vAlign w:val="center"/>
          </w:tcPr>
          <w:p w14:paraId="3560444B"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20</w:t>
            </w:r>
          </w:p>
        </w:tc>
        <w:tc>
          <w:tcPr>
            <w:tcW w:w="4395" w:type="dxa"/>
            <w:tcBorders>
              <w:top w:val="nil"/>
              <w:left w:val="single" w:sz="4" w:space="0" w:color="auto"/>
              <w:bottom w:val="single" w:sz="8" w:space="0" w:color="auto"/>
              <w:right w:val="single" w:sz="4" w:space="0" w:color="auto"/>
            </w:tcBorders>
            <w:shd w:val="clear" w:color="auto" w:fill="auto"/>
            <w:vAlign w:val="center"/>
          </w:tcPr>
          <w:p w14:paraId="4928BCC6"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sz w:val="18"/>
                <w:szCs w:val="18"/>
              </w:rPr>
              <w:t>SPOTCHEM</w:t>
            </w:r>
            <w:r w:rsidRPr="00243AB2">
              <w:rPr>
                <w:rFonts w:ascii="MS Mincho" w:eastAsia="MS Mincho" w:hAnsi="MS Mincho" w:cs="MS Mincho" w:hint="eastAsia"/>
                <w:sz w:val="18"/>
                <w:szCs w:val="18"/>
              </w:rPr>
              <w:t>Ⅱ</w:t>
            </w:r>
            <w:r w:rsidRPr="00243AB2">
              <w:rPr>
                <w:rFonts w:ascii="Times New Roman" w:hAnsi="Times New Roman" w:cs="Times New Roman"/>
                <w:sz w:val="18"/>
                <w:szCs w:val="18"/>
              </w:rPr>
              <w:t>GPT</w:t>
            </w:r>
            <w:proofErr w:type="spellEnd"/>
            <w:r w:rsidRPr="00243AB2">
              <w:rPr>
                <w:rFonts w:ascii="Times New Roman" w:hAnsi="Times New Roman" w:cs="Times New Roman"/>
                <w:sz w:val="18"/>
                <w:szCs w:val="18"/>
              </w:rPr>
              <w:t>/ALT - Реагент для определения  ГПТ/АЛТ 25шт/</w:t>
            </w:r>
            <w:proofErr w:type="spellStart"/>
            <w:r w:rsidRPr="00243AB2">
              <w:rPr>
                <w:rFonts w:ascii="Times New Roman" w:hAnsi="Times New Roman" w:cs="Times New Roman"/>
                <w:sz w:val="18"/>
                <w:szCs w:val="18"/>
              </w:rPr>
              <w:t>упак</w:t>
            </w:r>
            <w:proofErr w:type="spellEnd"/>
          </w:p>
        </w:tc>
        <w:tc>
          <w:tcPr>
            <w:tcW w:w="1051" w:type="dxa"/>
            <w:tcBorders>
              <w:top w:val="nil"/>
              <w:left w:val="nil"/>
              <w:bottom w:val="single" w:sz="8" w:space="0" w:color="auto"/>
              <w:right w:val="single" w:sz="4" w:space="0" w:color="auto"/>
            </w:tcBorders>
            <w:shd w:val="clear" w:color="auto" w:fill="auto"/>
            <w:vAlign w:val="center"/>
          </w:tcPr>
          <w:p w14:paraId="3ADED55E"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8" w:space="0" w:color="auto"/>
              <w:right w:val="single" w:sz="4" w:space="0" w:color="auto"/>
            </w:tcBorders>
            <w:shd w:val="clear" w:color="auto" w:fill="auto"/>
            <w:vAlign w:val="center"/>
          </w:tcPr>
          <w:p w14:paraId="11AC3E09"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12</w:t>
            </w:r>
          </w:p>
        </w:tc>
        <w:tc>
          <w:tcPr>
            <w:tcW w:w="1417" w:type="dxa"/>
            <w:vAlign w:val="center"/>
          </w:tcPr>
          <w:p w14:paraId="17D48C4E"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18 035,00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5017462E"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216 420,00</w:t>
            </w:r>
          </w:p>
        </w:tc>
      </w:tr>
      <w:tr w:rsidR="00243AB2" w:rsidRPr="00243AB2" w14:paraId="254BD01B" w14:textId="77777777" w:rsidTr="00243AB2">
        <w:trPr>
          <w:trHeight w:val="423"/>
        </w:trPr>
        <w:tc>
          <w:tcPr>
            <w:tcW w:w="709" w:type="dxa"/>
            <w:shd w:val="clear" w:color="auto" w:fill="auto"/>
            <w:vAlign w:val="center"/>
          </w:tcPr>
          <w:p w14:paraId="2BC35FE5"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21</w:t>
            </w:r>
          </w:p>
        </w:tc>
        <w:tc>
          <w:tcPr>
            <w:tcW w:w="4395" w:type="dxa"/>
            <w:tcBorders>
              <w:top w:val="nil"/>
              <w:left w:val="single" w:sz="4" w:space="0" w:color="auto"/>
              <w:bottom w:val="single" w:sz="8" w:space="0" w:color="auto"/>
              <w:right w:val="single" w:sz="4" w:space="0" w:color="auto"/>
            </w:tcBorders>
            <w:shd w:val="clear" w:color="auto" w:fill="auto"/>
            <w:vAlign w:val="center"/>
          </w:tcPr>
          <w:p w14:paraId="01429BE7"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18"/>
                <w:szCs w:val="18"/>
              </w:rPr>
              <w:t xml:space="preserve">SPOTCHEM II </w:t>
            </w:r>
            <w:proofErr w:type="spellStart"/>
            <w:r w:rsidRPr="00243AB2">
              <w:rPr>
                <w:rFonts w:ascii="Times New Roman" w:hAnsi="Times New Roman" w:cs="Times New Roman"/>
                <w:sz w:val="18"/>
                <w:szCs w:val="18"/>
              </w:rPr>
              <w:t>BloodUreaNitrogen</w:t>
            </w:r>
            <w:proofErr w:type="spellEnd"/>
            <w:r w:rsidRPr="00243AB2">
              <w:rPr>
                <w:rFonts w:ascii="Times New Roman" w:hAnsi="Times New Roman" w:cs="Times New Roman"/>
                <w:sz w:val="18"/>
                <w:szCs w:val="18"/>
              </w:rPr>
              <w:t xml:space="preserve"> - Реагент для определения мочевины 25шт/</w:t>
            </w:r>
            <w:proofErr w:type="spellStart"/>
            <w:r w:rsidRPr="00243AB2">
              <w:rPr>
                <w:rFonts w:ascii="Times New Roman" w:hAnsi="Times New Roman" w:cs="Times New Roman"/>
                <w:sz w:val="18"/>
                <w:szCs w:val="18"/>
              </w:rPr>
              <w:t>упак</w:t>
            </w:r>
            <w:proofErr w:type="spellEnd"/>
          </w:p>
        </w:tc>
        <w:tc>
          <w:tcPr>
            <w:tcW w:w="1051" w:type="dxa"/>
            <w:tcBorders>
              <w:top w:val="nil"/>
              <w:left w:val="nil"/>
              <w:bottom w:val="single" w:sz="8" w:space="0" w:color="auto"/>
              <w:right w:val="single" w:sz="4" w:space="0" w:color="auto"/>
            </w:tcBorders>
            <w:shd w:val="clear" w:color="auto" w:fill="auto"/>
            <w:vAlign w:val="center"/>
          </w:tcPr>
          <w:p w14:paraId="736399DF" w14:textId="77777777" w:rsidR="00243AB2" w:rsidRPr="00243AB2" w:rsidRDefault="00243AB2" w:rsidP="00986FAE">
            <w:pPr>
              <w:jc w:val="center"/>
              <w:rPr>
                <w:rFonts w:ascii="Times New Roman" w:hAnsi="Times New Roman" w:cs="Times New Roman"/>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8" w:space="0" w:color="auto"/>
              <w:right w:val="single" w:sz="4" w:space="0" w:color="auto"/>
            </w:tcBorders>
            <w:shd w:val="clear" w:color="auto" w:fill="auto"/>
            <w:vAlign w:val="center"/>
          </w:tcPr>
          <w:p w14:paraId="4F12FF9D"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18"/>
                <w:szCs w:val="18"/>
              </w:rPr>
              <w:t>12</w:t>
            </w:r>
          </w:p>
        </w:tc>
        <w:tc>
          <w:tcPr>
            <w:tcW w:w="1417" w:type="dxa"/>
            <w:vAlign w:val="center"/>
          </w:tcPr>
          <w:p w14:paraId="26E51C4D"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10 650,00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3E7B8FE3"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127 800,00</w:t>
            </w:r>
          </w:p>
        </w:tc>
      </w:tr>
      <w:tr w:rsidR="00243AB2" w:rsidRPr="00243AB2" w14:paraId="42C49C09" w14:textId="77777777" w:rsidTr="00243AB2">
        <w:trPr>
          <w:trHeight w:val="423"/>
        </w:trPr>
        <w:tc>
          <w:tcPr>
            <w:tcW w:w="709" w:type="dxa"/>
            <w:shd w:val="clear" w:color="auto" w:fill="auto"/>
            <w:vAlign w:val="center"/>
          </w:tcPr>
          <w:p w14:paraId="687B7113"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22</w:t>
            </w:r>
          </w:p>
        </w:tc>
        <w:tc>
          <w:tcPr>
            <w:tcW w:w="4395" w:type="dxa"/>
            <w:tcBorders>
              <w:top w:val="nil"/>
              <w:left w:val="single" w:sz="4" w:space="0" w:color="auto"/>
              <w:bottom w:val="single" w:sz="8" w:space="0" w:color="auto"/>
              <w:right w:val="single" w:sz="4" w:space="0" w:color="auto"/>
            </w:tcBorders>
            <w:shd w:val="clear" w:color="auto" w:fill="auto"/>
            <w:vAlign w:val="center"/>
          </w:tcPr>
          <w:p w14:paraId="62ADDADD"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 xml:space="preserve">SPOTCHEM II </w:t>
            </w:r>
            <w:proofErr w:type="spellStart"/>
            <w:r w:rsidRPr="00243AB2">
              <w:rPr>
                <w:rFonts w:ascii="Times New Roman" w:hAnsi="Times New Roman" w:cs="Times New Roman"/>
                <w:sz w:val="18"/>
                <w:szCs w:val="18"/>
              </w:rPr>
              <w:t>Creatinine</w:t>
            </w:r>
            <w:proofErr w:type="spellEnd"/>
            <w:r w:rsidRPr="00243AB2">
              <w:rPr>
                <w:rFonts w:ascii="Times New Roman" w:hAnsi="Times New Roman" w:cs="Times New Roman"/>
                <w:sz w:val="18"/>
                <w:szCs w:val="18"/>
              </w:rPr>
              <w:t xml:space="preserve"> - Реагент для определения креатинина 25шт/</w:t>
            </w:r>
            <w:proofErr w:type="spellStart"/>
            <w:r w:rsidRPr="00243AB2">
              <w:rPr>
                <w:rFonts w:ascii="Times New Roman" w:hAnsi="Times New Roman" w:cs="Times New Roman"/>
                <w:sz w:val="18"/>
                <w:szCs w:val="18"/>
              </w:rPr>
              <w:t>упак</w:t>
            </w:r>
            <w:proofErr w:type="spellEnd"/>
          </w:p>
        </w:tc>
        <w:tc>
          <w:tcPr>
            <w:tcW w:w="1051" w:type="dxa"/>
            <w:tcBorders>
              <w:top w:val="nil"/>
              <w:left w:val="nil"/>
              <w:bottom w:val="single" w:sz="8" w:space="0" w:color="auto"/>
              <w:right w:val="single" w:sz="4" w:space="0" w:color="auto"/>
            </w:tcBorders>
            <w:shd w:val="clear" w:color="auto" w:fill="auto"/>
            <w:vAlign w:val="center"/>
          </w:tcPr>
          <w:p w14:paraId="42B23EE1" w14:textId="77777777" w:rsidR="00243AB2" w:rsidRPr="00243AB2" w:rsidRDefault="00243AB2" w:rsidP="00986FAE">
            <w:pPr>
              <w:jc w:val="center"/>
              <w:rPr>
                <w:rFonts w:ascii="Times New Roman" w:hAnsi="Times New Roman" w:cs="Times New Roman"/>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8" w:space="0" w:color="auto"/>
              <w:right w:val="single" w:sz="4" w:space="0" w:color="auto"/>
            </w:tcBorders>
            <w:shd w:val="clear" w:color="auto" w:fill="auto"/>
            <w:vAlign w:val="center"/>
          </w:tcPr>
          <w:p w14:paraId="4B231B79"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18"/>
                <w:szCs w:val="18"/>
              </w:rPr>
              <w:t>12</w:t>
            </w:r>
          </w:p>
        </w:tc>
        <w:tc>
          <w:tcPr>
            <w:tcW w:w="1417" w:type="dxa"/>
            <w:vAlign w:val="center"/>
          </w:tcPr>
          <w:p w14:paraId="1CE1D3B7"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15 640,00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1E83D665"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187 680,00</w:t>
            </w:r>
          </w:p>
        </w:tc>
      </w:tr>
      <w:tr w:rsidR="00243AB2" w:rsidRPr="00243AB2" w14:paraId="27CCD022" w14:textId="77777777" w:rsidTr="00243AB2">
        <w:trPr>
          <w:trHeight w:val="423"/>
        </w:trPr>
        <w:tc>
          <w:tcPr>
            <w:tcW w:w="709" w:type="dxa"/>
            <w:shd w:val="clear" w:color="auto" w:fill="auto"/>
            <w:vAlign w:val="center"/>
          </w:tcPr>
          <w:p w14:paraId="0BA2D9B8"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23</w:t>
            </w:r>
          </w:p>
        </w:tc>
        <w:tc>
          <w:tcPr>
            <w:tcW w:w="4395" w:type="dxa"/>
            <w:tcBorders>
              <w:top w:val="nil"/>
              <w:left w:val="single" w:sz="4" w:space="0" w:color="auto"/>
              <w:bottom w:val="single" w:sz="8" w:space="0" w:color="auto"/>
              <w:right w:val="single" w:sz="4" w:space="0" w:color="auto"/>
            </w:tcBorders>
            <w:shd w:val="clear" w:color="auto" w:fill="auto"/>
            <w:vAlign w:val="center"/>
          </w:tcPr>
          <w:p w14:paraId="01871029"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 xml:space="preserve">SPOTCHEM II </w:t>
            </w:r>
            <w:proofErr w:type="spellStart"/>
            <w:r w:rsidRPr="00243AB2">
              <w:rPr>
                <w:rFonts w:ascii="Times New Roman" w:hAnsi="Times New Roman" w:cs="Times New Roman"/>
                <w:sz w:val="18"/>
                <w:szCs w:val="18"/>
              </w:rPr>
              <w:t>TotalProtein</w:t>
            </w:r>
            <w:proofErr w:type="spellEnd"/>
            <w:r w:rsidRPr="00243AB2">
              <w:rPr>
                <w:rFonts w:ascii="Times New Roman" w:hAnsi="Times New Roman" w:cs="Times New Roman"/>
                <w:sz w:val="18"/>
                <w:szCs w:val="18"/>
              </w:rPr>
              <w:t xml:space="preserve"> - Реагент для определения общего белка 25шт/</w:t>
            </w:r>
            <w:proofErr w:type="spellStart"/>
            <w:r w:rsidRPr="00243AB2">
              <w:rPr>
                <w:rFonts w:ascii="Times New Roman" w:hAnsi="Times New Roman" w:cs="Times New Roman"/>
                <w:sz w:val="18"/>
                <w:szCs w:val="18"/>
              </w:rPr>
              <w:t>упак</w:t>
            </w:r>
            <w:proofErr w:type="spellEnd"/>
          </w:p>
        </w:tc>
        <w:tc>
          <w:tcPr>
            <w:tcW w:w="1051" w:type="dxa"/>
            <w:tcBorders>
              <w:top w:val="nil"/>
              <w:left w:val="nil"/>
              <w:bottom w:val="single" w:sz="8" w:space="0" w:color="auto"/>
              <w:right w:val="single" w:sz="4" w:space="0" w:color="auto"/>
            </w:tcBorders>
            <w:shd w:val="clear" w:color="auto" w:fill="auto"/>
            <w:vAlign w:val="center"/>
          </w:tcPr>
          <w:p w14:paraId="35839DBB" w14:textId="77777777" w:rsidR="00243AB2" w:rsidRPr="00243AB2" w:rsidRDefault="00243AB2" w:rsidP="00986FAE">
            <w:pPr>
              <w:jc w:val="center"/>
              <w:rPr>
                <w:rFonts w:ascii="Times New Roman" w:hAnsi="Times New Roman" w:cs="Times New Roman"/>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8" w:space="0" w:color="auto"/>
              <w:right w:val="single" w:sz="4" w:space="0" w:color="auto"/>
            </w:tcBorders>
            <w:shd w:val="clear" w:color="auto" w:fill="auto"/>
            <w:vAlign w:val="center"/>
          </w:tcPr>
          <w:p w14:paraId="1546E88D"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18"/>
                <w:szCs w:val="18"/>
              </w:rPr>
              <w:t>12</w:t>
            </w:r>
          </w:p>
        </w:tc>
        <w:tc>
          <w:tcPr>
            <w:tcW w:w="1417" w:type="dxa"/>
            <w:vAlign w:val="center"/>
          </w:tcPr>
          <w:p w14:paraId="5C543174"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10 650,00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24FA0CE1"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127 800,00</w:t>
            </w:r>
          </w:p>
        </w:tc>
      </w:tr>
      <w:tr w:rsidR="00243AB2" w:rsidRPr="00243AB2" w14:paraId="1DFFDFC5" w14:textId="77777777" w:rsidTr="00243AB2">
        <w:trPr>
          <w:trHeight w:val="423"/>
        </w:trPr>
        <w:tc>
          <w:tcPr>
            <w:tcW w:w="709" w:type="dxa"/>
            <w:shd w:val="clear" w:color="auto" w:fill="auto"/>
            <w:vAlign w:val="center"/>
          </w:tcPr>
          <w:p w14:paraId="77596B42"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24</w:t>
            </w:r>
          </w:p>
        </w:tc>
        <w:tc>
          <w:tcPr>
            <w:tcW w:w="4395" w:type="dxa"/>
            <w:tcBorders>
              <w:top w:val="nil"/>
              <w:left w:val="single" w:sz="4" w:space="0" w:color="auto"/>
              <w:bottom w:val="single" w:sz="8" w:space="0" w:color="auto"/>
              <w:right w:val="single" w:sz="4" w:space="0" w:color="auto"/>
            </w:tcBorders>
            <w:shd w:val="clear" w:color="auto" w:fill="auto"/>
            <w:vAlign w:val="center"/>
          </w:tcPr>
          <w:p w14:paraId="3C74CB0C"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 xml:space="preserve">SPOTCHEM II </w:t>
            </w:r>
            <w:proofErr w:type="spellStart"/>
            <w:r w:rsidRPr="00243AB2">
              <w:rPr>
                <w:rFonts w:ascii="Times New Roman" w:hAnsi="Times New Roman" w:cs="Times New Roman"/>
                <w:sz w:val="18"/>
                <w:szCs w:val="18"/>
              </w:rPr>
              <w:t>TotalCholesterol</w:t>
            </w:r>
            <w:proofErr w:type="spellEnd"/>
            <w:r w:rsidRPr="00243AB2">
              <w:rPr>
                <w:rFonts w:ascii="Times New Roman" w:hAnsi="Times New Roman" w:cs="Times New Roman"/>
                <w:sz w:val="18"/>
                <w:szCs w:val="18"/>
              </w:rPr>
              <w:t xml:space="preserve"> - Реагент для определения общего холестерина 25шт/</w:t>
            </w:r>
            <w:proofErr w:type="spellStart"/>
            <w:r w:rsidRPr="00243AB2">
              <w:rPr>
                <w:rFonts w:ascii="Times New Roman" w:hAnsi="Times New Roman" w:cs="Times New Roman"/>
                <w:sz w:val="18"/>
                <w:szCs w:val="18"/>
              </w:rPr>
              <w:t>упак</w:t>
            </w:r>
            <w:proofErr w:type="spellEnd"/>
          </w:p>
        </w:tc>
        <w:tc>
          <w:tcPr>
            <w:tcW w:w="1051" w:type="dxa"/>
            <w:tcBorders>
              <w:top w:val="nil"/>
              <w:left w:val="nil"/>
              <w:bottom w:val="single" w:sz="8" w:space="0" w:color="auto"/>
              <w:right w:val="single" w:sz="4" w:space="0" w:color="auto"/>
            </w:tcBorders>
            <w:shd w:val="clear" w:color="auto" w:fill="auto"/>
            <w:vAlign w:val="center"/>
          </w:tcPr>
          <w:p w14:paraId="679E5FCD"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sz w:val="18"/>
                <w:szCs w:val="18"/>
              </w:rPr>
              <w:t>уп</w:t>
            </w:r>
            <w:proofErr w:type="spellEnd"/>
          </w:p>
        </w:tc>
        <w:tc>
          <w:tcPr>
            <w:tcW w:w="1075" w:type="dxa"/>
            <w:tcBorders>
              <w:top w:val="nil"/>
              <w:left w:val="nil"/>
              <w:bottom w:val="single" w:sz="8" w:space="0" w:color="auto"/>
              <w:right w:val="single" w:sz="4" w:space="0" w:color="auto"/>
            </w:tcBorders>
            <w:shd w:val="clear" w:color="auto" w:fill="auto"/>
            <w:vAlign w:val="center"/>
          </w:tcPr>
          <w:p w14:paraId="41CE3083"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12</w:t>
            </w:r>
          </w:p>
        </w:tc>
        <w:tc>
          <w:tcPr>
            <w:tcW w:w="1417" w:type="dxa"/>
            <w:vAlign w:val="center"/>
          </w:tcPr>
          <w:p w14:paraId="1E27E0CB"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14 675,00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7AE77EFE"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176 100,00</w:t>
            </w:r>
          </w:p>
        </w:tc>
      </w:tr>
      <w:tr w:rsidR="00243AB2" w:rsidRPr="00243AB2" w14:paraId="6E0A9CC5" w14:textId="77777777" w:rsidTr="00243AB2">
        <w:trPr>
          <w:trHeight w:val="423"/>
        </w:trPr>
        <w:tc>
          <w:tcPr>
            <w:tcW w:w="709" w:type="dxa"/>
            <w:shd w:val="clear" w:color="auto" w:fill="auto"/>
            <w:vAlign w:val="center"/>
          </w:tcPr>
          <w:p w14:paraId="7C384807"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25</w:t>
            </w:r>
          </w:p>
        </w:tc>
        <w:tc>
          <w:tcPr>
            <w:tcW w:w="4395" w:type="dxa"/>
            <w:tcBorders>
              <w:top w:val="nil"/>
              <w:left w:val="single" w:sz="4" w:space="0" w:color="auto"/>
              <w:bottom w:val="single" w:sz="8" w:space="0" w:color="auto"/>
              <w:right w:val="single" w:sz="4" w:space="0" w:color="auto"/>
            </w:tcBorders>
            <w:shd w:val="clear" w:color="auto" w:fill="auto"/>
            <w:vAlign w:val="center"/>
          </w:tcPr>
          <w:p w14:paraId="16302EFB"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 xml:space="preserve">CENTRIFUGE-CUP–Пробирки для центрифугирования 100 </w:t>
            </w:r>
            <w:proofErr w:type="spellStart"/>
            <w:r w:rsidRPr="00243AB2">
              <w:rPr>
                <w:rFonts w:ascii="Times New Roman" w:hAnsi="Times New Roman" w:cs="Times New Roman"/>
                <w:sz w:val="18"/>
                <w:szCs w:val="18"/>
              </w:rPr>
              <w:t>шт</w:t>
            </w:r>
            <w:proofErr w:type="spellEnd"/>
            <w:r w:rsidRPr="00243AB2">
              <w:rPr>
                <w:rFonts w:ascii="Times New Roman" w:hAnsi="Times New Roman" w:cs="Times New Roman"/>
                <w:sz w:val="18"/>
                <w:szCs w:val="18"/>
              </w:rPr>
              <w:t>/</w:t>
            </w:r>
            <w:proofErr w:type="spellStart"/>
            <w:r w:rsidRPr="00243AB2">
              <w:rPr>
                <w:rFonts w:ascii="Times New Roman" w:hAnsi="Times New Roman" w:cs="Times New Roman"/>
                <w:sz w:val="18"/>
                <w:szCs w:val="18"/>
              </w:rPr>
              <w:t>упак</w:t>
            </w:r>
            <w:proofErr w:type="spellEnd"/>
          </w:p>
        </w:tc>
        <w:tc>
          <w:tcPr>
            <w:tcW w:w="1051" w:type="dxa"/>
            <w:tcBorders>
              <w:top w:val="nil"/>
              <w:left w:val="nil"/>
              <w:bottom w:val="single" w:sz="8" w:space="0" w:color="auto"/>
              <w:right w:val="single" w:sz="4" w:space="0" w:color="auto"/>
            </w:tcBorders>
            <w:shd w:val="clear" w:color="auto" w:fill="auto"/>
            <w:vAlign w:val="center"/>
          </w:tcPr>
          <w:p w14:paraId="5186FF2A"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sz w:val="18"/>
                <w:szCs w:val="18"/>
              </w:rPr>
              <w:t>упак</w:t>
            </w:r>
            <w:proofErr w:type="spellEnd"/>
          </w:p>
        </w:tc>
        <w:tc>
          <w:tcPr>
            <w:tcW w:w="1075" w:type="dxa"/>
            <w:tcBorders>
              <w:top w:val="nil"/>
              <w:left w:val="nil"/>
              <w:bottom w:val="single" w:sz="8" w:space="0" w:color="auto"/>
              <w:right w:val="single" w:sz="4" w:space="0" w:color="auto"/>
            </w:tcBorders>
            <w:shd w:val="clear" w:color="auto" w:fill="auto"/>
            <w:vAlign w:val="center"/>
          </w:tcPr>
          <w:p w14:paraId="42F7E000"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5</w:t>
            </w:r>
          </w:p>
        </w:tc>
        <w:tc>
          <w:tcPr>
            <w:tcW w:w="1417" w:type="dxa"/>
            <w:vAlign w:val="center"/>
          </w:tcPr>
          <w:p w14:paraId="3A592F80"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31 810,00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0A8010A1"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159 050,00</w:t>
            </w:r>
          </w:p>
        </w:tc>
      </w:tr>
      <w:tr w:rsidR="00243AB2" w:rsidRPr="00243AB2" w14:paraId="1ED486DD" w14:textId="77777777" w:rsidTr="00243AB2">
        <w:trPr>
          <w:trHeight w:val="423"/>
        </w:trPr>
        <w:tc>
          <w:tcPr>
            <w:tcW w:w="709" w:type="dxa"/>
            <w:shd w:val="clear" w:color="auto" w:fill="auto"/>
            <w:vAlign w:val="center"/>
          </w:tcPr>
          <w:p w14:paraId="282D18D2"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26</w:t>
            </w:r>
          </w:p>
        </w:tc>
        <w:tc>
          <w:tcPr>
            <w:tcW w:w="4395" w:type="dxa"/>
            <w:tcBorders>
              <w:top w:val="nil"/>
              <w:left w:val="single" w:sz="4" w:space="0" w:color="auto"/>
              <w:bottom w:val="single" w:sz="8" w:space="0" w:color="auto"/>
              <w:right w:val="single" w:sz="4" w:space="0" w:color="auto"/>
            </w:tcBorders>
            <w:shd w:val="clear" w:color="auto" w:fill="auto"/>
            <w:vAlign w:val="center"/>
          </w:tcPr>
          <w:p w14:paraId="651DEF74"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 xml:space="preserve">CALIBRATION CHEK - Контрольная сыворотка 4 </w:t>
            </w:r>
            <w:proofErr w:type="spellStart"/>
            <w:r w:rsidRPr="00243AB2">
              <w:rPr>
                <w:rFonts w:ascii="Times New Roman" w:hAnsi="Times New Roman" w:cs="Times New Roman"/>
                <w:sz w:val="18"/>
                <w:szCs w:val="18"/>
              </w:rPr>
              <w:t>фл</w:t>
            </w:r>
            <w:proofErr w:type="spellEnd"/>
            <w:r w:rsidRPr="00243AB2">
              <w:rPr>
                <w:rFonts w:ascii="Times New Roman" w:hAnsi="Times New Roman" w:cs="Times New Roman"/>
                <w:sz w:val="18"/>
                <w:szCs w:val="18"/>
              </w:rPr>
              <w:t>/3 мл</w:t>
            </w:r>
          </w:p>
        </w:tc>
        <w:tc>
          <w:tcPr>
            <w:tcW w:w="1051" w:type="dxa"/>
            <w:tcBorders>
              <w:top w:val="nil"/>
              <w:left w:val="nil"/>
              <w:bottom w:val="single" w:sz="8" w:space="0" w:color="auto"/>
              <w:right w:val="single" w:sz="4" w:space="0" w:color="auto"/>
            </w:tcBorders>
            <w:shd w:val="clear" w:color="auto" w:fill="auto"/>
            <w:vAlign w:val="center"/>
          </w:tcPr>
          <w:p w14:paraId="487813B3"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набор</w:t>
            </w:r>
          </w:p>
        </w:tc>
        <w:tc>
          <w:tcPr>
            <w:tcW w:w="1075" w:type="dxa"/>
            <w:tcBorders>
              <w:top w:val="nil"/>
              <w:left w:val="nil"/>
              <w:bottom w:val="single" w:sz="8" w:space="0" w:color="auto"/>
              <w:right w:val="single" w:sz="4" w:space="0" w:color="auto"/>
            </w:tcBorders>
            <w:shd w:val="clear" w:color="auto" w:fill="auto"/>
            <w:vAlign w:val="center"/>
          </w:tcPr>
          <w:p w14:paraId="41989CB5"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3</w:t>
            </w:r>
          </w:p>
        </w:tc>
        <w:tc>
          <w:tcPr>
            <w:tcW w:w="1417" w:type="dxa"/>
            <w:vAlign w:val="center"/>
          </w:tcPr>
          <w:p w14:paraId="16C0AE10"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83 340,00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78E25B46"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250 020,00</w:t>
            </w:r>
          </w:p>
        </w:tc>
      </w:tr>
      <w:tr w:rsidR="00243AB2" w:rsidRPr="00243AB2" w14:paraId="1E3B11DF" w14:textId="77777777" w:rsidTr="00243AB2">
        <w:trPr>
          <w:trHeight w:val="423"/>
        </w:trPr>
        <w:tc>
          <w:tcPr>
            <w:tcW w:w="709" w:type="dxa"/>
            <w:shd w:val="clear" w:color="auto" w:fill="auto"/>
            <w:vAlign w:val="center"/>
          </w:tcPr>
          <w:p w14:paraId="5A469EA1"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27</w:t>
            </w:r>
          </w:p>
        </w:tc>
        <w:tc>
          <w:tcPr>
            <w:tcW w:w="4395" w:type="dxa"/>
            <w:tcBorders>
              <w:top w:val="nil"/>
              <w:left w:val="single" w:sz="4" w:space="0" w:color="auto"/>
              <w:bottom w:val="single" w:sz="8" w:space="0" w:color="auto"/>
              <w:right w:val="single" w:sz="4" w:space="0" w:color="auto"/>
            </w:tcBorders>
            <w:shd w:val="clear" w:color="auto" w:fill="auto"/>
            <w:vAlign w:val="center"/>
          </w:tcPr>
          <w:p w14:paraId="6240783A"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TIP SET  - Наконечники для дозатора 500шт/</w:t>
            </w:r>
            <w:proofErr w:type="spellStart"/>
            <w:r w:rsidRPr="00243AB2">
              <w:rPr>
                <w:rFonts w:ascii="Times New Roman" w:hAnsi="Times New Roman" w:cs="Times New Roman"/>
                <w:sz w:val="18"/>
                <w:szCs w:val="18"/>
              </w:rPr>
              <w:t>упак</w:t>
            </w:r>
            <w:proofErr w:type="spellEnd"/>
          </w:p>
        </w:tc>
        <w:tc>
          <w:tcPr>
            <w:tcW w:w="1051" w:type="dxa"/>
            <w:tcBorders>
              <w:top w:val="nil"/>
              <w:left w:val="nil"/>
              <w:bottom w:val="single" w:sz="8" w:space="0" w:color="auto"/>
              <w:right w:val="single" w:sz="4" w:space="0" w:color="auto"/>
            </w:tcBorders>
            <w:shd w:val="clear" w:color="auto" w:fill="auto"/>
            <w:vAlign w:val="center"/>
          </w:tcPr>
          <w:p w14:paraId="5E513EEE"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sz w:val="18"/>
                <w:szCs w:val="18"/>
              </w:rPr>
              <w:t>уп</w:t>
            </w:r>
            <w:proofErr w:type="spellEnd"/>
          </w:p>
        </w:tc>
        <w:tc>
          <w:tcPr>
            <w:tcW w:w="1075" w:type="dxa"/>
            <w:tcBorders>
              <w:top w:val="nil"/>
              <w:left w:val="nil"/>
              <w:bottom w:val="single" w:sz="8" w:space="0" w:color="auto"/>
              <w:right w:val="single" w:sz="4" w:space="0" w:color="auto"/>
            </w:tcBorders>
            <w:shd w:val="clear" w:color="auto" w:fill="auto"/>
            <w:vAlign w:val="center"/>
          </w:tcPr>
          <w:p w14:paraId="6DE825F2"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3</w:t>
            </w:r>
          </w:p>
        </w:tc>
        <w:tc>
          <w:tcPr>
            <w:tcW w:w="1417" w:type="dxa"/>
            <w:vAlign w:val="center"/>
          </w:tcPr>
          <w:p w14:paraId="7E04ADEB"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53 985,00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14911E10"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161 955,00</w:t>
            </w:r>
          </w:p>
        </w:tc>
      </w:tr>
      <w:tr w:rsidR="00243AB2" w:rsidRPr="00243AB2" w14:paraId="3FC43926" w14:textId="77777777" w:rsidTr="00243AB2">
        <w:trPr>
          <w:trHeight w:val="423"/>
        </w:trPr>
        <w:tc>
          <w:tcPr>
            <w:tcW w:w="709" w:type="dxa"/>
            <w:shd w:val="clear" w:color="auto" w:fill="auto"/>
            <w:vAlign w:val="center"/>
          </w:tcPr>
          <w:p w14:paraId="5B296B7B"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28</w:t>
            </w:r>
          </w:p>
        </w:tc>
        <w:tc>
          <w:tcPr>
            <w:tcW w:w="4395" w:type="dxa"/>
            <w:tcBorders>
              <w:top w:val="nil"/>
              <w:left w:val="single" w:sz="4" w:space="0" w:color="auto"/>
              <w:bottom w:val="single" w:sz="8" w:space="0" w:color="auto"/>
              <w:right w:val="single" w:sz="4" w:space="0" w:color="auto"/>
            </w:tcBorders>
            <w:shd w:val="clear" w:color="auto" w:fill="auto"/>
            <w:vAlign w:val="center"/>
          </w:tcPr>
          <w:p w14:paraId="5F0D34DC"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 xml:space="preserve">Разбавитель цельной крови CELLPACK DCL из комплекта Автоматический гематологический анализатор СЕРИИ XN для систем XN-1000, XN 1500, XN-2000, XN-3000, XN 3100, XN 9000, XN 9100 (20л) +2 +35 C </w:t>
            </w:r>
          </w:p>
        </w:tc>
        <w:tc>
          <w:tcPr>
            <w:tcW w:w="1051" w:type="dxa"/>
            <w:tcBorders>
              <w:top w:val="nil"/>
              <w:left w:val="nil"/>
              <w:bottom w:val="single" w:sz="8" w:space="0" w:color="auto"/>
              <w:right w:val="single" w:sz="4" w:space="0" w:color="auto"/>
            </w:tcBorders>
            <w:shd w:val="clear" w:color="auto" w:fill="auto"/>
            <w:vAlign w:val="center"/>
          </w:tcPr>
          <w:p w14:paraId="18B1BA56"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шт</w:t>
            </w:r>
            <w:proofErr w:type="spellEnd"/>
          </w:p>
        </w:tc>
        <w:tc>
          <w:tcPr>
            <w:tcW w:w="1075" w:type="dxa"/>
            <w:tcBorders>
              <w:top w:val="nil"/>
              <w:left w:val="nil"/>
              <w:bottom w:val="single" w:sz="8" w:space="0" w:color="auto"/>
              <w:right w:val="single" w:sz="4" w:space="0" w:color="auto"/>
            </w:tcBorders>
            <w:shd w:val="clear" w:color="auto" w:fill="auto"/>
            <w:vAlign w:val="center"/>
          </w:tcPr>
          <w:p w14:paraId="7546239F"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30</w:t>
            </w:r>
          </w:p>
        </w:tc>
        <w:tc>
          <w:tcPr>
            <w:tcW w:w="1417" w:type="dxa"/>
            <w:vAlign w:val="center"/>
          </w:tcPr>
          <w:p w14:paraId="1ED17550"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43 225,00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648E3CED"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1 296 750,00</w:t>
            </w:r>
          </w:p>
        </w:tc>
      </w:tr>
      <w:tr w:rsidR="00243AB2" w:rsidRPr="00243AB2" w14:paraId="0B66CD7D" w14:textId="77777777" w:rsidTr="00243AB2">
        <w:trPr>
          <w:trHeight w:val="423"/>
        </w:trPr>
        <w:tc>
          <w:tcPr>
            <w:tcW w:w="709" w:type="dxa"/>
            <w:shd w:val="clear" w:color="auto" w:fill="auto"/>
            <w:vAlign w:val="center"/>
          </w:tcPr>
          <w:p w14:paraId="65D1339B"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29</w:t>
            </w:r>
          </w:p>
        </w:tc>
        <w:tc>
          <w:tcPr>
            <w:tcW w:w="4395" w:type="dxa"/>
            <w:tcBorders>
              <w:top w:val="nil"/>
              <w:left w:val="single" w:sz="4" w:space="0" w:color="auto"/>
              <w:bottom w:val="single" w:sz="8" w:space="0" w:color="auto"/>
              <w:right w:val="single" w:sz="4" w:space="0" w:color="auto"/>
            </w:tcBorders>
            <w:shd w:val="clear" w:color="auto" w:fill="auto"/>
            <w:vAlign w:val="center"/>
          </w:tcPr>
          <w:p w14:paraId="25B5A21E"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LYSERCELL WDF (</w:t>
            </w:r>
            <w:proofErr w:type="spellStart"/>
            <w:r w:rsidRPr="00243AB2">
              <w:rPr>
                <w:rFonts w:ascii="Times New Roman" w:hAnsi="Times New Roman" w:cs="Times New Roman"/>
                <w:sz w:val="18"/>
                <w:szCs w:val="18"/>
              </w:rPr>
              <w:t>Лизирующий</w:t>
            </w:r>
            <w:proofErr w:type="spellEnd"/>
            <w:r w:rsidRPr="00243AB2">
              <w:rPr>
                <w:rFonts w:ascii="Times New Roman" w:hAnsi="Times New Roman" w:cs="Times New Roman"/>
                <w:sz w:val="18"/>
                <w:szCs w:val="18"/>
              </w:rPr>
              <w:t xml:space="preserve"> реагент LYSERCELL WDF) из комплекта Автоматический гематологический анализатор XN-L моделей XN-350,  XN-450,  XN-550 (2 л) +2 +35 C </w:t>
            </w:r>
          </w:p>
        </w:tc>
        <w:tc>
          <w:tcPr>
            <w:tcW w:w="1051" w:type="dxa"/>
            <w:tcBorders>
              <w:top w:val="nil"/>
              <w:left w:val="nil"/>
              <w:bottom w:val="single" w:sz="8" w:space="0" w:color="auto"/>
              <w:right w:val="single" w:sz="4" w:space="0" w:color="auto"/>
            </w:tcBorders>
            <w:shd w:val="clear" w:color="auto" w:fill="auto"/>
            <w:vAlign w:val="center"/>
          </w:tcPr>
          <w:p w14:paraId="44192673"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шт</w:t>
            </w:r>
            <w:proofErr w:type="spellEnd"/>
          </w:p>
        </w:tc>
        <w:tc>
          <w:tcPr>
            <w:tcW w:w="1075" w:type="dxa"/>
            <w:tcBorders>
              <w:top w:val="nil"/>
              <w:left w:val="nil"/>
              <w:bottom w:val="single" w:sz="8" w:space="0" w:color="auto"/>
              <w:right w:val="single" w:sz="4" w:space="0" w:color="auto"/>
            </w:tcBorders>
            <w:shd w:val="clear" w:color="auto" w:fill="auto"/>
            <w:vAlign w:val="center"/>
          </w:tcPr>
          <w:p w14:paraId="13E4E38B"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18</w:t>
            </w:r>
          </w:p>
        </w:tc>
        <w:tc>
          <w:tcPr>
            <w:tcW w:w="1417" w:type="dxa"/>
            <w:vAlign w:val="center"/>
          </w:tcPr>
          <w:p w14:paraId="4EFA1633"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50 315,00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6B328009"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905 670,00</w:t>
            </w:r>
          </w:p>
        </w:tc>
      </w:tr>
      <w:tr w:rsidR="00243AB2" w:rsidRPr="00243AB2" w14:paraId="29CEF5C8" w14:textId="77777777" w:rsidTr="00243AB2">
        <w:trPr>
          <w:trHeight w:val="423"/>
        </w:trPr>
        <w:tc>
          <w:tcPr>
            <w:tcW w:w="709" w:type="dxa"/>
            <w:shd w:val="clear" w:color="auto" w:fill="auto"/>
            <w:vAlign w:val="center"/>
          </w:tcPr>
          <w:p w14:paraId="01E5DD66"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30</w:t>
            </w:r>
          </w:p>
        </w:tc>
        <w:tc>
          <w:tcPr>
            <w:tcW w:w="4395" w:type="dxa"/>
            <w:tcBorders>
              <w:top w:val="nil"/>
              <w:left w:val="single" w:sz="4" w:space="0" w:color="auto"/>
              <w:bottom w:val="single" w:sz="8" w:space="0" w:color="auto"/>
              <w:right w:val="single" w:sz="4" w:space="0" w:color="auto"/>
            </w:tcBorders>
            <w:shd w:val="clear" w:color="auto" w:fill="auto"/>
            <w:vAlign w:val="center"/>
          </w:tcPr>
          <w:p w14:paraId="6A6B533D"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 xml:space="preserve">SULFOLYSER (Реагент для определения концентрации гемоглобина в крови)  из комплекта Автоматический гематологический анализатор серии XN-L моделей XN-350, XN-450, XN-550 (1x500мл) +1 +30 С </w:t>
            </w:r>
          </w:p>
        </w:tc>
        <w:tc>
          <w:tcPr>
            <w:tcW w:w="1051" w:type="dxa"/>
            <w:tcBorders>
              <w:top w:val="nil"/>
              <w:left w:val="nil"/>
              <w:bottom w:val="single" w:sz="8" w:space="0" w:color="auto"/>
              <w:right w:val="single" w:sz="4" w:space="0" w:color="auto"/>
            </w:tcBorders>
            <w:shd w:val="clear" w:color="auto" w:fill="auto"/>
            <w:vAlign w:val="center"/>
          </w:tcPr>
          <w:p w14:paraId="32654C6A"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шт</w:t>
            </w:r>
            <w:proofErr w:type="spellEnd"/>
          </w:p>
        </w:tc>
        <w:tc>
          <w:tcPr>
            <w:tcW w:w="1075" w:type="dxa"/>
            <w:tcBorders>
              <w:top w:val="nil"/>
              <w:left w:val="nil"/>
              <w:bottom w:val="single" w:sz="8" w:space="0" w:color="auto"/>
              <w:right w:val="single" w:sz="4" w:space="0" w:color="auto"/>
            </w:tcBorders>
            <w:shd w:val="clear" w:color="auto" w:fill="auto"/>
            <w:vAlign w:val="center"/>
          </w:tcPr>
          <w:p w14:paraId="733155A6"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18</w:t>
            </w:r>
          </w:p>
        </w:tc>
        <w:tc>
          <w:tcPr>
            <w:tcW w:w="1417" w:type="dxa"/>
            <w:vAlign w:val="center"/>
          </w:tcPr>
          <w:p w14:paraId="46AFA4A9"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26 205,00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5B4CBBD6"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471 690,00</w:t>
            </w:r>
          </w:p>
        </w:tc>
      </w:tr>
      <w:tr w:rsidR="00243AB2" w:rsidRPr="00243AB2" w14:paraId="34192996" w14:textId="77777777" w:rsidTr="00243AB2">
        <w:trPr>
          <w:trHeight w:val="423"/>
        </w:trPr>
        <w:tc>
          <w:tcPr>
            <w:tcW w:w="709" w:type="dxa"/>
            <w:shd w:val="clear" w:color="auto" w:fill="auto"/>
            <w:vAlign w:val="center"/>
          </w:tcPr>
          <w:p w14:paraId="03B7C8DC"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31</w:t>
            </w:r>
          </w:p>
        </w:tc>
        <w:tc>
          <w:tcPr>
            <w:tcW w:w="4395" w:type="dxa"/>
            <w:tcBorders>
              <w:top w:val="nil"/>
              <w:left w:val="single" w:sz="4" w:space="0" w:color="auto"/>
              <w:bottom w:val="single" w:sz="8" w:space="0" w:color="auto"/>
              <w:right w:val="single" w:sz="4" w:space="0" w:color="auto"/>
            </w:tcBorders>
            <w:shd w:val="clear" w:color="auto" w:fill="auto"/>
            <w:vAlign w:val="center"/>
          </w:tcPr>
          <w:p w14:paraId="3CA1532C"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 xml:space="preserve">FLUOROCELL WDF (Окрашивающий реагент FLUOROCELL WDF) из комплекта Автоматический гематологический анализатор серии XN-L моделей XN-350, XN-450, XN-550 (2х22мл)   +2 +35 C </w:t>
            </w:r>
          </w:p>
        </w:tc>
        <w:tc>
          <w:tcPr>
            <w:tcW w:w="1051" w:type="dxa"/>
            <w:tcBorders>
              <w:top w:val="nil"/>
              <w:left w:val="nil"/>
              <w:bottom w:val="single" w:sz="8" w:space="0" w:color="auto"/>
              <w:right w:val="single" w:sz="4" w:space="0" w:color="auto"/>
            </w:tcBorders>
            <w:shd w:val="clear" w:color="auto" w:fill="auto"/>
            <w:vAlign w:val="center"/>
          </w:tcPr>
          <w:p w14:paraId="1400A21E"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шт</w:t>
            </w:r>
            <w:proofErr w:type="spellEnd"/>
          </w:p>
        </w:tc>
        <w:tc>
          <w:tcPr>
            <w:tcW w:w="1075" w:type="dxa"/>
            <w:tcBorders>
              <w:top w:val="nil"/>
              <w:left w:val="nil"/>
              <w:bottom w:val="single" w:sz="8" w:space="0" w:color="auto"/>
              <w:right w:val="single" w:sz="4" w:space="0" w:color="auto"/>
            </w:tcBorders>
            <w:shd w:val="clear" w:color="auto" w:fill="auto"/>
            <w:vAlign w:val="center"/>
          </w:tcPr>
          <w:p w14:paraId="77581849"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18</w:t>
            </w:r>
          </w:p>
        </w:tc>
        <w:tc>
          <w:tcPr>
            <w:tcW w:w="1417" w:type="dxa"/>
            <w:vAlign w:val="center"/>
          </w:tcPr>
          <w:p w14:paraId="09A89BFD"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320 330,00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2474E8F1"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5 765 940,00</w:t>
            </w:r>
          </w:p>
        </w:tc>
      </w:tr>
      <w:tr w:rsidR="00243AB2" w:rsidRPr="00243AB2" w14:paraId="4DC0ABFC" w14:textId="77777777" w:rsidTr="00243AB2">
        <w:trPr>
          <w:trHeight w:val="423"/>
        </w:trPr>
        <w:tc>
          <w:tcPr>
            <w:tcW w:w="709" w:type="dxa"/>
            <w:shd w:val="clear" w:color="auto" w:fill="auto"/>
            <w:vAlign w:val="center"/>
          </w:tcPr>
          <w:p w14:paraId="445D36A2"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32</w:t>
            </w:r>
          </w:p>
        </w:tc>
        <w:tc>
          <w:tcPr>
            <w:tcW w:w="4395" w:type="dxa"/>
            <w:tcBorders>
              <w:top w:val="nil"/>
              <w:left w:val="single" w:sz="4" w:space="0" w:color="auto"/>
              <w:bottom w:val="single" w:sz="8" w:space="0" w:color="auto"/>
              <w:right w:val="single" w:sz="4" w:space="0" w:color="auto"/>
            </w:tcBorders>
            <w:shd w:val="clear" w:color="auto" w:fill="auto"/>
            <w:vAlign w:val="center"/>
          </w:tcPr>
          <w:p w14:paraId="4705C835"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 xml:space="preserve">XN-L Check L1 (контрольная кровь XN-L Check L1) из комплекта Автоматический гематологический анализатор серии XN-L моделей XN-350, XN-450, </w:t>
            </w:r>
            <w:r w:rsidRPr="00243AB2">
              <w:rPr>
                <w:rFonts w:ascii="Times New Roman" w:hAnsi="Times New Roman" w:cs="Times New Roman"/>
                <w:sz w:val="18"/>
                <w:szCs w:val="18"/>
              </w:rPr>
              <w:lastRenderedPageBreak/>
              <w:t xml:space="preserve">XN-550 (3 мл) +2 +8 С </w:t>
            </w:r>
          </w:p>
        </w:tc>
        <w:tc>
          <w:tcPr>
            <w:tcW w:w="1051" w:type="dxa"/>
            <w:tcBorders>
              <w:top w:val="nil"/>
              <w:left w:val="nil"/>
              <w:bottom w:val="single" w:sz="8" w:space="0" w:color="auto"/>
              <w:right w:val="single" w:sz="4" w:space="0" w:color="auto"/>
            </w:tcBorders>
            <w:shd w:val="clear" w:color="auto" w:fill="auto"/>
            <w:vAlign w:val="center"/>
          </w:tcPr>
          <w:p w14:paraId="43DE6D8C"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lastRenderedPageBreak/>
              <w:t>фл</w:t>
            </w:r>
            <w:proofErr w:type="spellEnd"/>
          </w:p>
        </w:tc>
        <w:tc>
          <w:tcPr>
            <w:tcW w:w="1075" w:type="dxa"/>
            <w:tcBorders>
              <w:top w:val="nil"/>
              <w:left w:val="nil"/>
              <w:bottom w:val="single" w:sz="8" w:space="0" w:color="auto"/>
              <w:right w:val="single" w:sz="4" w:space="0" w:color="auto"/>
            </w:tcBorders>
            <w:shd w:val="clear" w:color="auto" w:fill="auto"/>
            <w:vAlign w:val="center"/>
          </w:tcPr>
          <w:p w14:paraId="471D7AF6"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12</w:t>
            </w:r>
          </w:p>
        </w:tc>
        <w:tc>
          <w:tcPr>
            <w:tcW w:w="1417" w:type="dxa"/>
            <w:vAlign w:val="center"/>
          </w:tcPr>
          <w:p w14:paraId="510306CF"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59 425,00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7C290C10"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713 100,00</w:t>
            </w:r>
          </w:p>
        </w:tc>
      </w:tr>
      <w:tr w:rsidR="00243AB2" w:rsidRPr="00243AB2" w14:paraId="23B37C80" w14:textId="77777777" w:rsidTr="00243AB2">
        <w:trPr>
          <w:trHeight w:val="423"/>
        </w:trPr>
        <w:tc>
          <w:tcPr>
            <w:tcW w:w="709" w:type="dxa"/>
            <w:shd w:val="clear" w:color="auto" w:fill="auto"/>
            <w:vAlign w:val="center"/>
          </w:tcPr>
          <w:p w14:paraId="7392CB38"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33</w:t>
            </w:r>
          </w:p>
        </w:tc>
        <w:tc>
          <w:tcPr>
            <w:tcW w:w="4395" w:type="dxa"/>
            <w:tcBorders>
              <w:top w:val="nil"/>
              <w:left w:val="single" w:sz="4" w:space="0" w:color="auto"/>
              <w:bottom w:val="single" w:sz="8" w:space="0" w:color="auto"/>
              <w:right w:val="single" w:sz="4" w:space="0" w:color="auto"/>
            </w:tcBorders>
            <w:shd w:val="clear" w:color="auto" w:fill="auto"/>
            <w:vAlign w:val="center"/>
          </w:tcPr>
          <w:p w14:paraId="618B1A07"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 xml:space="preserve">XN-L Check L2 (контрольная кровь XN-L Check L2) из комплекта Автоматический гематологический анализатор серии XN-L моделей XN-350, XN-450, XN-550  </w:t>
            </w:r>
          </w:p>
        </w:tc>
        <w:tc>
          <w:tcPr>
            <w:tcW w:w="1051" w:type="dxa"/>
            <w:tcBorders>
              <w:top w:val="nil"/>
              <w:left w:val="nil"/>
              <w:bottom w:val="single" w:sz="8" w:space="0" w:color="auto"/>
              <w:right w:val="single" w:sz="4" w:space="0" w:color="auto"/>
            </w:tcBorders>
            <w:shd w:val="clear" w:color="auto" w:fill="auto"/>
            <w:vAlign w:val="center"/>
          </w:tcPr>
          <w:p w14:paraId="307273F5"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фл</w:t>
            </w:r>
            <w:proofErr w:type="spellEnd"/>
          </w:p>
        </w:tc>
        <w:tc>
          <w:tcPr>
            <w:tcW w:w="1075" w:type="dxa"/>
            <w:tcBorders>
              <w:top w:val="nil"/>
              <w:left w:val="nil"/>
              <w:bottom w:val="single" w:sz="8" w:space="0" w:color="auto"/>
              <w:right w:val="single" w:sz="4" w:space="0" w:color="auto"/>
            </w:tcBorders>
            <w:shd w:val="clear" w:color="auto" w:fill="auto"/>
            <w:vAlign w:val="center"/>
          </w:tcPr>
          <w:p w14:paraId="31D749AF"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12</w:t>
            </w:r>
          </w:p>
        </w:tc>
        <w:tc>
          <w:tcPr>
            <w:tcW w:w="1417" w:type="dxa"/>
            <w:vAlign w:val="center"/>
          </w:tcPr>
          <w:p w14:paraId="2B328396"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59 425,00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4BEED022"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713 100,00</w:t>
            </w:r>
          </w:p>
        </w:tc>
      </w:tr>
      <w:tr w:rsidR="00243AB2" w:rsidRPr="00243AB2" w14:paraId="55B56403" w14:textId="77777777" w:rsidTr="00243AB2">
        <w:trPr>
          <w:trHeight w:val="423"/>
        </w:trPr>
        <w:tc>
          <w:tcPr>
            <w:tcW w:w="709" w:type="dxa"/>
            <w:shd w:val="clear" w:color="auto" w:fill="auto"/>
            <w:vAlign w:val="center"/>
          </w:tcPr>
          <w:p w14:paraId="37BBED4D"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34</w:t>
            </w:r>
          </w:p>
        </w:tc>
        <w:tc>
          <w:tcPr>
            <w:tcW w:w="4395" w:type="dxa"/>
            <w:tcBorders>
              <w:top w:val="nil"/>
              <w:left w:val="single" w:sz="4" w:space="0" w:color="auto"/>
              <w:bottom w:val="single" w:sz="8" w:space="0" w:color="auto"/>
              <w:right w:val="single" w:sz="4" w:space="0" w:color="auto"/>
            </w:tcBorders>
            <w:shd w:val="clear" w:color="auto" w:fill="auto"/>
            <w:vAlign w:val="center"/>
          </w:tcPr>
          <w:p w14:paraId="3F8B82A8"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 xml:space="preserve">XN-L Check L3 (контрольная кровь XN-L Check L3) из комплекта Автоматический гематологический анализатор серии XN-L моделей XN-350, XN-450, XN-550  </w:t>
            </w:r>
          </w:p>
        </w:tc>
        <w:tc>
          <w:tcPr>
            <w:tcW w:w="1051" w:type="dxa"/>
            <w:tcBorders>
              <w:top w:val="nil"/>
              <w:left w:val="nil"/>
              <w:bottom w:val="single" w:sz="8" w:space="0" w:color="auto"/>
              <w:right w:val="single" w:sz="4" w:space="0" w:color="auto"/>
            </w:tcBorders>
            <w:shd w:val="clear" w:color="auto" w:fill="auto"/>
            <w:vAlign w:val="center"/>
          </w:tcPr>
          <w:p w14:paraId="66203F25"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фл</w:t>
            </w:r>
            <w:proofErr w:type="spellEnd"/>
          </w:p>
        </w:tc>
        <w:tc>
          <w:tcPr>
            <w:tcW w:w="1075" w:type="dxa"/>
            <w:tcBorders>
              <w:top w:val="nil"/>
              <w:left w:val="nil"/>
              <w:bottom w:val="single" w:sz="8" w:space="0" w:color="auto"/>
              <w:right w:val="single" w:sz="4" w:space="0" w:color="auto"/>
            </w:tcBorders>
            <w:shd w:val="clear" w:color="auto" w:fill="auto"/>
            <w:vAlign w:val="center"/>
          </w:tcPr>
          <w:p w14:paraId="7E235FA8"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12</w:t>
            </w:r>
          </w:p>
        </w:tc>
        <w:tc>
          <w:tcPr>
            <w:tcW w:w="1417" w:type="dxa"/>
            <w:vAlign w:val="center"/>
          </w:tcPr>
          <w:p w14:paraId="2E199B7B"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59 425,00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276E8372"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713 100,00</w:t>
            </w:r>
          </w:p>
        </w:tc>
      </w:tr>
      <w:tr w:rsidR="00243AB2" w:rsidRPr="00243AB2" w14:paraId="70C68DE1" w14:textId="77777777" w:rsidTr="00243AB2">
        <w:trPr>
          <w:trHeight w:val="423"/>
        </w:trPr>
        <w:tc>
          <w:tcPr>
            <w:tcW w:w="709" w:type="dxa"/>
            <w:shd w:val="clear" w:color="auto" w:fill="auto"/>
            <w:vAlign w:val="center"/>
          </w:tcPr>
          <w:p w14:paraId="2ACA9863"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35</w:t>
            </w:r>
          </w:p>
        </w:tc>
        <w:tc>
          <w:tcPr>
            <w:tcW w:w="4395" w:type="dxa"/>
            <w:tcBorders>
              <w:top w:val="nil"/>
              <w:left w:val="single" w:sz="4" w:space="0" w:color="auto"/>
              <w:bottom w:val="single" w:sz="8" w:space="0" w:color="auto"/>
              <w:right w:val="single" w:sz="4" w:space="0" w:color="auto"/>
            </w:tcBorders>
            <w:shd w:val="clear" w:color="auto" w:fill="auto"/>
            <w:vAlign w:val="center"/>
          </w:tcPr>
          <w:p w14:paraId="3944EAE0"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 xml:space="preserve">АЛАНИНАМИНОТРАНСФЕРАЗА из комплекта Анализатор биохимический -турбидиметрический  ВА200/400 (8х60мл+8х15мл)  +2 +8 С </w:t>
            </w:r>
          </w:p>
        </w:tc>
        <w:tc>
          <w:tcPr>
            <w:tcW w:w="1051" w:type="dxa"/>
            <w:tcBorders>
              <w:top w:val="nil"/>
              <w:left w:val="nil"/>
              <w:bottom w:val="single" w:sz="8" w:space="0" w:color="auto"/>
              <w:right w:val="single" w:sz="4" w:space="0" w:color="auto"/>
            </w:tcBorders>
            <w:shd w:val="clear" w:color="auto" w:fill="auto"/>
            <w:vAlign w:val="center"/>
          </w:tcPr>
          <w:p w14:paraId="23F37635"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8" w:space="0" w:color="auto"/>
              <w:right w:val="single" w:sz="4" w:space="0" w:color="auto"/>
            </w:tcBorders>
            <w:shd w:val="clear" w:color="auto" w:fill="auto"/>
            <w:vAlign w:val="center"/>
          </w:tcPr>
          <w:p w14:paraId="4E0A9922"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7</w:t>
            </w:r>
          </w:p>
        </w:tc>
        <w:tc>
          <w:tcPr>
            <w:tcW w:w="1417" w:type="dxa"/>
            <w:vAlign w:val="center"/>
          </w:tcPr>
          <w:p w14:paraId="07A18AF1"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72 200,00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5B5BEE01"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505 400,00</w:t>
            </w:r>
          </w:p>
        </w:tc>
      </w:tr>
      <w:tr w:rsidR="00243AB2" w:rsidRPr="00243AB2" w14:paraId="7ED7E542" w14:textId="77777777" w:rsidTr="00243AB2">
        <w:trPr>
          <w:trHeight w:val="423"/>
        </w:trPr>
        <w:tc>
          <w:tcPr>
            <w:tcW w:w="709" w:type="dxa"/>
            <w:shd w:val="clear" w:color="auto" w:fill="auto"/>
            <w:vAlign w:val="center"/>
          </w:tcPr>
          <w:p w14:paraId="0C3DD1B3"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36</w:t>
            </w:r>
          </w:p>
        </w:tc>
        <w:tc>
          <w:tcPr>
            <w:tcW w:w="4395" w:type="dxa"/>
            <w:tcBorders>
              <w:top w:val="nil"/>
              <w:left w:val="single" w:sz="4" w:space="0" w:color="auto"/>
              <w:bottom w:val="single" w:sz="8" w:space="0" w:color="auto"/>
              <w:right w:val="single" w:sz="4" w:space="0" w:color="auto"/>
            </w:tcBorders>
            <w:shd w:val="clear" w:color="auto" w:fill="auto"/>
            <w:vAlign w:val="center"/>
          </w:tcPr>
          <w:p w14:paraId="3AA2754D"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 xml:space="preserve">АСПАРТАТМИНОТРАНСФЕРАЗА из комплекта Анализатор биохимический -турбидиметрический ВА200/400  (8х60мл+8х15мл)  +2 +8 С </w:t>
            </w:r>
          </w:p>
        </w:tc>
        <w:tc>
          <w:tcPr>
            <w:tcW w:w="1051" w:type="dxa"/>
            <w:tcBorders>
              <w:top w:val="nil"/>
              <w:left w:val="nil"/>
              <w:bottom w:val="single" w:sz="8" w:space="0" w:color="auto"/>
              <w:right w:val="single" w:sz="4" w:space="0" w:color="auto"/>
            </w:tcBorders>
            <w:shd w:val="clear" w:color="auto" w:fill="auto"/>
            <w:vAlign w:val="center"/>
          </w:tcPr>
          <w:p w14:paraId="057AEA6F"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8" w:space="0" w:color="auto"/>
              <w:right w:val="single" w:sz="4" w:space="0" w:color="auto"/>
            </w:tcBorders>
            <w:shd w:val="clear" w:color="auto" w:fill="auto"/>
            <w:vAlign w:val="center"/>
          </w:tcPr>
          <w:p w14:paraId="57806789"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7</w:t>
            </w:r>
          </w:p>
        </w:tc>
        <w:tc>
          <w:tcPr>
            <w:tcW w:w="1417" w:type="dxa"/>
            <w:vAlign w:val="center"/>
          </w:tcPr>
          <w:p w14:paraId="7410C9FC"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72 200,00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4321B2DF"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505 400,00</w:t>
            </w:r>
          </w:p>
        </w:tc>
      </w:tr>
      <w:tr w:rsidR="00243AB2" w:rsidRPr="00243AB2" w14:paraId="329884D6" w14:textId="77777777" w:rsidTr="00243AB2">
        <w:trPr>
          <w:trHeight w:val="423"/>
        </w:trPr>
        <w:tc>
          <w:tcPr>
            <w:tcW w:w="709" w:type="dxa"/>
            <w:shd w:val="clear" w:color="auto" w:fill="auto"/>
            <w:vAlign w:val="center"/>
          </w:tcPr>
          <w:p w14:paraId="3B83036C"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37</w:t>
            </w:r>
          </w:p>
        </w:tc>
        <w:tc>
          <w:tcPr>
            <w:tcW w:w="4395" w:type="dxa"/>
            <w:tcBorders>
              <w:top w:val="nil"/>
              <w:left w:val="single" w:sz="4" w:space="0" w:color="auto"/>
              <w:bottom w:val="single" w:sz="8" w:space="0" w:color="auto"/>
              <w:right w:val="single" w:sz="4" w:space="0" w:color="auto"/>
            </w:tcBorders>
            <w:shd w:val="clear" w:color="auto" w:fill="auto"/>
            <w:vAlign w:val="center"/>
          </w:tcPr>
          <w:p w14:paraId="2C27162F"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 xml:space="preserve">БИЛИРУБИН (ОБЩИЙ) из комплекта Анализатор биохимический-турбидиметрический ВА200/400 (8x60+8x15мл ) t +2 +8 C </w:t>
            </w:r>
          </w:p>
        </w:tc>
        <w:tc>
          <w:tcPr>
            <w:tcW w:w="1051" w:type="dxa"/>
            <w:tcBorders>
              <w:top w:val="nil"/>
              <w:left w:val="nil"/>
              <w:bottom w:val="single" w:sz="8" w:space="0" w:color="auto"/>
              <w:right w:val="single" w:sz="4" w:space="0" w:color="auto"/>
            </w:tcBorders>
            <w:shd w:val="clear" w:color="auto" w:fill="auto"/>
            <w:vAlign w:val="center"/>
          </w:tcPr>
          <w:p w14:paraId="728ADBA4"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8" w:space="0" w:color="auto"/>
              <w:right w:val="single" w:sz="4" w:space="0" w:color="auto"/>
            </w:tcBorders>
            <w:shd w:val="clear" w:color="auto" w:fill="auto"/>
            <w:vAlign w:val="center"/>
          </w:tcPr>
          <w:p w14:paraId="54192939"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7</w:t>
            </w:r>
          </w:p>
        </w:tc>
        <w:tc>
          <w:tcPr>
            <w:tcW w:w="1417" w:type="dxa"/>
            <w:vAlign w:val="center"/>
          </w:tcPr>
          <w:p w14:paraId="644F5947"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41 205,00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5320F65F"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288 435,00</w:t>
            </w:r>
          </w:p>
        </w:tc>
      </w:tr>
      <w:tr w:rsidR="00243AB2" w:rsidRPr="00243AB2" w14:paraId="24D219E0" w14:textId="77777777" w:rsidTr="00243AB2">
        <w:trPr>
          <w:trHeight w:val="423"/>
        </w:trPr>
        <w:tc>
          <w:tcPr>
            <w:tcW w:w="709" w:type="dxa"/>
            <w:shd w:val="clear" w:color="auto" w:fill="auto"/>
            <w:vAlign w:val="center"/>
          </w:tcPr>
          <w:p w14:paraId="202CD5EB"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38</w:t>
            </w:r>
          </w:p>
        </w:tc>
        <w:tc>
          <w:tcPr>
            <w:tcW w:w="4395" w:type="dxa"/>
            <w:tcBorders>
              <w:top w:val="nil"/>
              <w:left w:val="single" w:sz="4" w:space="0" w:color="auto"/>
              <w:bottom w:val="single" w:sz="8" w:space="0" w:color="auto"/>
              <w:right w:val="single" w:sz="4" w:space="0" w:color="auto"/>
            </w:tcBorders>
            <w:shd w:val="clear" w:color="auto" w:fill="auto"/>
            <w:vAlign w:val="center"/>
          </w:tcPr>
          <w:p w14:paraId="7317597B"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АЛЬБУМИН из комплекта Анализатор биохимических-турбидиметрический ВА200/400 (10х60мл)  +2 +8 С</w:t>
            </w:r>
          </w:p>
        </w:tc>
        <w:tc>
          <w:tcPr>
            <w:tcW w:w="1051" w:type="dxa"/>
            <w:tcBorders>
              <w:top w:val="nil"/>
              <w:left w:val="nil"/>
              <w:bottom w:val="single" w:sz="8" w:space="0" w:color="auto"/>
              <w:right w:val="single" w:sz="4" w:space="0" w:color="auto"/>
            </w:tcBorders>
            <w:shd w:val="clear" w:color="auto" w:fill="auto"/>
            <w:vAlign w:val="center"/>
          </w:tcPr>
          <w:p w14:paraId="61D0BDF7"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8" w:space="0" w:color="auto"/>
              <w:right w:val="single" w:sz="4" w:space="0" w:color="auto"/>
            </w:tcBorders>
            <w:shd w:val="clear" w:color="auto" w:fill="auto"/>
            <w:vAlign w:val="center"/>
          </w:tcPr>
          <w:p w14:paraId="2014975B"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2</w:t>
            </w:r>
          </w:p>
        </w:tc>
        <w:tc>
          <w:tcPr>
            <w:tcW w:w="1417" w:type="dxa"/>
            <w:vAlign w:val="center"/>
          </w:tcPr>
          <w:p w14:paraId="50FF43BE"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26 100,00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6BD6A703"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52 200,00</w:t>
            </w:r>
          </w:p>
        </w:tc>
      </w:tr>
      <w:tr w:rsidR="00243AB2" w:rsidRPr="00243AB2" w14:paraId="1268F419" w14:textId="77777777" w:rsidTr="00243AB2">
        <w:trPr>
          <w:trHeight w:val="423"/>
        </w:trPr>
        <w:tc>
          <w:tcPr>
            <w:tcW w:w="709" w:type="dxa"/>
            <w:shd w:val="clear" w:color="auto" w:fill="auto"/>
            <w:vAlign w:val="center"/>
          </w:tcPr>
          <w:p w14:paraId="2B375C8D"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39</w:t>
            </w:r>
          </w:p>
        </w:tc>
        <w:tc>
          <w:tcPr>
            <w:tcW w:w="4395" w:type="dxa"/>
            <w:tcBorders>
              <w:top w:val="nil"/>
              <w:left w:val="single" w:sz="4" w:space="0" w:color="auto"/>
              <w:bottom w:val="single" w:sz="8" w:space="0" w:color="auto"/>
              <w:right w:val="single" w:sz="4" w:space="0" w:color="auto"/>
            </w:tcBorders>
            <w:shd w:val="clear" w:color="auto" w:fill="auto"/>
            <w:vAlign w:val="center"/>
          </w:tcPr>
          <w:p w14:paraId="05E64D37"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КРЕАТИНИН из комплекта Анализатор биохимический-турбидиметрический ВА200/400  (5х60мл+5х60мл)  +2 +30 С</w:t>
            </w:r>
          </w:p>
        </w:tc>
        <w:tc>
          <w:tcPr>
            <w:tcW w:w="1051" w:type="dxa"/>
            <w:tcBorders>
              <w:top w:val="nil"/>
              <w:left w:val="nil"/>
              <w:bottom w:val="single" w:sz="8" w:space="0" w:color="auto"/>
              <w:right w:val="single" w:sz="4" w:space="0" w:color="auto"/>
            </w:tcBorders>
            <w:shd w:val="clear" w:color="auto" w:fill="auto"/>
            <w:vAlign w:val="center"/>
          </w:tcPr>
          <w:p w14:paraId="6F2CEF19"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8" w:space="0" w:color="auto"/>
              <w:right w:val="single" w:sz="4" w:space="0" w:color="auto"/>
            </w:tcBorders>
            <w:shd w:val="clear" w:color="auto" w:fill="auto"/>
            <w:vAlign w:val="center"/>
          </w:tcPr>
          <w:p w14:paraId="29DD9429"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7</w:t>
            </w:r>
          </w:p>
        </w:tc>
        <w:tc>
          <w:tcPr>
            <w:tcW w:w="1417" w:type="dxa"/>
            <w:vAlign w:val="center"/>
          </w:tcPr>
          <w:p w14:paraId="3489A8F6"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36 520,00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2023A476"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255 640,00</w:t>
            </w:r>
          </w:p>
        </w:tc>
      </w:tr>
      <w:tr w:rsidR="00243AB2" w:rsidRPr="00243AB2" w14:paraId="2701B0D3" w14:textId="77777777" w:rsidTr="00243AB2">
        <w:trPr>
          <w:trHeight w:val="423"/>
        </w:trPr>
        <w:tc>
          <w:tcPr>
            <w:tcW w:w="709" w:type="dxa"/>
            <w:shd w:val="clear" w:color="auto" w:fill="auto"/>
            <w:vAlign w:val="center"/>
          </w:tcPr>
          <w:p w14:paraId="5F692385"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40</w:t>
            </w:r>
          </w:p>
        </w:tc>
        <w:tc>
          <w:tcPr>
            <w:tcW w:w="4395" w:type="dxa"/>
            <w:tcBorders>
              <w:top w:val="nil"/>
              <w:left w:val="single" w:sz="4" w:space="0" w:color="auto"/>
              <w:bottom w:val="single" w:sz="8" w:space="0" w:color="auto"/>
              <w:right w:val="single" w:sz="4" w:space="0" w:color="auto"/>
            </w:tcBorders>
            <w:shd w:val="clear" w:color="auto" w:fill="auto"/>
            <w:vAlign w:val="center"/>
          </w:tcPr>
          <w:p w14:paraId="5F84873F"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ОБЩИЙ БЕЛОК из комплекта Анализатор биохимический-турбидиметрический ВА200/400 (2х60+2х20) +2 +30 С</w:t>
            </w:r>
          </w:p>
        </w:tc>
        <w:tc>
          <w:tcPr>
            <w:tcW w:w="1051" w:type="dxa"/>
            <w:tcBorders>
              <w:top w:val="nil"/>
              <w:left w:val="nil"/>
              <w:bottom w:val="single" w:sz="8" w:space="0" w:color="auto"/>
              <w:right w:val="single" w:sz="4" w:space="0" w:color="auto"/>
            </w:tcBorders>
            <w:shd w:val="clear" w:color="auto" w:fill="auto"/>
            <w:vAlign w:val="center"/>
          </w:tcPr>
          <w:p w14:paraId="7A45653C"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8" w:space="0" w:color="auto"/>
              <w:right w:val="single" w:sz="4" w:space="0" w:color="auto"/>
            </w:tcBorders>
            <w:shd w:val="clear" w:color="auto" w:fill="auto"/>
            <w:vAlign w:val="center"/>
          </w:tcPr>
          <w:p w14:paraId="53499779"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25</w:t>
            </w:r>
          </w:p>
        </w:tc>
        <w:tc>
          <w:tcPr>
            <w:tcW w:w="1417" w:type="dxa"/>
            <w:vAlign w:val="center"/>
          </w:tcPr>
          <w:p w14:paraId="4944CD5B"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9 580,00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6F86F213"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239 500,00</w:t>
            </w:r>
          </w:p>
        </w:tc>
      </w:tr>
      <w:tr w:rsidR="00243AB2" w:rsidRPr="00243AB2" w14:paraId="68EE7289" w14:textId="77777777" w:rsidTr="00243AB2">
        <w:trPr>
          <w:trHeight w:val="423"/>
        </w:trPr>
        <w:tc>
          <w:tcPr>
            <w:tcW w:w="709" w:type="dxa"/>
            <w:shd w:val="clear" w:color="auto" w:fill="auto"/>
            <w:vAlign w:val="center"/>
          </w:tcPr>
          <w:p w14:paraId="06E9541D"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41</w:t>
            </w:r>
          </w:p>
        </w:tc>
        <w:tc>
          <w:tcPr>
            <w:tcW w:w="4395" w:type="dxa"/>
            <w:tcBorders>
              <w:top w:val="nil"/>
              <w:left w:val="single" w:sz="4" w:space="0" w:color="auto"/>
              <w:bottom w:val="single" w:sz="8" w:space="0" w:color="auto"/>
              <w:right w:val="single" w:sz="4" w:space="0" w:color="auto"/>
            </w:tcBorders>
            <w:shd w:val="clear" w:color="auto" w:fill="auto"/>
            <w:vAlign w:val="center"/>
          </w:tcPr>
          <w:p w14:paraId="404C9E9F"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ХОЛЕСТЕРИН из комплекта Анализатор биохимический - турбидиметрический ВА200/400 (10х60мл) +2 +8 С</w:t>
            </w:r>
          </w:p>
        </w:tc>
        <w:tc>
          <w:tcPr>
            <w:tcW w:w="1051" w:type="dxa"/>
            <w:tcBorders>
              <w:top w:val="nil"/>
              <w:left w:val="nil"/>
              <w:bottom w:val="single" w:sz="8" w:space="0" w:color="auto"/>
              <w:right w:val="single" w:sz="4" w:space="0" w:color="auto"/>
            </w:tcBorders>
            <w:shd w:val="clear" w:color="auto" w:fill="auto"/>
            <w:vAlign w:val="center"/>
          </w:tcPr>
          <w:p w14:paraId="566E1B8B"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8" w:space="0" w:color="auto"/>
              <w:right w:val="single" w:sz="4" w:space="0" w:color="auto"/>
            </w:tcBorders>
            <w:shd w:val="clear" w:color="auto" w:fill="auto"/>
            <w:vAlign w:val="center"/>
          </w:tcPr>
          <w:p w14:paraId="59237EE8"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14</w:t>
            </w:r>
          </w:p>
        </w:tc>
        <w:tc>
          <w:tcPr>
            <w:tcW w:w="1417" w:type="dxa"/>
            <w:vAlign w:val="center"/>
          </w:tcPr>
          <w:p w14:paraId="41C87B33"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68 490,00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432B231A"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958 860,00</w:t>
            </w:r>
          </w:p>
        </w:tc>
      </w:tr>
      <w:tr w:rsidR="00243AB2" w:rsidRPr="00243AB2" w14:paraId="26B70C22" w14:textId="77777777" w:rsidTr="00243AB2">
        <w:trPr>
          <w:trHeight w:val="423"/>
        </w:trPr>
        <w:tc>
          <w:tcPr>
            <w:tcW w:w="709" w:type="dxa"/>
            <w:shd w:val="clear" w:color="auto" w:fill="auto"/>
            <w:vAlign w:val="center"/>
          </w:tcPr>
          <w:p w14:paraId="1EACE6A9"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42</w:t>
            </w:r>
          </w:p>
        </w:tc>
        <w:tc>
          <w:tcPr>
            <w:tcW w:w="4395" w:type="dxa"/>
            <w:tcBorders>
              <w:top w:val="nil"/>
              <w:left w:val="single" w:sz="4" w:space="0" w:color="auto"/>
              <w:bottom w:val="single" w:sz="8" w:space="0" w:color="auto"/>
              <w:right w:val="single" w:sz="4" w:space="0" w:color="auto"/>
            </w:tcBorders>
            <w:shd w:val="clear" w:color="auto" w:fill="auto"/>
            <w:vAlign w:val="center"/>
          </w:tcPr>
          <w:p w14:paraId="6A19A2A8"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ГЛЮКОЗА из комплекта Анализатор биохимический-турбидиметрический ВА200/400  (10х60мл) +2 +8 С</w:t>
            </w:r>
          </w:p>
        </w:tc>
        <w:tc>
          <w:tcPr>
            <w:tcW w:w="1051" w:type="dxa"/>
            <w:tcBorders>
              <w:top w:val="nil"/>
              <w:left w:val="nil"/>
              <w:bottom w:val="single" w:sz="8" w:space="0" w:color="auto"/>
              <w:right w:val="single" w:sz="4" w:space="0" w:color="auto"/>
            </w:tcBorders>
            <w:shd w:val="clear" w:color="auto" w:fill="auto"/>
            <w:vAlign w:val="center"/>
          </w:tcPr>
          <w:p w14:paraId="7481E8E2"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8" w:space="0" w:color="auto"/>
              <w:right w:val="single" w:sz="4" w:space="0" w:color="auto"/>
            </w:tcBorders>
            <w:shd w:val="clear" w:color="auto" w:fill="auto"/>
            <w:vAlign w:val="center"/>
          </w:tcPr>
          <w:p w14:paraId="36D02ED9"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15</w:t>
            </w:r>
          </w:p>
        </w:tc>
        <w:tc>
          <w:tcPr>
            <w:tcW w:w="1417" w:type="dxa"/>
            <w:vAlign w:val="center"/>
          </w:tcPr>
          <w:p w14:paraId="6BA20156"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19 715,00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411A3D86"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295 725,00</w:t>
            </w:r>
          </w:p>
        </w:tc>
      </w:tr>
      <w:tr w:rsidR="00243AB2" w:rsidRPr="00243AB2" w14:paraId="05687A15" w14:textId="77777777" w:rsidTr="00243AB2">
        <w:trPr>
          <w:trHeight w:val="423"/>
        </w:trPr>
        <w:tc>
          <w:tcPr>
            <w:tcW w:w="709" w:type="dxa"/>
            <w:shd w:val="clear" w:color="auto" w:fill="auto"/>
            <w:vAlign w:val="center"/>
          </w:tcPr>
          <w:p w14:paraId="57592EA5"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43</w:t>
            </w:r>
          </w:p>
        </w:tc>
        <w:tc>
          <w:tcPr>
            <w:tcW w:w="4395" w:type="dxa"/>
            <w:tcBorders>
              <w:top w:val="nil"/>
              <w:left w:val="single" w:sz="4" w:space="0" w:color="auto"/>
              <w:bottom w:val="single" w:sz="8" w:space="0" w:color="auto"/>
              <w:right w:val="single" w:sz="4" w:space="0" w:color="auto"/>
            </w:tcBorders>
            <w:shd w:val="clear" w:color="auto" w:fill="auto"/>
            <w:vAlign w:val="center"/>
          </w:tcPr>
          <w:p w14:paraId="135F55EC"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КАЛЬЦИЙ АРСЕНАЗО из комплекта Анализатор биохимических-турбидиметрический ВА200/400 (10x60 мл) +2 +8 С</w:t>
            </w:r>
          </w:p>
        </w:tc>
        <w:tc>
          <w:tcPr>
            <w:tcW w:w="1051" w:type="dxa"/>
            <w:tcBorders>
              <w:top w:val="nil"/>
              <w:left w:val="nil"/>
              <w:bottom w:val="single" w:sz="8" w:space="0" w:color="auto"/>
              <w:right w:val="single" w:sz="4" w:space="0" w:color="auto"/>
            </w:tcBorders>
            <w:shd w:val="clear" w:color="auto" w:fill="auto"/>
            <w:vAlign w:val="center"/>
          </w:tcPr>
          <w:p w14:paraId="4B6FFA60"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8" w:space="0" w:color="auto"/>
              <w:right w:val="single" w:sz="4" w:space="0" w:color="auto"/>
            </w:tcBorders>
            <w:shd w:val="clear" w:color="auto" w:fill="auto"/>
            <w:vAlign w:val="center"/>
          </w:tcPr>
          <w:p w14:paraId="21E52532"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2</w:t>
            </w:r>
          </w:p>
        </w:tc>
        <w:tc>
          <w:tcPr>
            <w:tcW w:w="1417" w:type="dxa"/>
            <w:vAlign w:val="center"/>
          </w:tcPr>
          <w:p w14:paraId="6ED0AD5A"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38 390,00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56974CC1"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76 780,00</w:t>
            </w:r>
          </w:p>
        </w:tc>
      </w:tr>
      <w:tr w:rsidR="00243AB2" w:rsidRPr="00243AB2" w14:paraId="797203A8" w14:textId="77777777" w:rsidTr="00243AB2">
        <w:trPr>
          <w:trHeight w:val="423"/>
        </w:trPr>
        <w:tc>
          <w:tcPr>
            <w:tcW w:w="709" w:type="dxa"/>
            <w:shd w:val="clear" w:color="auto" w:fill="auto"/>
            <w:vAlign w:val="center"/>
          </w:tcPr>
          <w:p w14:paraId="142035AC"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44</w:t>
            </w:r>
          </w:p>
        </w:tc>
        <w:tc>
          <w:tcPr>
            <w:tcW w:w="4395" w:type="dxa"/>
            <w:tcBorders>
              <w:top w:val="nil"/>
              <w:left w:val="single" w:sz="4" w:space="0" w:color="auto"/>
              <w:bottom w:val="single" w:sz="8" w:space="0" w:color="auto"/>
              <w:right w:val="single" w:sz="4" w:space="0" w:color="auto"/>
            </w:tcBorders>
            <w:shd w:val="clear" w:color="auto" w:fill="auto"/>
            <w:vAlign w:val="center"/>
          </w:tcPr>
          <w:p w14:paraId="32B7CA3F"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 xml:space="preserve">АЛЬФА-АМИЛАЗА ПРЯМАЯ из комплекта Анализатор биохимических-турбидиметрический ВА200/400 8х20мл t +2 +8 C </w:t>
            </w:r>
          </w:p>
        </w:tc>
        <w:tc>
          <w:tcPr>
            <w:tcW w:w="1051" w:type="dxa"/>
            <w:tcBorders>
              <w:top w:val="nil"/>
              <w:left w:val="nil"/>
              <w:bottom w:val="single" w:sz="8" w:space="0" w:color="auto"/>
              <w:right w:val="single" w:sz="4" w:space="0" w:color="auto"/>
            </w:tcBorders>
            <w:shd w:val="clear" w:color="auto" w:fill="auto"/>
            <w:vAlign w:val="center"/>
          </w:tcPr>
          <w:p w14:paraId="4FD6A6A8"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8" w:space="0" w:color="auto"/>
              <w:right w:val="single" w:sz="4" w:space="0" w:color="auto"/>
            </w:tcBorders>
            <w:shd w:val="clear" w:color="auto" w:fill="auto"/>
            <w:vAlign w:val="center"/>
          </w:tcPr>
          <w:p w14:paraId="78C457B7"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4</w:t>
            </w:r>
          </w:p>
        </w:tc>
        <w:tc>
          <w:tcPr>
            <w:tcW w:w="1417" w:type="dxa"/>
            <w:vAlign w:val="center"/>
          </w:tcPr>
          <w:p w14:paraId="1F65FBC6"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197 880,00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26788AD0"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791 520,00</w:t>
            </w:r>
          </w:p>
        </w:tc>
      </w:tr>
      <w:tr w:rsidR="00243AB2" w:rsidRPr="00243AB2" w14:paraId="29274071" w14:textId="77777777" w:rsidTr="00243AB2">
        <w:trPr>
          <w:trHeight w:val="423"/>
        </w:trPr>
        <w:tc>
          <w:tcPr>
            <w:tcW w:w="709" w:type="dxa"/>
            <w:shd w:val="clear" w:color="auto" w:fill="auto"/>
            <w:vAlign w:val="center"/>
          </w:tcPr>
          <w:p w14:paraId="260349C8"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45</w:t>
            </w:r>
          </w:p>
        </w:tc>
        <w:tc>
          <w:tcPr>
            <w:tcW w:w="4395" w:type="dxa"/>
            <w:tcBorders>
              <w:top w:val="nil"/>
              <w:left w:val="single" w:sz="4" w:space="0" w:color="auto"/>
              <w:bottom w:val="single" w:sz="8" w:space="0" w:color="auto"/>
              <w:right w:val="single" w:sz="4" w:space="0" w:color="auto"/>
            </w:tcBorders>
            <w:shd w:val="clear" w:color="auto" w:fill="auto"/>
            <w:vAlign w:val="center"/>
          </w:tcPr>
          <w:p w14:paraId="673239F9"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 xml:space="preserve">ТРИГЛИЦЕРИДЫ из комплекта Анализатор биохимический-турбидиметрический ВА200/400 (10х60мл) +2 +8 С </w:t>
            </w:r>
          </w:p>
        </w:tc>
        <w:tc>
          <w:tcPr>
            <w:tcW w:w="1051" w:type="dxa"/>
            <w:tcBorders>
              <w:top w:val="nil"/>
              <w:left w:val="nil"/>
              <w:bottom w:val="single" w:sz="8" w:space="0" w:color="auto"/>
              <w:right w:val="single" w:sz="4" w:space="0" w:color="auto"/>
            </w:tcBorders>
            <w:shd w:val="clear" w:color="auto" w:fill="auto"/>
            <w:vAlign w:val="center"/>
          </w:tcPr>
          <w:p w14:paraId="0CE6E7C4"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8" w:space="0" w:color="auto"/>
              <w:right w:val="single" w:sz="4" w:space="0" w:color="auto"/>
            </w:tcBorders>
            <w:shd w:val="clear" w:color="auto" w:fill="auto"/>
            <w:vAlign w:val="center"/>
          </w:tcPr>
          <w:p w14:paraId="115609AC"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3</w:t>
            </w:r>
          </w:p>
        </w:tc>
        <w:tc>
          <w:tcPr>
            <w:tcW w:w="1417" w:type="dxa"/>
            <w:vAlign w:val="center"/>
          </w:tcPr>
          <w:p w14:paraId="2CBDB931"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178 595,00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05765F00"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535 785,00</w:t>
            </w:r>
          </w:p>
        </w:tc>
      </w:tr>
      <w:tr w:rsidR="00243AB2" w:rsidRPr="00243AB2" w14:paraId="1A1F020F" w14:textId="77777777" w:rsidTr="00243AB2">
        <w:trPr>
          <w:trHeight w:val="423"/>
        </w:trPr>
        <w:tc>
          <w:tcPr>
            <w:tcW w:w="709" w:type="dxa"/>
            <w:shd w:val="clear" w:color="auto" w:fill="auto"/>
            <w:vAlign w:val="center"/>
          </w:tcPr>
          <w:p w14:paraId="61E006CA"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46</w:t>
            </w:r>
          </w:p>
        </w:tc>
        <w:tc>
          <w:tcPr>
            <w:tcW w:w="4395" w:type="dxa"/>
            <w:tcBorders>
              <w:top w:val="nil"/>
              <w:left w:val="single" w:sz="4" w:space="0" w:color="auto"/>
              <w:bottom w:val="single" w:sz="8" w:space="0" w:color="auto"/>
              <w:right w:val="single" w:sz="4" w:space="0" w:color="auto"/>
            </w:tcBorders>
            <w:shd w:val="clear" w:color="auto" w:fill="auto"/>
            <w:vAlign w:val="center"/>
          </w:tcPr>
          <w:p w14:paraId="6A71681E"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18"/>
                <w:szCs w:val="18"/>
              </w:rPr>
              <w:t xml:space="preserve">МОЧЕВИНА из комплекта Анализатор биохимический-турбидиметрический  ВА200/400  (8х60,8х15мл) +2 +8 С </w:t>
            </w:r>
          </w:p>
        </w:tc>
        <w:tc>
          <w:tcPr>
            <w:tcW w:w="1051" w:type="dxa"/>
            <w:tcBorders>
              <w:top w:val="nil"/>
              <w:left w:val="nil"/>
              <w:bottom w:val="single" w:sz="8" w:space="0" w:color="auto"/>
              <w:right w:val="single" w:sz="4" w:space="0" w:color="auto"/>
            </w:tcBorders>
            <w:shd w:val="clear" w:color="auto" w:fill="auto"/>
            <w:vAlign w:val="center"/>
          </w:tcPr>
          <w:p w14:paraId="1BB446F4" w14:textId="77777777" w:rsidR="00243AB2" w:rsidRPr="00243AB2" w:rsidRDefault="00243AB2" w:rsidP="00986FAE">
            <w:pPr>
              <w:jc w:val="center"/>
              <w:rPr>
                <w:rFonts w:ascii="Times New Roman" w:hAnsi="Times New Roman" w:cs="Times New Roman"/>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8" w:space="0" w:color="auto"/>
              <w:right w:val="single" w:sz="4" w:space="0" w:color="auto"/>
            </w:tcBorders>
            <w:shd w:val="clear" w:color="auto" w:fill="auto"/>
            <w:vAlign w:val="center"/>
          </w:tcPr>
          <w:p w14:paraId="6E12C260"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18"/>
                <w:szCs w:val="18"/>
              </w:rPr>
              <w:t>7</w:t>
            </w:r>
          </w:p>
        </w:tc>
        <w:tc>
          <w:tcPr>
            <w:tcW w:w="1417" w:type="dxa"/>
            <w:vAlign w:val="center"/>
          </w:tcPr>
          <w:p w14:paraId="60B7BE81"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78 920,00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04144EC8"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552 440,00</w:t>
            </w:r>
          </w:p>
        </w:tc>
      </w:tr>
      <w:tr w:rsidR="00243AB2" w:rsidRPr="00243AB2" w14:paraId="48170B24" w14:textId="77777777" w:rsidTr="00243AB2">
        <w:trPr>
          <w:trHeight w:val="423"/>
        </w:trPr>
        <w:tc>
          <w:tcPr>
            <w:tcW w:w="709" w:type="dxa"/>
            <w:shd w:val="clear" w:color="auto" w:fill="auto"/>
            <w:vAlign w:val="center"/>
          </w:tcPr>
          <w:p w14:paraId="329EC427"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47</w:t>
            </w:r>
          </w:p>
        </w:tc>
        <w:tc>
          <w:tcPr>
            <w:tcW w:w="4395" w:type="dxa"/>
            <w:tcBorders>
              <w:top w:val="nil"/>
              <w:left w:val="single" w:sz="4" w:space="0" w:color="auto"/>
              <w:bottom w:val="single" w:sz="8" w:space="0" w:color="auto"/>
              <w:right w:val="single" w:sz="4" w:space="0" w:color="auto"/>
            </w:tcBorders>
            <w:shd w:val="clear" w:color="auto" w:fill="auto"/>
            <w:vAlign w:val="center"/>
          </w:tcPr>
          <w:p w14:paraId="0FD7E9AF"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 xml:space="preserve">МОЧЕВАЯ КИСЛОТА из комплекта Анализатор биохимический - турбидиметрический  ВА200/400  </w:t>
            </w:r>
            <w:r w:rsidRPr="00243AB2">
              <w:rPr>
                <w:rFonts w:ascii="Times New Roman" w:hAnsi="Times New Roman" w:cs="Times New Roman"/>
                <w:sz w:val="18"/>
                <w:szCs w:val="18"/>
              </w:rPr>
              <w:lastRenderedPageBreak/>
              <w:t>(10x60мл) +2 +8 С</w:t>
            </w:r>
          </w:p>
        </w:tc>
        <w:tc>
          <w:tcPr>
            <w:tcW w:w="1051" w:type="dxa"/>
            <w:tcBorders>
              <w:top w:val="nil"/>
              <w:left w:val="nil"/>
              <w:bottom w:val="single" w:sz="8" w:space="0" w:color="auto"/>
              <w:right w:val="single" w:sz="4" w:space="0" w:color="auto"/>
            </w:tcBorders>
            <w:shd w:val="clear" w:color="auto" w:fill="auto"/>
            <w:vAlign w:val="center"/>
          </w:tcPr>
          <w:p w14:paraId="692C860F"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lastRenderedPageBreak/>
              <w:t>уп</w:t>
            </w:r>
            <w:proofErr w:type="spellEnd"/>
          </w:p>
        </w:tc>
        <w:tc>
          <w:tcPr>
            <w:tcW w:w="1075" w:type="dxa"/>
            <w:tcBorders>
              <w:top w:val="nil"/>
              <w:left w:val="nil"/>
              <w:bottom w:val="single" w:sz="8" w:space="0" w:color="auto"/>
              <w:right w:val="single" w:sz="4" w:space="0" w:color="auto"/>
            </w:tcBorders>
            <w:shd w:val="clear" w:color="auto" w:fill="auto"/>
            <w:vAlign w:val="center"/>
          </w:tcPr>
          <w:p w14:paraId="6C1FE316"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7</w:t>
            </w:r>
          </w:p>
        </w:tc>
        <w:tc>
          <w:tcPr>
            <w:tcW w:w="1417" w:type="dxa"/>
            <w:vAlign w:val="center"/>
          </w:tcPr>
          <w:p w14:paraId="1E57A394"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77 520,00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232B1D7D"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542 640,00</w:t>
            </w:r>
          </w:p>
        </w:tc>
      </w:tr>
      <w:tr w:rsidR="00243AB2" w:rsidRPr="00243AB2" w14:paraId="7320E35B" w14:textId="77777777" w:rsidTr="00243AB2">
        <w:trPr>
          <w:trHeight w:val="423"/>
        </w:trPr>
        <w:tc>
          <w:tcPr>
            <w:tcW w:w="709" w:type="dxa"/>
            <w:shd w:val="clear" w:color="auto" w:fill="auto"/>
            <w:vAlign w:val="center"/>
          </w:tcPr>
          <w:p w14:paraId="37134FE7"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48</w:t>
            </w:r>
          </w:p>
        </w:tc>
        <w:tc>
          <w:tcPr>
            <w:tcW w:w="4395" w:type="dxa"/>
            <w:tcBorders>
              <w:top w:val="nil"/>
              <w:left w:val="single" w:sz="4" w:space="0" w:color="auto"/>
              <w:bottom w:val="single" w:sz="8" w:space="0" w:color="auto"/>
              <w:right w:val="single" w:sz="4" w:space="0" w:color="auto"/>
            </w:tcBorders>
            <w:shd w:val="clear" w:color="auto" w:fill="auto"/>
            <w:vAlign w:val="center"/>
          </w:tcPr>
          <w:p w14:paraId="7AED1300" w14:textId="77777777" w:rsidR="00243AB2" w:rsidRPr="00243AB2" w:rsidRDefault="00243AB2" w:rsidP="00986FAE">
            <w:pPr>
              <w:jc w:val="center"/>
              <w:rPr>
                <w:rFonts w:ascii="Times New Roman" w:hAnsi="Times New Roman" w:cs="Times New Roman"/>
              </w:rPr>
            </w:pPr>
            <w:r w:rsidRPr="00243AB2">
              <w:rPr>
                <w:rFonts w:ascii="Times New Roman" w:hAnsi="Times New Roman" w:cs="Times New Roman"/>
                <w:sz w:val="18"/>
                <w:szCs w:val="18"/>
              </w:rPr>
              <w:t>Реакционный ротор (10) из комплекта анализатор биохимический турбидиметрический BA400 (</w:t>
            </w:r>
            <w:proofErr w:type="spellStart"/>
            <w:r w:rsidRPr="00243AB2">
              <w:rPr>
                <w:rFonts w:ascii="Times New Roman" w:hAnsi="Times New Roman" w:cs="Times New Roman"/>
                <w:sz w:val="18"/>
                <w:szCs w:val="18"/>
              </w:rPr>
              <w:t>BioSystems</w:t>
            </w:r>
            <w:proofErr w:type="spellEnd"/>
            <w:r w:rsidRPr="00243AB2">
              <w:rPr>
                <w:rFonts w:ascii="Times New Roman" w:hAnsi="Times New Roman" w:cs="Times New Roman"/>
                <w:sz w:val="18"/>
                <w:szCs w:val="18"/>
              </w:rPr>
              <w:t xml:space="preserve"> S.A., ИСПАНИЯ )</w:t>
            </w:r>
          </w:p>
        </w:tc>
        <w:tc>
          <w:tcPr>
            <w:tcW w:w="1051" w:type="dxa"/>
            <w:tcBorders>
              <w:top w:val="nil"/>
              <w:left w:val="nil"/>
              <w:bottom w:val="single" w:sz="8" w:space="0" w:color="auto"/>
              <w:right w:val="single" w:sz="4" w:space="0" w:color="auto"/>
            </w:tcBorders>
            <w:shd w:val="clear" w:color="auto" w:fill="auto"/>
            <w:vAlign w:val="center"/>
          </w:tcPr>
          <w:p w14:paraId="73FEEF24"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sz w:val="18"/>
                <w:szCs w:val="18"/>
              </w:rPr>
              <w:t>уп</w:t>
            </w:r>
            <w:proofErr w:type="spellEnd"/>
          </w:p>
        </w:tc>
        <w:tc>
          <w:tcPr>
            <w:tcW w:w="1075" w:type="dxa"/>
            <w:tcBorders>
              <w:top w:val="nil"/>
              <w:left w:val="nil"/>
              <w:bottom w:val="single" w:sz="8" w:space="0" w:color="auto"/>
              <w:right w:val="single" w:sz="4" w:space="0" w:color="auto"/>
            </w:tcBorders>
            <w:shd w:val="clear" w:color="auto" w:fill="auto"/>
            <w:vAlign w:val="center"/>
          </w:tcPr>
          <w:p w14:paraId="162939EF"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6</w:t>
            </w:r>
          </w:p>
        </w:tc>
        <w:tc>
          <w:tcPr>
            <w:tcW w:w="1417" w:type="dxa"/>
            <w:vAlign w:val="center"/>
          </w:tcPr>
          <w:p w14:paraId="46A0310F"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44 555,00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0A86DEE0"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267 330,00</w:t>
            </w:r>
          </w:p>
        </w:tc>
      </w:tr>
      <w:tr w:rsidR="00243AB2" w:rsidRPr="00243AB2" w14:paraId="10625133" w14:textId="77777777" w:rsidTr="00243AB2">
        <w:trPr>
          <w:trHeight w:val="423"/>
        </w:trPr>
        <w:tc>
          <w:tcPr>
            <w:tcW w:w="709" w:type="dxa"/>
            <w:shd w:val="clear" w:color="auto" w:fill="auto"/>
            <w:vAlign w:val="center"/>
          </w:tcPr>
          <w:p w14:paraId="4FBF0BCD"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49</w:t>
            </w:r>
          </w:p>
        </w:tc>
        <w:tc>
          <w:tcPr>
            <w:tcW w:w="4395" w:type="dxa"/>
            <w:tcBorders>
              <w:top w:val="nil"/>
              <w:left w:val="single" w:sz="4" w:space="0" w:color="auto"/>
              <w:bottom w:val="single" w:sz="8" w:space="0" w:color="auto"/>
              <w:right w:val="single" w:sz="4" w:space="0" w:color="auto"/>
            </w:tcBorders>
            <w:shd w:val="clear" w:color="auto" w:fill="auto"/>
            <w:vAlign w:val="center"/>
          </w:tcPr>
          <w:p w14:paraId="6F34871E" w14:textId="77777777" w:rsidR="00243AB2" w:rsidRPr="00243AB2" w:rsidRDefault="00243AB2" w:rsidP="00986FAE">
            <w:pPr>
              <w:jc w:val="center"/>
              <w:rPr>
                <w:rFonts w:ascii="Times New Roman" w:hAnsi="Times New Roman" w:cs="Times New Roman"/>
              </w:rPr>
            </w:pPr>
            <w:r w:rsidRPr="00243AB2">
              <w:rPr>
                <w:rFonts w:ascii="Times New Roman" w:hAnsi="Times New Roman" w:cs="Times New Roman"/>
                <w:sz w:val="18"/>
                <w:szCs w:val="18"/>
              </w:rPr>
              <w:t xml:space="preserve">Концентрированный моющий раствор 500-мл из комплекта Анализатор биохимический-турбидиметрический BA200/400   +15 +30 С </w:t>
            </w:r>
          </w:p>
        </w:tc>
        <w:tc>
          <w:tcPr>
            <w:tcW w:w="1051" w:type="dxa"/>
            <w:tcBorders>
              <w:top w:val="nil"/>
              <w:left w:val="nil"/>
              <w:bottom w:val="single" w:sz="8" w:space="0" w:color="auto"/>
              <w:right w:val="single" w:sz="4" w:space="0" w:color="auto"/>
            </w:tcBorders>
            <w:shd w:val="clear" w:color="auto" w:fill="auto"/>
            <w:vAlign w:val="center"/>
          </w:tcPr>
          <w:p w14:paraId="4D308D52"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8" w:space="0" w:color="auto"/>
              <w:right w:val="single" w:sz="4" w:space="0" w:color="auto"/>
            </w:tcBorders>
            <w:shd w:val="clear" w:color="auto" w:fill="auto"/>
            <w:vAlign w:val="center"/>
          </w:tcPr>
          <w:p w14:paraId="5AAA73B4"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6</w:t>
            </w:r>
          </w:p>
        </w:tc>
        <w:tc>
          <w:tcPr>
            <w:tcW w:w="1417" w:type="dxa"/>
            <w:vAlign w:val="center"/>
          </w:tcPr>
          <w:p w14:paraId="5825B654"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84 125,00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39D08A9C"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504 750,00</w:t>
            </w:r>
          </w:p>
        </w:tc>
      </w:tr>
      <w:tr w:rsidR="00243AB2" w:rsidRPr="00243AB2" w14:paraId="02CF31C4" w14:textId="77777777" w:rsidTr="00243AB2">
        <w:trPr>
          <w:trHeight w:val="423"/>
        </w:trPr>
        <w:tc>
          <w:tcPr>
            <w:tcW w:w="709" w:type="dxa"/>
            <w:shd w:val="clear" w:color="auto" w:fill="auto"/>
            <w:vAlign w:val="center"/>
          </w:tcPr>
          <w:p w14:paraId="26D1D2CB"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50</w:t>
            </w:r>
          </w:p>
        </w:tc>
        <w:tc>
          <w:tcPr>
            <w:tcW w:w="4395" w:type="dxa"/>
            <w:tcBorders>
              <w:top w:val="nil"/>
              <w:left w:val="single" w:sz="4" w:space="0" w:color="auto"/>
              <w:bottom w:val="single" w:sz="8" w:space="0" w:color="auto"/>
              <w:right w:val="single" w:sz="4" w:space="0" w:color="auto"/>
            </w:tcBorders>
            <w:shd w:val="clear" w:color="auto" w:fill="auto"/>
            <w:vAlign w:val="center"/>
          </w:tcPr>
          <w:p w14:paraId="5A90713D" w14:textId="77777777" w:rsidR="00243AB2" w:rsidRPr="00243AB2" w:rsidRDefault="00243AB2" w:rsidP="00986FAE">
            <w:pPr>
              <w:jc w:val="center"/>
              <w:rPr>
                <w:rFonts w:ascii="Times New Roman" w:hAnsi="Times New Roman" w:cs="Times New Roman"/>
              </w:rPr>
            </w:pPr>
            <w:r w:rsidRPr="00243AB2">
              <w:rPr>
                <w:rFonts w:ascii="Times New Roman" w:hAnsi="Times New Roman" w:cs="Times New Roman"/>
                <w:sz w:val="18"/>
                <w:szCs w:val="18"/>
              </w:rPr>
              <w:t>РЕВМАТОИДНЫЙ  КОНТРОЛЬ УРОВЕНЬ I из комплекта Анализатор биохимический-турбидиметрический ВА400</w:t>
            </w:r>
          </w:p>
        </w:tc>
        <w:tc>
          <w:tcPr>
            <w:tcW w:w="1051" w:type="dxa"/>
            <w:tcBorders>
              <w:top w:val="nil"/>
              <w:left w:val="nil"/>
              <w:bottom w:val="single" w:sz="8" w:space="0" w:color="auto"/>
              <w:right w:val="single" w:sz="4" w:space="0" w:color="auto"/>
            </w:tcBorders>
            <w:shd w:val="clear" w:color="auto" w:fill="auto"/>
            <w:vAlign w:val="center"/>
          </w:tcPr>
          <w:p w14:paraId="7255138A"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8" w:space="0" w:color="auto"/>
              <w:right w:val="single" w:sz="4" w:space="0" w:color="auto"/>
            </w:tcBorders>
            <w:shd w:val="clear" w:color="auto" w:fill="auto"/>
            <w:vAlign w:val="center"/>
          </w:tcPr>
          <w:p w14:paraId="44DB81EE"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4</w:t>
            </w:r>
          </w:p>
        </w:tc>
        <w:tc>
          <w:tcPr>
            <w:tcW w:w="1417" w:type="dxa"/>
            <w:vAlign w:val="center"/>
          </w:tcPr>
          <w:p w14:paraId="34145769"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28 660,00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0B6A29B8"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114 640,00</w:t>
            </w:r>
          </w:p>
        </w:tc>
      </w:tr>
      <w:tr w:rsidR="00243AB2" w:rsidRPr="00243AB2" w14:paraId="7BBFB713" w14:textId="77777777" w:rsidTr="00243AB2">
        <w:trPr>
          <w:trHeight w:val="423"/>
        </w:trPr>
        <w:tc>
          <w:tcPr>
            <w:tcW w:w="709" w:type="dxa"/>
            <w:shd w:val="clear" w:color="auto" w:fill="auto"/>
            <w:vAlign w:val="center"/>
          </w:tcPr>
          <w:p w14:paraId="61B4EF56"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51</w:t>
            </w:r>
          </w:p>
        </w:tc>
        <w:tc>
          <w:tcPr>
            <w:tcW w:w="4395" w:type="dxa"/>
            <w:tcBorders>
              <w:top w:val="nil"/>
              <w:left w:val="single" w:sz="4" w:space="0" w:color="auto"/>
              <w:bottom w:val="single" w:sz="8" w:space="0" w:color="auto"/>
              <w:right w:val="single" w:sz="4" w:space="0" w:color="auto"/>
            </w:tcBorders>
            <w:shd w:val="clear" w:color="auto" w:fill="auto"/>
            <w:vAlign w:val="center"/>
          </w:tcPr>
          <w:p w14:paraId="754EACDA"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РЕВМАТОИДНЫЙ  КОНТРОЛЬ УРОВЕНЬ II из комплекта Анализатор биохимический-турбидиметрический ВА400</w:t>
            </w:r>
          </w:p>
        </w:tc>
        <w:tc>
          <w:tcPr>
            <w:tcW w:w="1051" w:type="dxa"/>
            <w:tcBorders>
              <w:top w:val="nil"/>
              <w:left w:val="nil"/>
              <w:bottom w:val="single" w:sz="8" w:space="0" w:color="auto"/>
              <w:right w:val="single" w:sz="4" w:space="0" w:color="auto"/>
            </w:tcBorders>
            <w:shd w:val="clear" w:color="auto" w:fill="auto"/>
            <w:vAlign w:val="center"/>
          </w:tcPr>
          <w:p w14:paraId="664A2CA4"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8" w:space="0" w:color="auto"/>
              <w:right w:val="single" w:sz="4" w:space="0" w:color="auto"/>
            </w:tcBorders>
            <w:shd w:val="clear" w:color="auto" w:fill="auto"/>
            <w:vAlign w:val="center"/>
          </w:tcPr>
          <w:p w14:paraId="469F7CC0"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4</w:t>
            </w:r>
          </w:p>
        </w:tc>
        <w:tc>
          <w:tcPr>
            <w:tcW w:w="1417" w:type="dxa"/>
            <w:vAlign w:val="center"/>
          </w:tcPr>
          <w:p w14:paraId="6F819E2D"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28 658,00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5A9E08AD"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114 632,00</w:t>
            </w:r>
          </w:p>
        </w:tc>
      </w:tr>
      <w:tr w:rsidR="00243AB2" w:rsidRPr="00243AB2" w14:paraId="1739FF0C" w14:textId="77777777" w:rsidTr="00243AB2">
        <w:trPr>
          <w:trHeight w:val="423"/>
        </w:trPr>
        <w:tc>
          <w:tcPr>
            <w:tcW w:w="709" w:type="dxa"/>
            <w:shd w:val="clear" w:color="auto" w:fill="auto"/>
            <w:vAlign w:val="center"/>
          </w:tcPr>
          <w:p w14:paraId="04DF5921"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52</w:t>
            </w:r>
          </w:p>
        </w:tc>
        <w:tc>
          <w:tcPr>
            <w:tcW w:w="4395" w:type="dxa"/>
            <w:tcBorders>
              <w:top w:val="nil"/>
              <w:left w:val="single" w:sz="4" w:space="0" w:color="auto"/>
              <w:bottom w:val="single" w:sz="8" w:space="0" w:color="auto"/>
              <w:right w:val="single" w:sz="4" w:space="0" w:color="auto"/>
            </w:tcBorders>
            <w:shd w:val="clear" w:color="auto" w:fill="auto"/>
            <w:vAlign w:val="center"/>
          </w:tcPr>
          <w:p w14:paraId="076AF8F8"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РЕВМАТОИДНЫЙ ФАКТОР СТАНДАРТ из комплекта Анализатор биохимический-турбидиметрический ВА400</w:t>
            </w:r>
          </w:p>
        </w:tc>
        <w:tc>
          <w:tcPr>
            <w:tcW w:w="1051" w:type="dxa"/>
            <w:tcBorders>
              <w:top w:val="nil"/>
              <w:left w:val="nil"/>
              <w:bottom w:val="single" w:sz="8" w:space="0" w:color="auto"/>
              <w:right w:val="single" w:sz="4" w:space="0" w:color="auto"/>
            </w:tcBorders>
            <w:shd w:val="clear" w:color="auto" w:fill="auto"/>
            <w:vAlign w:val="center"/>
          </w:tcPr>
          <w:p w14:paraId="2DDDFB7E"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8" w:space="0" w:color="auto"/>
              <w:right w:val="single" w:sz="4" w:space="0" w:color="auto"/>
            </w:tcBorders>
            <w:shd w:val="clear" w:color="auto" w:fill="auto"/>
            <w:vAlign w:val="center"/>
          </w:tcPr>
          <w:p w14:paraId="3805C97F"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3</w:t>
            </w:r>
          </w:p>
        </w:tc>
        <w:tc>
          <w:tcPr>
            <w:tcW w:w="1417" w:type="dxa"/>
            <w:vAlign w:val="center"/>
          </w:tcPr>
          <w:p w14:paraId="510FD3DE"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17 645,00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673FD778"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52 935,00</w:t>
            </w:r>
          </w:p>
        </w:tc>
      </w:tr>
      <w:tr w:rsidR="00243AB2" w:rsidRPr="00243AB2" w14:paraId="2AE0B34D" w14:textId="77777777" w:rsidTr="00243AB2">
        <w:trPr>
          <w:trHeight w:val="423"/>
        </w:trPr>
        <w:tc>
          <w:tcPr>
            <w:tcW w:w="709" w:type="dxa"/>
            <w:shd w:val="clear" w:color="auto" w:fill="auto"/>
            <w:vAlign w:val="center"/>
          </w:tcPr>
          <w:p w14:paraId="26FA2AC8"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53</w:t>
            </w:r>
          </w:p>
        </w:tc>
        <w:tc>
          <w:tcPr>
            <w:tcW w:w="4395" w:type="dxa"/>
            <w:tcBorders>
              <w:top w:val="nil"/>
              <w:left w:val="single" w:sz="4" w:space="0" w:color="auto"/>
              <w:bottom w:val="single" w:sz="8" w:space="0" w:color="auto"/>
              <w:right w:val="single" w:sz="4" w:space="0" w:color="auto"/>
            </w:tcBorders>
            <w:shd w:val="clear" w:color="auto" w:fill="auto"/>
            <w:vAlign w:val="center"/>
          </w:tcPr>
          <w:p w14:paraId="6647EFB4"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С-РЕАКТИВНЫЙ БЕЛОК СТАНДАРТ из комплекта Анализатор биохимический-турбидиметрический ВА400</w:t>
            </w:r>
          </w:p>
        </w:tc>
        <w:tc>
          <w:tcPr>
            <w:tcW w:w="1051" w:type="dxa"/>
            <w:tcBorders>
              <w:top w:val="nil"/>
              <w:left w:val="nil"/>
              <w:bottom w:val="single" w:sz="8" w:space="0" w:color="auto"/>
              <w:right w:val="single" w:sz="4" w:space="0" w:color="auto"/>
            </w:tcBorders>
            <w:shd w:val="clear" w:color="auto" w:fill="auto"/>
            <w:vAlign w:val="center"/>
          </w:tcPr>
          <w:p w14:paraId="70C3BD4E"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8" w:space="0" w:color="auto"/>
              <w:right w:val="single" w:sz="4" w:space="0" w:color="auto"/>
            </w:tcBorders>
            <w:shd w:val="clear" w:color="auto" w:fill="auto"/>
            <w:vAlign w:val="center"/>
          </w:tcPr>
          <w:p w14:paraId="20424F46"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3</w:t>
            </w:r>
          </w:p>
        </w:tc>
        <w:tc>
          <w:tcPr>
            <w:tcW w:w="1417" w:type="dxa"/>
            <w:vAlign w:val="center"/>
          </w:tcPr>
          <w:p w14:paraId="2AE806AC"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16 420,00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2254D0F3"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49 260,00</w:t>
            </w:r>
          </w:p>
        </w:tc>
      </w:tr>
      <w:tr w:rsidR="00243AB2" w:rsidRPr="00243AB2" w14:paraId="3004F98C" w14:textId="77777777" w:rsidTr="00243AB2">
        <w:trPr>
          <w:trHeight w:val="423"/>
        </w:trPr>
        <w:tc>
          <w:tcPr>
            <w:tcW w:w="709" w:type="dxa"/>
            <w:shd w:val="clear" w:color="auto" w:fill="auto"/>
            <w:vAlign w:val="center"/>
          </w:tcPr>
          <w:p w14:paraId="094B4D38"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54</w:t>
            </w:r>
          </w:p>
        </w:tc>
        <w:tc>
          <w:tcPr>
            <w:tcW w:w="4395" w:type="dxa"/>
            <w:tcBorders>
              <w:top w:val="nil"/>
              <w:left w:val="single" w:sz="4" w:space="0" w:color="auto"/>
              <w:bottom w:val="single" w:sz="8" w:space="0" w:color="auto"/>
              <w:right w:val="single" w:sz="4" w:space="0" w:color="auto"/>
            </w:tcBorders>
            <w:shd w:val="clear" w:color="auto" w:fill="auto"/>
            <w:vAlign w:val="center"/>
          </w:tcPr>
          <w:p w14:paraId="28DE1252"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МАГНИЙ из комплекта Анализатор биохимический-турбидиметрический ВА200/400 (2х60мл+2х15мл)  +2 +8 С</w:t>
            </w:r>
          </w:p>
        </w:tc>
        <w:tc>
          <w:tcPr>
            <w:tcW w:w="1051" w:type="dxa"/>
            <w:tcBorders>
              <w:top w:val="nil"/>
              <w:left w:val="nil"/>
              <w:bottom w:val="single" w:sz="8" w:space="0" w:color="auto"/>
              <w:right w:val="single" w:sz="4" w:space="0" w:color="auto"/>
            </w:tcBorders>
            <w:shd w:val="clear" w:color="auto" w:fill="auto"/>
            <w:vAlign w:val="center"/>
          </w:tcPr>
          <w:p w14:paraId="6A71975F"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8" w:space="0" w:color="auto"/>
              <w:right w:val="single" w:sz="4" w:space="0" w:color="auto"/>
            </w:tcBorders>
            <w:shd w:val="clear" w:color="auto" w:fill="auto"/>
            <w:vAlign w:val="center"/>
          </w:tcPr>
          <w:p w14:paraId="22C91192"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3</w:t>
            </w:r>
          </w:p>
        </w:tc>
        <w:tc>
          <w:tcPr>
            <w:tcW w:w="1417" w:type="dxa"/>
            <w:vAlign w:val="center"/>
          </w:tcPr>
          <w:p w14:paraId="16B3E3C3"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19 040,00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0E355B87"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57 120,00</w:t>
            </w:r>
          </w:p>
        </w:tc>
      </w:tr>
      <w:tr w:rsidR="00243AB2" w:rsidRPr="00243AB2" w14:paraId="59D63764" w14:textId="77777777" w:rsidTr="00243AB2">
        <w:trPr>
          <w:trHeight w:val="423"/>
        </w:trPr>
        <w:tc>
          <w:tcPr>
            <w:tcW w:w="709" w:type="dxa"/>
            <w:shd w:val="clear" w:color="auto" w:fill="auto"/>
            <w:vAlign w:val="center"/>
          </w:tcPr>
          <w:p w14:paraId="49E64FD8"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55</w:t>
            </w:r>
          </w:p>
        </w:tc>
        <w:tc>
          <w:tcPr>
            <w:tcW w:w="4395" w:type="dxa"/>
            <w:tcBorders>
              <w:top w:val="nil"/>
              <w:left w:val="single" w:sz="4" w:space="0" w:color="auto"/>
              <w:bottom w:val="single" w:sz="8" w:space="0" w:color="auto"/>
              <w:right w:val="single" w:sz="4" w:space="0" w:color="auto"/>
            </w:tcBorders>
            <w:shd w:val="clear" w:color="auto" w:fill="auto"/>
            <w:vAlign w:val="center"/>
          </w:tcPr>
          <w:p w14:paraId="2391DF19"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ЖЕЛЕЗО  (ФЕРРОЗИН) из комплекта Анализатор биохимический-турбидиметрический ВА200/400 (4х60мл+4х15мл)  +2 +8 С</w:t>
            </w:r>
          </w:p>
        </w:tc>
        <w:tc>
          <w:tcPr>
            <w:tcW w:w="1051" w:type="dxa"/>
            <w:tcBorders>
              <w:top w:val="nil"/>
              <w:left w:val="nil"/>
              <w:bottom w:val="single" w:sz="8" w:space="0" w:color="auto"/>
              <w:right w:val="single" w:sz="4" w:space="0" w:color="auto"/>
            </w:tcBorders>
            <w:shd w:val="clear" w:color="auto" w:fill="auto"/>
            <w:vAlign w:val="center"/>
          </w:tcPr>
          <w:p w14:paraId="2E287C74"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8" w:space="0" w:color="auto"/>
              <w:right w:val="single" w:sz="4" w:space="0" w:color="auto"/>
            </w:tcBorders>
            <w:shd w:val="clear" w:color="auto" w:fill="auto"/>
            <w:vAlign w:val="center"/>
          </w:tcPr>
          <w:p w14:paraId="623B34B9"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2</w:t>
            </w:r>
          </w:p>
        </w:tc>
        <w:tc>
          <w:tcPr>
            <w:tcW w:w="1417" w:type="dxa"/>
            <w:vAlign w:val="center"/>
          </w:tcPr>
          <w:p w14:paraId="14627B18"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73 570,00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2119120D"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147 140,00</w:t>
            </w:r>
          </w:p>
        </w:tc>
      </w:tr>
      <w:tr w:rsidR="00243AB2" w:rsidRPr="00243AB2" w14:paraId="3BC2B735" w14:textId="77777777" w:rsidTr="00243AB2">
        <w:trPr>
          <w:trHeight w:val="423"/>
        </w:trPr>
        <w:tc>
          <w:tcPr>
            <w:tcW w:w="709" w:type="dxa"/>
            <w:shd w:val="clear" w:color="auto" w:fill="auto"/>
            <w:vAlign w:val="center"/>
          </w:tcPr>
          <w:p w14:paraId="0A17D9CA"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56</w:t>
            </w:r>
          </w:p>
        </w:tc>
        <w:tc>
          <w:tcPr>
            <w:tcW w:w="4395" w:type="dxa"/>
            <w:tcBorders>
              <w:top w:val="nil"/>
              <w:left w:val="single" w:sz="4" w:space="0" w:color="auto"/>
              <w:bottom w:val="single" w:sz="8" w:space="0" w:color="auto"/>
              <w:right w:val="single" w:sz="4" w:space="0" w:color="auto"/>
            </w:tcBorders>
            <w:shd w:val="clear" w:color="auto" w:fill="auto"/>
            <w:vAlign w:val="center"/>
          </w:tcPr>
          <w:p w14:paraId="500AC16B"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 xml:space="preserve">РЕВМАТОИДНЫЙ ФАКТОР из комплекта Анализатор биохимический-турбидиметрический ВА400  4х60мл+4х15мл </w:t>
            </w:r>
          </w:p>
        </w:tc>
        <w:tc>
          <w:tcPr>
            <w:tcW w:w="1051" w:type="dxa"/>
            <w:tcBorders>
              <w:top w:val="nil"/>
              <w:left w:val="nil"/>
              <w:bottom w:val="single" w:sz="8" w:space="0" w:color="auto"/>
              <w:right w:val="single" w:sz="4" w:space="0" w:color="auto"/>
            </w:tcBorders>
            <w:shd w:val="clear" w:color="auto" w:fill="auto"/>
            <w:vAlign w:val="center"/>
          </w:tcPr>
          <w:p w14:paraId="47AB1810"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8" w:space="0" w:color="auto"/>
              <w:right w:val="single" w:sz="4" w:space="0" w:color="auto"/>
            </w:tcBorders>
            <w:shd w:val="clear" w:color="auto" w:fill="auto"/>
            <w:vAlign w:val="center"/>
          </w:tcPr>
          <w:p w14:paraId="09C6F0C3"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2</w:t>
            </w:r>
          </w:p>
        </w:tc>
        <w:tc>
          <w:tcPr>
            <w:tcW w:w="1417" w:type="dxa"/>
            <w:vAlign w:val="center"/>
          </w:tcPr>
          <w:p w14:paraId="300F1F3D"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206 908,00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4F2E3C0E"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413 816,00</w:t>
            </w:r>
          </w:p>
        </w:tc>
      </w:tr>
      <w:tr w:rsidR="00243AB2" w:rsidRPr="00243AB2" w14:paraId="120666C5" w14:textId="77777777" w:rsidTr="00243AB2">
        <w:trPr>
          <w:trHeight w:val="423"/>
        </w:trPr>
        <w:tc>
          <w:tcPr>
            <w:tcW w:w="709" w:type="dxa"/>
            <w:shd w:val="clear" w:color="auto" w:fill="auto"/>
            <w:vAlign w:val="center"/>
          </w:tcPr>
          <w:p w14:paraId="37FB4917"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57</w:t>
            </w:r>
          </w:p>
        </w:tc>
        <w:tc>
          <w:tcPr>
            <w:tcW w:w="4395" w:type="dxa"/>
            <w:tcBorders>
              <w:top w:val="nil"/>
              <w:left w:val="single" w:sz="4" w:space="0" w:color="auto"/>
              <w:bottom w:val="single" w:sz="8" w:space="0" w:color="auto"/>
              <w:right w:val="single" w:sz="4" w:space="0" w:color="auto"/>
            </w:tcBorders>
            <w:shd w:val="clear" w:color="auto" w:fill="auto"/>
            <w:vAlign w:val="center"/>
          </w:tcPr>
          <w:p w14:paraId="3E2FD338"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 xml:space="preserve">ЩЕЛОЧНАЯ ФОСФАТАЗА АМП из комплекта Анализатор биохимический-турбидиметрический ВА400  (4х60мл+4х15мл) </w:t>
            </w:r>
          </w:p>
        </w:tc>
        <w:tc>
          <w:tcPr>
            <w:tcW w:w="1051" w:type="dxa"/>
            <w:tcBorders>
              <w:top w:val="nil"/>
              <w:left w:val="nil"/>
              <w:bottom w:val="single" w:sz="8" w:space="0" w:color="auto"/>
              <w:right w:val="single" w:sz="4" w:space="0" w:color="auto"/>
            </w:tcBorders>
            <w:shd w:val="clear" w:color="auto" w:fill="auto"/>
            <w:vAlign w:val="center"/>
          </w:tcPr>
          <w:p w14:paraId="4BC6D958"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8" w:space="0" w:color="auto"/>
              <w:right w:val="single" w:sz="4" w:space="0" w:color="auto"/>
            </w:tcBorders>
            <w:shd w:val="clear" w:color="auto" w:fill="auto"/>
            <w:vAlign w:val="center"/>
          </w:tcPr>
          <w:p w14:paraId="268CE22E"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3</w:t>
            </w:r>
          </w:p>
        </w:tc>
        <w:tc>
          <w:tcPr>
            <w:tcW w:w="1417" w:type="dxa"/>
            <w:vAlign w:val="center"/>
          </w:tcPr>
          <w:p w14:paraId="05CDD70E"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58 875,00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44BFED7B"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176 625,00</w:t>
            </w:r>
          </w:p>
        </w:tc>
      </w:tr>
      <w:tr w:rsidR="00243AB2" w:rsidRPr="00243AB2" w14:paraId="0BD7D005" w14:textId="77777777" w:rsidTr="00243AB2">
        <w:trPr>
          <w:trHeight w:val="423"/>
        </w:trPr>
        <w:tc>
          <w:tcPr>
            <w:tcW w:w="709" w:type="dxa"/>
            <w:shd w:val="clear" w:color="auto" w:fill="auto"/>
            <w:vAlign w:val="center"/>
          </w:tcPr>
          <w:p w14:paraId="1AA15A4D"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58</w:t>
            </w:r>
          </w:p>
        </w:tc>
        <w:tc>
          <w:tcPr>
            <w:tcW w:w="4395" w:type="dxa"/>
            <w:tcBorders>
              <w:top w:val="nil"/>
              <w:left w:val="single" w:sz="4" w:space="0" w:color="auto"/>
              <w:bottom w:val="single" w:sz="8" w:space="0" w:color="auto"/>
              <w:right w:val="single" w:sz="4" w:space="0" w:color="auto"/>
            </w:tcBorders>
            <w:shd w:val="clear" w:color="auto" w:fill="auto"/>
            <w:vAlign w:val="center"/>
          </w:tcPr>
          <w:p w14:paraId="3B12016F"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С-РЕАКТИВНЫЙ БЕЛОК из комплекта Анализатор биохимический-турбидиметрический ВА200/400 (4x60+4x15 мл)  +2 +8 С</w:t>
            </w:r>
          </w:p>
        </w:tc>
        <w:tc>
          <w:tcPr>
            <w:tcW w:w="1051" w:type="dxa"/>
            <w:tcBorders>
              <w:top w:val="nil"/>
              <w:left w:val="nil"/>
              <w:bottom w:val="single" w:sz="8" w:space="0" w:color="auto"/>
              <w:right w:val="single" w:sz="4" w:space="0" w:color="auto"/>
            </w:tcBorders>
            <w:shd w:val="clear" w:color="auto" w:fill="auto"/>
            <w:vAlign w:val="center"/>
          </w:tcPr>
          <w:p w14:paraId="3CCDC169"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8" w:space="0" w:color="auto"/>
              <w:right w:val="single" w:sz="4" w:space="0" w:color="auto"/>
            </w:tcBorders>
            <w:shd w:val="clear" w:color="auto" w:fill="auto"/>
            <w:vAlign w:val="center"/>
          </w:tcPr>
          <w:p w14:paraId="3C81BAED"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3</w:t>
            </w:r>
          </w:p>
        </w:tc>
        <w:tc>
          <w:tcPr>
            <w:tcW w:w="1417" w:type="dxa"/>
            <w:vAlign w:val="center"/>
          </w:tcPr>
          <w:p w14:paraId="57ECF182"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174 855,00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37F9F925"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524 565,00</w:t>
            </w:r>
          </w:p>
        </w:tc>
      </w:tr>
      <w:tr w:rsidR="00243AB2" w:rsidRPr="00243AB2" w14:paraId="6F9DC2D8" w14:textId="77777777" w:rsidTr="00243AB2">
        <w:trPr>
          <w:trHeight w:val="423"/>
        </w:trPr>
        <w:tc>
          <w:tcPr>
            <w:tcW w:w="709" w:type="dxa"/>
            <w:shd w:val="clear" w:color="auto" w:fill="auto"/>
            <w:vAlign w:val="center"/>
          </w:tcPr>
          <w:p w14:paraId="7153FF8B"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59</w:t>
            </w:r>
          </w:p>
        </w:tc>
        <w:tc>
          <w:tcPr>
            <w:tcW w:w="4395" w:type="dxa"/>
            <w:tcBorders>
              <w:top w:val="nil"/>
              <w:left w:val="single" w:sz="4" w:space="0" w:color="auto"/>
              <w:bottom w:val="single" w:sz="8" w:space="0" w:color="auto"/>
              <w:right w:val="single" w:sz="4" w:space="0" w:color="auto"/>
            </w:tcBorders>
            <w:shd w:val="clear" w:color="auto" w:fill="auto"/>
            <w:vAlign w:val="center"/>
          </w:tcPr>
          <w:p w14:paraId="3E7F6C62"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ГАММА-ГЛУТАМИЛТРАНСФЕРАЗА из комплекта Анализатор биохимический-турбидиметрический ВА200/400 (4x60мл+4х15мл) t+2 +8 С</w:t>
            </w:r>
          </w:p>
        </w:tc>
        <w:tc>
          <w:tcPr>
            <w:tcW w:w="1051" w:type="dxa"/>
            <w:tcBorders>
              <w:top w:val="nil"/>
              <w:left w:val="nil"/>
              <w:bottom w:val="single" w:sz="8" w:space="0" w:color="auto"/>
              <w:right w:val="single" w:sz="4" w:space="0" w:color="auto"/>
            </w:tcBorders>
            <w:shd w:val="clear" w:color="auto" w:fill="auto"/>
            <w:vAlign w:val="center"/>
          </w:tcPr>
          <w:p w14:paraId="396DD33A"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8" w:space="0" w:color="auto"/>
              <w:right w:val="single" w:sz="4" w:space="0" w:color="auto"/>
            </w:tcBorders>
            <w:shd w:val="clear" w:color="auto" w:fill="auto"/>
            <w:vAlign w:val="center"/>
          </w:tcPr>
          <w:p w14:paraId="454D39ED"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1</w:t>
            </w:r>
          </w:p>
        </w:tc>
        <w:tc>
          <w:tcPr>
            <w:tcW w:w="1417" w:type="dxa"/>
            <w:vAlign w:val="center"/>
          </w:tcPr>
          <w:p w14:paraId="3EB41B7B"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79 790,00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1E8F041E"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79 790,00</w:t>
            </w:r>
          </w:p>
        </w:tc>
      </w:tr>
      <w:tr w:rsidR="00243AB2" w:rsidRPr="00243AB2" w14:paraId="3447A7F3" w14:textId="77777777" w:rsidTr="00243AB2">
        <w:trPr>
          <w:trHeight w:val="423"/>
        </w:trPr>
        <w:tc>
          <w:tcPr>
            <w:tcW w:w="709" w:type="dxa"/>
            <w:shd w:val="clear" w:color="auto" w:fill="auto"/>
            <w:vAlign w:val="center"/>
          </w:tcPr>
          <w:p w14:paraId="1248D168"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60</w:t>
            </w:r>
          </w:p>
        </w:tc>
        <w:tc>
          <w:tcPr>
            <w:tcW w:w="4395" w:type="dxa"/>
            <w:tcBorders>
              <w:top w:val="nil"/>
              <w:left w:val="single" w:sz="4" w:space="0" w:color="auto"/>
              <w:bottom w:val="single" w:sz="8" w:space="0" w:color="auto"/>
              <w:right w:val="single" w:sz="4" w:space="0" w:color="auto"/>
            </w:tcBorders>
            <w:shd w:val="clear" w:color="auto" w:fill="auto"/>
            <w:vAlign w:val="center"/>
          </w:tcPr>
          <w:p w14:paraId="0E963CDB"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ЛАКТАТДЕГИДРОГЕНАЗА из комплекта  Анализатор биохимический-турбидиметрический ВА200/400 (8х60мл+8х15мл) t+2 +8 С</w:t>
            </w:r>
          </w:p>
        </w:tc>
        <w:tc>
          <w:tcPr>
            <w:tcW w:w="1051" w:type="dxa"/>
            <w:tcBorders>
              <w:top w:val="nil"/>
              <w:left w:val="nil"/>
              <w:bottom w:val="single" w:sz="8" w:space="0" w:color="auto"/>
              <w:right w:val="single" w:sz="4" w:space="0" w:color="auto"/>
            </w:tcBorders>
            <w:shd w:val="clear" w:color="auto" w:fill="auto"/>
            <w:vAlign w:val="center"/>
          </w:tcPr>
          <w:p w14:paraId="34A94845"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8" w:space="0" w:color="auto"/>
              <w:right w:val="single" w:sz="4" w:space="0" w:color="auto"/>
            </w:tcBorders>
            <w:shd w:val="clear" w:color="auto" w:fill="auto"/>
            <w:vAlign w:val="center"/>
          </w:tcPr>
          <w:p w14:paraId="5D464712"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1</w:t>
            </w:r>
          </w:p>
        </w:tc>
        <w:tc>
          <w:tcPr>
            <w:tcW w:w="1417" w:type="dxa"/>
            <w:vAlign w:val="center"/>
          </w:tcPr>
          <w:p w14:paraId="6C216CBB"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84 865,00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5955310D"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84 865,00</w:t>
            </w:r>
          </w:p>
        </w:tc>
      </w:tr>
      <w:tr w:rsidR="00243AB2" w:rsidRPr="00243AB2" w14:paraId="5FF4E774" w14:textId="77777777" w:rsidTr="00243AB2">
        <w:trPr>
          <w:trHeight w:val="423"/>
        </w:trPr>
        <w:tc>
          <w:tcPr>
            <w:tcW w:w="709" w:type="dxa"/>
            <w:shd w:val="clear" w:color="auto" w:fill="auto"/>
            <w:vAlign w:val="center"/>
          </w:tcPr>
          <w:p w14:paraId="3C02E228"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61</w:t>
            </w:r>
          </w:p>
        </w:tc>
        <w:tc>
          <w:tcPr>
            <w:tcW w:w="4395" w:type="dxa"/>
            <w:tcBorders>
              <w:top w:val="nil"/>
              <w:left w:val="single" w:sz="4" w:space="0" w:color="auto"/>
              <w:bottom w:val="single" w:sz="8" w:space="0" w:color="auto"/>
              <w:right w:val="single" w:sz="4" w:space="0" w:color="auto"/>
            </w:tcBorders>
            <w:shd w:val="clear" w:color="auto" w:fill="auto"/>
            <w:vAlign w:val="center"/>
          </w:tcPr>
          <w:p w14:paraId="55AAD9F1"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ФОСФОР из комплекта Анализатор биохимический-турбидиметрический  ВА200/400 (4x50мл+4x20мл) +2 +30 С</w:t>
            </w:r>
          </w:p>
        </w:tc>
        <w:tc>
          <w:tcPr>
            <w:tcW w:w="1051" w:type="dxa"/>
            <w:tcBorders>
              <w:top w:val="nil"/>
              <w:left w:val="nil"/>
              <w:bottom w:val="single" w:sz="8" w:space="0" w:color="auto"/>
              <w:right w:val="single" w:sz="4" w:space="0" w:color="auto"/>
            </w:tcBorders>
            <w:shd w:val="clear" w:color="auto" w:fill="auto"/>
            <w:vAlign w:val="center"/>
          </w:tcPr>
          <w:p w14:paraId="1677E259"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8" w:space="0" w:color="auto"/>
              <w:right w:val="single" w:sz="4" w:space="0" w:color="auto"/>
            </w:tcBorders>
            <w:shd w:val="clear" w:color="auto" w:fill="auto"/>
            <w:vAlign w:val="center"/>
          </w:tcPr>
          <w:p w14:paraId="1033241C"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1</w:t>
            </w:r>
          </w:p>
        </w:tc>
        <w:tc>
          <w:tcPr>
            <w:tcW w:w="1417" w:type="dxa"/>
            <w:vAlign w:val="center"/>
          </w:tcPr>
          <w:p w14:paraId="14FD0D5B"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42 205,00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4AF624F7"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42 205,00</w:t>
            </w:r>
          </w:p>
        </w:tc>
      </w:tr>
      <w:tr w:rsidR="00243AB2" w:rsidRPr="00243AB2" w14:paraId="689C2BF7" w14:textId="77777777" w:rsidTr="00243AB2">
        <w:trPr>
          <w:trHeight w:val="423"/>
        </w:trPr>
        <w:tc>
          <w:tcPr>
            <w:tcW w:w="709" w:type="dxa"/>
            <w:shd w:val="clear" w:color="auto" w:fill="auto"/>
            <w:vAlign w:val="center"/>
          </w:tcPr>
          <w:p w14:paraId="5160312B"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62</w:t>
            </w:r>
          </w:p>
        </w:tc>
        <w:tc>
          <w:tcPr>
            <w:tcW w:w="4395" w:type="dxa"/>
            <w:tcBorders>
              <w:top w:val="nil"/>
              <w:left w:val="single" w:sz="4" w:space="0" w:color="auto"/>
              <w:bottom w:val="single" w:sz="8" w:space="0" w:color="auto"/>
              <w:right w:val="single" w:sz="4" w:space="0" w:color="auto"/>
            </w:tcBorders>
            <w:shd w:val="clear" w:color="auto" w:fill="auto"/>
            <w:vAlign w:val="center"/>
          </w:tcPr>
          <w:p w14:paraId="724B2B44"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 xml:space="preserve">HDL-ХОЛЕСТЕРИН из комплекта Анализатор биохимический-турбидиметрический ВА200/400(4x60мл+4х20мл) (липопротеиды высокой </w:t>
            </w:r>
            <w:r w:rsidRPr="00243AB2">
              <w:rPr>
                <w:rFonts w:ascii="Times New Roman" w:hAnsi="Times New Roman" w:cs="Times New Roman"/>
                <w:sz w:val="18"/>
                <w:szCs w:val="18"/>
              </w:rPr>
              <w:lastRenderedPageBreak/>
              <w:t xml:space="preserve">плотности) </w:t>
            </w:r>
          </w:p>
        </w:tc>
        <w:tc>
          <w:tcPr>
            <w:tcW w:w="1051" w:type="dxa"/>
            <w:tcBorders>
              <w:top w:val="nil"/>
              <w:left w:val="nil"/>
              <w:bottom w:val="single" w:sz="8" w:space="0" w:color="auto"/>
              <w:right w:val="single" w:sz="4" w:space="0" w:color="auto"/>
            </w:tcBorders>
            <w:shd w:val="clear" w:color="auto" w:fill="auto"/>
            <w:vAlign w:val="center"/>
          </w:tcPr>
          <w:p w14:paraId="48C7B814"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lastRenderedPageBreak/>
              <w:t>уп</w:t>
            </w:r>
            <w:proofErr w:type="spellEnd"/>
          </w:p>
        </w:tc>
        <w:tc>
          <w:tcPr>
            <w:tcW w:w="1075" w:type="dxa"/>
            <w:tcBorders>
              <w:top w:val="nil"/>
              <w:left w:val="nil"/>
              <w:bottom w:val="single" w:sz="8" w:space="0" w:color="auto"/>
              <w:right w:val="single" w:sz="4" w:space="0" w:color="auto"/>
            </w:tcBorders>
            <w:shd w:val="clear" w:color="auto" w:fill="auto"/>
            <w:vAlign w:val="center"/>
          </w:tcPr>
          <w:p w14:paraId="30EDB228"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5</w:t>
            </w:r>
          </w:p>
        </w:tc>
        <w:tc>
          <w:tcPr>
            <w:tcW w:w="1417" w:type="dxa"/>
            <w:vAlign w:val="center"/>
          </w:tcPr>
          <w:p w14:paraId="29D868AC"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301 000,00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6E34548A"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1 505 000,00</w:t>
            </w:r>
          </w:p>
        </w:tc>
      </w:tr>
      <w:tr w:rsidR="00243AB2" w:rsidRPr="00243AB2" w14:paraId="1D3DEE75" w14:textId="77777777" w:rsidTr="00243AB2">
        <w:trPr>
          <w:trHeight w:val="423"/>
        </w:trPr>
        <w:tc>
          <w:tcPr>
            <w:tcW w:w="709" w:type="dxa"/>
            <w:shd w:val="clear" w:color="auto" w:fill="auto"/>
            <w:vAlign w:val="center"/>
          </w:tcPr>
          <w:p w14:paraId="4A4F8A0E"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63</w:t>
            </w:r>
          </w:p>
        </w:tc>
        <w:tc>
          <w:tcPr>
            <w:tcW w:w="4395" w:type="dxa"/>
            <w:tcBorders>
              <w:top w:val="nil"/>
              <w:left w:val="single" w:sz="4" w:space="0" w:color="auto"/>
              <w:bottom w:val="single" w:sz="8" w:space="0" w:color="auto"/>
              <w:right w:val="single" w:sz="4" w:space="0" w:color="auto"/>
            </w:tcBorders>
            <w:shd w:val="clear" w:color="auto" w:fill="auto"/>
            <w:vAlign w:val="center"/>
          </w:tcPr>
          <w:p w14:paraId="6870276E"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LDL-ХОЛЕСТЕРИН из комплекта Анализатор биохимический- турбидиметрический ВА200/400  (2x60мл+2х20мл) (липопротеиды низкой плотности)</w:t>
            </w:r>
          </w:p>
        </w:tc>
        <w:tc>
          <w:tcPr>
            <w:tcW w:w="1051" w:type="dxa"/>
            <w:tcBorders>
              <w:top w:val="nil"/>
              <w:left w:val="nil"/>
              <w:bottom w:val="single" w:sz="8" w:space="0" w:color="auto"/>
              <w:right w:val="single" w:sz="4" w:space="0" w:color="auto"/>
            </w:tcBorders>
            <w:shd w:val="clear" w:color="auto" w:fill="auto"/>
            <w:vAlign w:val="center"/>
          </w:tcPr>
          <w:p w14:paraId="31A599D4"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8" w:space="0" w:color="auto"/>
              <w:right w:val="single" w:sz="4" w:space="0" w:color="auto"/>
            </w:tcBorders>
            <w:shd w:val="clear" w:color="auto" w:fill="auto"/>
            <w:vAlign w:val="center"/>
          </w:tcPr>
          <w:p w14:paraId="390B1EF3"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6</w:t>
            </w:r>
          </w:p>
        </w:tc>
        <w:tc>
          <w:tcPr>
            <w:tcW w:w="1417" w:type="dxa"/>
            <w:vAlign w:val="center"/>
          </w:tcPr>
          <w:p w14:paraId="7AAF2E4F"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220 770,00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2D908B54"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1 324 620,00</w:t>
            </w:r>
          </w:p>
        </w:tc>
      </w:tr>
      <w:tr w:rsidR="00243AB2" w:rsidRPr="00243AB2" w14:paraId="1F46A12A" w14:textId="77777777" w:rsidTr="00243AB2">
        <w:trPr>
          <w:trHeight w:val="423"/>
        </w:trPr>
        <w:tc>
          <w:tcPr>
            <w:tcW w:w="709" w:type="dxa"/>
            <w:shd w:val="clear" w:color="auto" w:fill="auto"/>
            <w:vAlign w:val="center"/>
          </w:tcPr>
          <w:p w14:paraId="6BF1C948"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64</w:t>
            </w:r>
          </w:p>
        </w:tc>
        <w:tc>
          <w:tcPr>
            <w:tcW w:w="4395" w:type="dxa"/>
            <w:tcBorders>
              <w:top w:val="nil"/>
              <w:left w:val="single" w:sz="4" w:space="0" w:color="auto"/>
              <w:bottom w:val="single" w:sz="8" w:space="0" w:color="auto"/>
              <w:right w:val="single" w:sz="4" w:space="0" w:color="auto"/>
            </w:tcBorders>
            <w:shd w:val="clear" w:color="auto" w:fill="auto"/>
            <w:vAlign w:val="center"/>
          </w:tcPr>
          <w:p w14:paraId="35C3B3A3"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Флакон с кислотным промывочным раствором 20мл</w:t>
            </w:r>
          </w:p>
        </w:tc>
        <w:tc>
          <w:tcPr>
            <w:tcW w:w="1051" w:type="dxa"/>
            <w:tcBorders>
              <w:top w:val="nil"/>
              <w:left w:val="nil"/>
              <w:bottom w:val="single" w:sz="8" w:space="0" w:color="auto"/>
              <w:right w:val="single" w:sz="4" w:space="0" w:color="auto"/>
            </w:tcBorders>
            <w:shd w:val="clear" w:color="auto" w:fill="auto"/>
            <w:vAlign w:val="center"/>
          </w:tcPr>
          <w:p w14:paraId="2FCF3E05"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фл</w:t>
            </w:r>
            <w:proofErr w:type="spellEnd"/>
          </w:p>
        </w:tc>
        <w:tc>
          <w:tcPr>
            <w:tcW w:w="1075" w:type="dxa"/>
            <w:tcBorders>
              <w:top w:val="nil"/>
              <w:left w:val="nil"/>
              <w:bottom w:val="single" w:sz="8" w:space="0" w:color="auto"/>
              <w:right w:val="single" w:sz="4" w:space="0" w:color="auto"/>
            </w:tcBorders>
            <w:shd w:val="clear" w:color="auto" w:fill="auto"/>
            <w:vAlign w:val="center"/>
          </w:tcPr>
          <w:p w14:paraId="3C8B1C6F"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4</w:t>
            </w:r>
          </w:p>
        </w:tc>
        <w:tc>
          <w:tcPr>
            <w:tcW w:w="1417" w:type="dxa"/>
            <w:vAlign w:val="center"/>
          </w:tcPr>
          <w:p w14:paraId="3FCEA744"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34 000,00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75F3A67B"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136 000,00</w:t>
            </w:r>
          </w:p>
        </w:tc>
      </w:tr>
      <w:tr w:rsidR="00243AB2" w:rsidRPr="00243AB2" w14:paraId="09F48BA3" w14:textId="77777777" w:rsidTr="00243AB2">
        <w:trPr>
          <w:trHeight w:val="423"/>
        </w:trPr>
        <w:tc>
          <w:tcPr>
            <w:tcW w:w="709" w:type="dxa"/>
            <w:shd w:val="clear" w:color="auto" w:fill="auto"/>
            <w:vAlign w:val="center"/>
          </w:tcPr>
          <w:p w14:paraId="73A1920F"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65</w:t>
            </w:r>
          </w:p>
        </w:tc>
        <w:tc>
          <w:tcPr>
            <w:tcW w:w="4395" w:type="dxa"/>
            <w:tcBorders>
              <w:top w:val="nil"/>
              <w:left w:val="single" w:sz="4" w:space="0" w:color="auto"/>
              <w:bottom w:val="single" w:sz="8" w:space="0" w:color="auto"/>
              <w:right w:val="single" w:sz="4" w:space="0" w:color="auto"/>
            </w:tcBorders>
            <w:shd w:val="clear" w:color="auto" w:fill="auto"/>
            <w:vAlign w:val="center"/>
          </w:tcPr>
          <w:p w14:paraId="186D466F"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 xml:space="preserve">Биохимическая контрольная </w:t>
            </w:r>
            <w:proofErr w:type="spellStart"/>
            <w:r w:rsidRPr="00243AB2">
              <w:rPr>
                <w:rFonts w:ascii="Times New Roman" w:hAnsi="Times New Roman" w:cs="Times New Roman"/>
                <w:sz w:val="18"/>
                <w:szCs w:val="18"/>
              </w:rPr>
              <w:t>сываоротка</w:t>
            </w:r>
            <w:proofErr w:type="spellEnd"/>
            <w:r w:rsidRPr="00243AB2">
              <w:rPr>
                <w:rFonts w:ascii="Times New Roman" w:hAnsi="Times New Roman" w:cs="Times New Roman"/>
                <w:sz w:val="18"/>
                <w:szCs w:val="18"/>
              </w:rPr>
              <w:t xml:space="preserve"> 5х5 мл (HUMAN) уровень I</w:t>
            </w:r>
          </w:p>
        </w:tc>
        <w:tc>
          <w:tcPr>
            <w:tcW w:w="1051" w:type="dxa"/>
            <w:tcBorders>
              <w:top w:val="nil"/>
              <w:left w:val="nil"/>
              <w:bottom w:val="single" w:sz="8" w:space="0" w:color="auto"/>
              <w:right w:val="single" w:sz="4" w:space="0" w:color="auto"/>
            </w:tcBorders>
            <w:shd w:val="clear" w:color="auto" w:fill="auto"/>
            <w:vAlign w:val="center"/>
          </w:tcPr>
          <w:p w14:paraId="3333C2E7"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упак</w:t>
            </w:r>
            <w:proofErr w:type="spellEnd"/>
          </w:p>
        </w:tc>
        <w:tc>
          <w:tcPr>
            <w:tcW w:w="1075" w:type="dxa"/>
            <w:tcBorders>
              <w:top w:val="nil"/>
              <w:left w:val="nil"/>
              <w:bottom w:val="single" w:sz="8" w:space="0" w:color="auto"/>
              <w:right w:val="single" w:sz="4" w:space="0" w:color="auto"/>
            </w:tcBorders>
            <w:shd w:val="clear" w:color="auto" w:fill="auto"/>
            <w:vAlign w:val="center"/>
          </w:tcPr>
          <w:p w14:paraId="63C8E2B2"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5</w:t>
            </w:r>
          </w:p>
        </w:tc>
        <w:tc>
          <w:tcPr>
            <w:tcW w:w="1417" w:type="dxa"/>
            <w:vAlign w:val="center"/>
          </w:tcPr>
          <w:p w14:paraId="2CADAB25"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52 220,00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1D8B742C"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261 100,00</w:t>
            </w:r>
          </w:p>
        </w:tc>
      </w:tr>
      <w:tr w:rsidR="00243AB2" w:rsidRPr="00243AB2" w14:paraId="7968B72B" w14:textId="77777777" w:rsidTr="00243AB2">
        <w:trPr>
          <w:trHeight w:val="423"/>
        </w:trPr>
        <w:tc>
          <w:tcPr>
            <w:tcW w:w="709" w:type="dxa"/>
            <w:shd w:val="clear" w:color="auto" w:fill="auto"/>
            <w:vAlign w:val="center"/>
          </w:tcPr>
          <w:p w14:paraId="059DA2EB"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66</w:t>
            </w:r>
          </w:p>
        </w:tc>
        <w:tc>
          <w:tcPr>
            <w:tcW w:w="4395" w:type="dxa"/>
            <w:tcBorders>
              <w:top w:val="nil"/>
              <w:left w:val="single" w:sz="4" w:space="0" w:color="auto"/>
              <w:bottom w:val="single" w:sz="8" w:space="0" w:color="auto"/>
              <w:right w:val="single" w:sz="4" w:space="0" w:color="auto"/>
            </w:tcBorders>
            <w:shd w:val="clear" w:color="auto" w:fill="auto"/>
            <w:vAlign w:val="center"/>
          </w:tcPr>
          <w:p w14:paraId="0B7FB56A"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 xml:space="preserve">Биохимическая контрольная </w:t>
            </w:r>
            <w:proofErr w:type="spellStart"/>
            <w:r w:rsidRPr="00243AB2">
              <w:rPr>
                <w:rFonts w:ascii="Times New Roman" w:hAnsi="Times New Roman" w:cs="Times New Roman"/>
                <w:sz w:val="18"/>
                <w:szCs w:val="18"/>
              </w:rPr>
              <w:t>сываоротка</w:t>
            </w:r>
            <w:proofErr w:type="spellEnd"/>
            <w:r w:rsidRPr="00243AB2">
              <w:rPr>
                <w:rFonts w:ascii="Times New Roman" w:hAnsi="Times New Roman" w:cs="Times New Roman"/>
                <w:sz w:val="18"/>
                <w:szCs w:val="18"/>
              </w:rPr>
              <w:t xml:space="preserve"> 5х5 мл (HUMAN) уровень II</w:t>
            </w:r>
          </w:p>
        </w:tc>
        <w:tc>
          <w:tcPr>
            <w:tcW w:w="1051" w:type="dxa"/>
            <w:tcBorders>
              <w:top w:val="nil"/>
              <w:left w:val="nil"/>
              <w:bottom w:val="single" w:sz="8" w:space="0" w:color="auto"/>
              <w:right w:val="single" w:sz="4" w:space="0" w:color="auto"/>
            </w:tcBorders>
            <w:shd w:val="clear" w:color="auto" w:fill="auto"/>
            <w:vAlign w:val="center"/>
          </w:tcPr>
          <w:p w14:paraId="3D5F6525"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упак</w:t>
            </w:r>
            <w:proofErr w:type="spellEnd"/>
          </w:p>
        </w:tc>
        <w:tc>
          <w:tcPr>
            <w:tcW w:w="1075" w:type="dxa"/>
            <w:tcBorders>
              <w:top w:val="nil"/>
              <w:left w:val="nil"/>
              <w:bottom w:val="single" w:sz="8" w:space="0" w:color="auto"/>
              <w:right w:val="single" w:sz="4" w:space="0" w:color="auto"/>
            </w:tcBorders>
            <w:shd w:val="clear" w:color="auto" w:fill="auto"/>
            <w:vAlign w:val="center"/>
          </w:tcPr>
          <w:p w14:paraId="0FB81AC8"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5</w:t>
            </w:r>
          </w:p>
        </w:tc>
        <w:tc>
          <w:tcPr>
            <w:tcW w:w="1417" w:type="dxa"/>
            <w:vAlign w:val="center"/>
          </w:tcPr>
          <w:p w14:paraId="24E81212"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 xml:space="preserve">52 220,00 </w:t>
            </w:r>
          </w:p>
        </w:tc>
        <w:tc>
          <w:tcPr>
            <w:tcW w:w="1560" w:type="dxa"/>
            <w:tcBorders>
              <w:top w:val="nil"/>
              <w:left w:val="single" w:sz="4" w:space="0" w:color="auto"/>
              <w:bottom w:val="single" w:sz="4" w:space="0" w:color="auto"/>
              <w:right w:val="single" w:sz="4" w:space="0" w:color="auto"/>
            </w:tcBorders>
            <w:shd w:val="clear" w:color="auto" w:fill="auto"/>
            <w:vAlign w:val="bottom"/>
          </w:tcPr>
          <w:p w14:paraId="760A04D8"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261 100,00</w:t>
            </w:r>
          </w:p>
        </w:tc>
      </w:tr>
      <w:tr w:rsidR="00243AB2" w:rsidRPr="00243AB2" w14:paraId="391A1040" w14:textId="77777777" w:rsidTr="00243AB2">
        <w:trPr>
          <w:trHeight w:val="423"/>
        </w:trPr>
        <w:tc>
          <w:tcPr>
            <w:tcW w:w="709" w:type="dxa"/>
            <w:shd w:val="clear" w:color="auto" w:fill="auto"/>
            <w:vAlign w:val="center"/>
          </w:tcPr>
          <w:p w14:paraId="4147F19E"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67</w:t>
            </w:r>
          </w:p>
        </w:tc>
        <w:tc>
          <w:tcPr>
            <w:tcW w:w="4395" w:type="dxa"/>
            <w:tcBorders>
              <w:top w:val="nil"/>
              <w:left w:val="single" w:sz="4" w:space="0" w:color="auto"/>
              <w:bottom w:val="single" w:sz="8" w:space="0" w:color="auto"/>
              <w:right w:val="single" w:sz="4" w:space="0" w:color="auto"/>
            </w:tcBorders>
            <w:shd w:val="clear" w:color="auto" w:fill="auto"/>
            <w:vAlign w:val="center"/>
          </w:tcPr>
          <w:p w14:paraId="000D2420"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Биохимический калибратор 5х5 мл (HUMAN)</w:t>
            </w:r>
          </w:p>
        </w:tc>
        <w:tc>
          <w:tcPr>
            <w:tcW w:w="1051" w:type="dxa"/>
            <w:tcBorders>
              <w:top w:val="nil"/>
              <w:left w:val="nil"/>
              <w:bottom w:val="single" w:sz="8" w:space="0" w:color="auto"/>
              <w:right w:val="single" w:sz="4" w:space="0" w:color="auto"/>
            </w:tcBorders>
            <w:shd w:val="clear" w:color="auto" w:fill="auto"/>
            <w:vAlign w:val="center"/>
          </w:tcPr>
          <w:p w14:paraId="132F9E6B"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упак</w:t>
            </w:r>
            <w:proofErr w:type="spellEnd"/>
          </w:p>
        </w:tc>
        <w:tc>
          <w:tcPr>
            <w:tcW w:w="1075" w:type="dxa"/>
            <w:tcBorders>
              <w:top w:val="nil"/>
              <w:left w:val="nil"/>
              <w:bottom w:val="single" w:sz="8" w:space="0" w:color="auto"/>
              <w:right w:val="single" w:sz="4" w:space="0" w:color="auto"/>
            </w:tcBorders>
            <w:shd w:val="clear" w:color="auto" w:fill="auto"/>
            <w:vAlign w:val="center"/>
          </w:tcPr>
          <w:p w14:paraId="24DD2A98"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5</w:t>
            </w:r>
          </w:p>
        </w:tc>
        <w:tc>
          <w:tcPr>
            <w:tcW w:w="1417" w:type="dxa"/>
            <w:vAlign w:val="center"/>
          </w:tcPr>
          <w:p w14:paraId="53B7C16F"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52 220,00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4B849A23"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261 100,00</w:t>
            </w:r>
          </w:p>
        </w:tc>
      </w:tr>
      <w:tr w:rsidR="00243AB2" w:rsidRPr="00243AB2" w14:paraId="5FFC3335" w14:textId="77777777" w:rsidTr="00243AB2">
        <w:trPr>
          <w:trHeight w:val="423"/>
        </w:trPr>
        <w:tc>
          <w:tcPr>
            <w:tcW w:w="709" w:type="dxa"/>
            <w:shd w:val="clear" w:color="auto" w:fill="auto"/>
            <w:vAlign w:val="center"/>
          </w:tcPr>
          <w:p w14:paraId="37EE316E"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68</w:t>
            </w:r>
          </w:p>
        </w:tc>
        <w:tc>
          <w:tcPr>
            <w:tcW w:w="4395" w:type="dxa"/>
            <w:tcBorders>
              <w:top w:val="nil"/>
              <w:left w:val="single" w:sz="4" w:space="0" w:color="auto"/>
              <w:bottom w:val="single" w:sz="8" w:space="0" w:color="auto"/>
              <w:right w:val="single" w:sz="4" w:space="0" w:color="auto"/>
            </w:tcBorders>
            <w:shd w:val="clear" w:color="auto" w:fill="auto"/>
            <w:vAlign w:val="center"/>
          </w:tcPr>
          <w:p w14:paraId="47EB1C0E"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Превекал</w:t>
            </w:r>
            <w:proofErr w:type="spellEnd"/>
            <w:r w:rsidRPr="00243AB2">
              <w:rPr>
                <w:rFonts w:ascii="Times New Roman" w:hAnsi="Times New Roman" w:cs="Times New Roman"/>
                <w:color w:val="000000"/>
                <w:sz w:val="18"/>
                <w:szCs w:val="18"/>
              </w:rPr>
              <w:t xml:space="preserve"> </w:t>
            </w:r>
            <w:proofErr w:type="spellStart"/>
            <w:r w:rsidRPr="00243AB2">
              <w:rPr>
                <w:rFonts w:ascii="Times New Roman" w:hAnsi="Times New Roman" w:cs="Times New Roman"/>
                <w:color w:val="000000"/>
                <w:sz w:val="18"/>
                <w:szCs w:val="18"/>
              </w:rPr>
              <w:t>коагулология</w:t>
            </w:r>
            <w:proofErr w:type="spellEnd"/>
            <w:r w:rsidRPr="00243AB2">
              <w:rPr>
                <w:rFonts w:ascii="Times New Roman" w:hAnsi="Times New Roman" w:cs="Times New Roman"/>
                <w:color w:val="000000"/>
                <w:sz w:val="18"/>
                <w:szCs w:val="18"/>
              </w:rPr>
              <w:t xml:space="preserve"> из комплекта анализатор биохимический турбидиметрический ВА400 (8х60мл+8х15мл) Параметры Протромбин , АЧТВ, Фибриноген по Клаусу, </w:t>
            </w:r>
            <w:proofErr w:type="spellStart"/>
            <w:r w:rsidRPr="00243AB2">
              <w:rPr>
                <w:rFonts w:ascii="Times New Roman" w:hAnsi="Times New Roman" w:cs="Times New Roman"/>
                <w:color w:val="000000"/>
                <w:sz w:val="18"/>
                <w:szCs w:val="18"/>
              </w:rPr>
              <w:t>Тромбиновое</w:t>
            </w:r>
            <w:proofErr w:type="spellEnd"/>
            <w:r w:rsidRPr="00243AB2">
              <w:rPr>
                <w:rFonts w:ascii="Times New Roman" w:hAnsi="Times New Roman" w:cs="Times New Roman"/>
                <w:color w:val="000000"/>
                <w:sz w:val="18"/>
                <w:szCs w:val="18"/>
              </w:rPr>
              <w:t xml:space="preserve"> время </w:t>
            </w:r>
          </w:p>
        </w:tc>
        <w:tc>
          <w:tcPr>
            <w:tcW w:w="1051" w:type="dxa"/>
            <w:tcBorders>
              <w:top w:val="nil"/>
              <w:left w:val="nil"/>
              <w:bottom w:val="single" w:sz="8" w:space="0" w:color="auto"/>
              <w:right w:val="single" w:sz="4" w:space="0" w:color="auto"/>
            </w:tcBorders>
            <w:shd w:val="clear" w:color="auto" w:fill="auto"/>
            <w:vAlign w:val="center"/>
          </w:tcPr>
          <w:p w14:paraId="21A02FC9"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упак</w:t>
            </w:r>
            <w:proofErr w:type="spellEnd"/>
          </w:p>
        </w:tc>
        <w:tc>
          <w:tcPr>
            <w:tcW w:w="1075" w:type="dxa"/>
            <w:tcBorders>
              <w:top w:val="nil"/>
              <w:left w:val="nil"/>
              <w:bottom w:val="single" w:sz="8" w:space="0" w:color="auto"/>
              <w:right w:val="single" w:sz="4" w:space="0" w:color="auto"/>
            </w:tcBorders>
            <w:shd w:val="clear" w:color="auto" w:fill="auto"/>
            <w:vAlign w:val="center"/>
          </w:tcPr>
          <w:p w14:paraId="1955FEAD"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1</w:t>
            </w:r>
          </w:p>
        </w:tc>
        <w:tc>
          <w:tcPr>
            <w:tcW w:w="1417" w:type="dxa"/>
            <w:vAlign w:val="center"/>
          </w:tcPr>
          <w:p w14:paraId="1317DF5C"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135 370,00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15E07BDB"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135 370,00</w:t>
            </w:r>
          </w:p>
        </w:tc>
      </w:tr>
      <w:tr w:rsidR="00243AB2" w:rsidRPr="00243AB2" w14:paraId="4982CB24" w14:textId="77777777" w:rsidTr="00243AB2">
        <w:trPr>
          <w:trHeight w:val="423"/>
        </w:trPr>
        <w:tc>
          <w:tcPr>
            <w:tcW w:w="709" w:type="dxa"/>
            <w:shd w:val="clear" w:color="auto" w:fill="auto"/>
            <w:vAlign w:val="center"/>
          </w:tcPr>
          <w:p w14:paraId="6945705D"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69</w:t>
            </w:r>
          </w:p>
        </w:tc>
        <w:tc>
          <w:tcPr>
            <w:tcW w:w="4395" w:type="dxa"/>
            <w:tcBorders>
              <w:top w:val="nil"/>
              <w:left w:val="single" w:sz="4" w:space="0" w:color="auto"/>
              <w:bottom w:val="single" w:sz="8" w:space="0" w:color="auto"/>
              <w:right w:val="single" w:sz="4" w:space="0" w:color="auto"/>
            </w:tcBorders>
            <w:shd w:val="clear" w:color="auto" w:fill="auto"/>
            <w:vAlign w:val="center"/>
          </w:tcPr>
          <w:p w14:paraId="27F48025"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Превекал</w:t>
            </w:r>
            <w:proofErr w:type="spellEnd"/>
            <w:r w:rsidRPr="00243AB2">
              <w:rPr>
                <w:rFonts w:ascii="Times New Roman" w:hAnsi="Times New Roman" w:cs="Times New Roman"/>
                <w:color w:val="000000"/>
                <w:sz w:val="18"/>
                <w:szCs w:val="18"/>
              </w:rPr>
              <w:t xml:space="preserve"> на основе бычьей сыворотки из комплекта анализатор биохимический турбидиметрический ВА400 (8х60мл+8х15мл) Параметры альбумин, билирубин общий, креатинин, мочевая </w:t>
            </w:r>
            <w:proofErr w:type="spellStart"/>
            <w:r w:rsidRPr="00243AB2">
              <w:rPr>
                <w:rFonts w:ascii="Times New Roman" w:hAnsi="Times New Roman" w:cs="Times New Roman"/>
                <w:color w:val="000000"/>
                <w:sz w:val="18"/>
                <w:szCs w:val="18"/>
              </w:rPr>
              <w:t>кислота,холестерин</w:t>
            </w:r>
            <w:proofErr w:type="spellEnd"/>
            <w:r w:rsidRPr="00243AB2">
              <w:rPr>
                <w:rFonts w:ascii="Times New Roman" w:hAnsi="Times New Roman" w:cs="Times New Roman"/>
                <w:color w:val="000000"/>
                <w:sz w:val="18"/>
                <w:szCs w:val="18"/>
              </w:rPr>
              <w:t xml:space="preserve">, </w:t>
            </w:r>
            <w:proofErr w:type="spellStart"/>
            <w:r w:rsidRPr="00243AB2">
              <w:rPr>
                <w:rFonts w:ascii="Times New Roman" w:hAnsi="Times New Roman" w:cs="Times New Roman"/>
                <w:color w:val="000000"/>
                <w:sz w:val="18"/>
                <w:szCs w:val="18"/>
              </w:rPr>
              <w:t>триглицириды</w:t>
            </w:r>
            <w:proofErr w:type="spellEnd"/>
            <w:r w:rsidRPr="00243AB2">
              <w:rPr>
                <w:rFonts w:ascii="Times New Roman" w:hAnsi="Times New Roman" w:cs="Times New Roman"/>
                <w:color w:val="000000"/>
                <w:sz w:val="18"/>
                <w:szCs w:val="18"/>
              </w:rPr>
              <w:t xml:space="preserve">, фосфаты, щелочная </w:t>
            </w:r>
            <w:proofErr w:type="spellStart"/>
            <w:r w:rsidRPr="00243AB2">
              <w:rPr>
                <w:rFonts w:ascii="Times New Roman" w:hAnsi="Times New Roman" w:cs="Times New Roman"/>
                <w:color w:val="000000"/>
                <w:sz w:val="18"/>
                <w:szCs w:val="18"/>
              </w:rPr>
              <w:t>фосфотаза</w:t>
            </w:r>
            <w:proofErr w:type="spellEnd"/>
            <w:r w:rsidRPr="00243AB2">
              <w:rPr>
                <w:rFonts w:ascii="Times New Roman" w:hAnsi="Times New Roman" w:cs="Times New Roman"/>
                <w:color w:val="000000"/>
                <w:sz w:val="18"/>
                <w:szCs w:val="18"/>
              </w:rPr>
              <w:t xml:space="preserve">, альфа </w:t>
            </w:r>
            <w:proofErr w:type="spellStart"/>
            <w:r w:rsidRPr="00243AB2">
              <w:rPr>
                <w:rFonts w:ascii="Times New Roman" w:hAnsi="Times New Roman" w:cs="Times New Roman"/>
                <w:color w:val="000000"/>
                <w:sz w:val="18"/>
                <w:szCs w:val="18"/>
              </w:rPr>
              <w:t>амилаза,АЛТ</w:t>
            </w:r>
            <w:proofErr w:type="spellEnd"/>
            <w:r w:rsidRPr="00243AB2">
              <w:rPr>
                <w:rFonts w:ascii="Times New Roman" w:hAnsi="Times New Roman" w:cs="Times New Roman"/>
                <w:color w:val="000000"/>
                <w:sz w:val="18"/>
                <w:szCs w:val="18"/>
              </w:rPr>
              <w:t xml:space="preserve">, АСТ, </w:t>
            </w:r>
            <w:proofErr w:type="spellStart"/>
            <w:r w:rsidRPr="00243AB2">
              <w:rPr>
                <w:rFonts w:ascii="Times New Roman" w:hAnsi="Times New Roman" w:cs="Times New Roman"/>
                <w:color w:val="000000"/>
                <w:sz w:val="18"/>
                <w:szCs w:val="18"/>
              </w:rPr>
              <w:t>Са</w:t>
            </w:r>
            <w:proofErr w:type="spellEnd"/>
            <w:r w:rsidRPr="00243AB2">
              <w:rPr>
                <w:rFonts w:ascii="Times New Roman" w:hAnsi="Times New Roman" w:cs="Times New Roman"/>
                <w:color w:val="000000"/>
                <w:sz w:val="18"/>
                <w:szCs w:val="18"/>
              </w:rPr>
              <w:t xml:space="preserve">, </w:t>
            </w:r>
            <w:proofErr w:type="spellStart"/>
            <w:r w:rsidRPr="00243AB2">
              <w:rPr>
                <w:rFonts w:ascii="Times New Roman" w:hAnsi="Times New Roman" w:cs="Times New Roman"/>
                <w:color w:val="000000"/>
                <w:sz w:val="18"/>
                <w:szCs w:val="18"/>
              </w:rPr>
              <w:t>Cl</w:t>
            </w:r>
            <w:proofErr w:type="spellEnd"/>
            <w:r w:rsidRPr="00243AB2">
              <w:rPr>
                <w:rFonts w:ascii="Times New Roman" w:hAnsi="Times New Roman" w:cs="Times New Roman"/>
                <w:color w:val="000000"/>
                <w:sz w:val="18"/>
                <w:szCs w:val="18"/>
              </w:rPr>
              <w:t xml:space="preserve">, Fe, </w:t>
            </w:r>
            <w:proofErr w:type="spellStart"/>
            <w:r w:rsidRPr="00243AB2">
              <w:rPr>
                <w:rFonts w:ascii="Times New Roman" w:hAnsi="Times New Roman" w:cs="Times New Roman"/>
                <w:color w:val="000000"/>
                <w:sz w:val="18"/>
                <w:szCs w:val="18"/>
              </w:rPr>
              <w:t>Mg</w:t>
            </w:r>
            <w:proofErr w:type="spellEnd"/>
            <w:r w:rsidRPr="00243AB2">
              <w:rPr>
                <w:rFonts w:ascii="Times New Roman" w:hAnsi="Times New Roman" w:cs="Times New Roman"/>
                <w:color w:val="000000"/>
                <w:sz w:val="18"/>
                <w:szCs w:val="18"/>
              </w:rPr>
              <w:t xml:space="preserve"> ,Na.</w:t>
            </w:r>
          </w:p>
        </w:tc>
        <w:tc>
          <w:tcPr>
            <w:tcW w:w="1051" w:type="dxa"/>
            <w:tcBorders>
              <w:top w:val="nil"/>
              <w:left w:val="nil"/>
              <w:bottom w:val="single" w:sz="8" w:space="0" w:color="auto"/>
              <w:right w:val="single" w:sz="4" w:space="0" w:color="auto"/>
            </w:tcBorders>
            <w:shd w:val="clear" w:color="auto" w:fill="auto"/>
            <w:vAlign w:val="center"/>
          </w:tcPr>
          <w:p w14:paraId="69E4D58B"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упак</w:t>
            </w:r>
            <w:proofErr w:type="spellEnd"/>
          </w:p>
        </w:tc>
        <w:tc>
          <w:tcPr>
            <w:tcW w:w="1075" w:type="dxa"/>
            <w:tcBorders>
              <w:top w:val="nil"/>
              <w:left w:val="nil"/>
              <w:bottom w:val="single" w:sz="8" w:space="0" w:color="auto"/>
              <w:right w:val="single" w:sz="4" w:space="0" w:color="auto"/>
            </w:tcBorders>
            <w:shd w:val="clear" w:color="auto" w:fill="auto"/>
            <w:vAlign w:val="center"/>
          </w:tcPr>
          <w:p w14:paraId="0AE127FD"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1</w:t>
            </w:r>
          </w:p>
        </w:tc>
        <w:tc>
          <w:tcPr>
            <w:tcW w:w="1417" w:type="dxa"/>
            <w:vAlign w:val="center"/>
          </w:tcPr>
          <w:p w14:paraId="7AC7DD5D"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325 865,00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60842B6C"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325 865,00</w:t>
            </w:r>
          </w:p>
        </w:tc>
      </w:tr>
      <w:tr w:rsidR="00243AB2" w:rsidRPr="00243AB2" w14:paraId="00ADF3FB" w14:textId="77777777" w:rsidTr="00243AB2">
        <w:trPr>
          <w:trHeight w:val="423"/>
        </w:trPr>
        <w:tc>
          <w:tcPr>
            <w:tcW w:w="709" w:type="dxa"/>
            <w:shd w:val="clear" w:color="auto" w:fill="auto"/>
            <w:vAlign w:val="center"/>
          </w:tcPr>
          <w:p w14:paraId="39B7F60D"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70</w:t>
            </w:r>
          </w:p>
        </w:tc>
        <w:tc>
          <w:tcPr>
            <w:tcW w:w="4395" w:type="dxa"/>
            <w:tcBorders>
              <w:top w:val="nil"/>
              <w:left w:val="single" w:sz="4" w:space="0" w:color="auto"/>
              <w:bottom w:val="single" w:sz="8" w:space="0" w:color="auto"/>
              <w:right w:val="single" w:sz="4" w:space="0" w:color="auto"/>
            </w:tcBorders>
            <w:shd w:val="clear" w:color="auto" w:fill="auto"/>
            <w:vAlign w:val="center"/>
          </w:tcPr>
          <w:p w14:paraId="61671F9F"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 xml:space="preserve">Anti-TG </w:t>
            </w:r>
            <w:proofErr w:type="spellStart"/>
            <w:r w:rsidRPr="00243AB2">
              <w:rPr>
                <w:rFonts w:ascii="Times New Roman" w:hAnsi="Times New Roman" w:cs="Times New Roman"/>
                <w:color w:val="000000"/>
                <w:sz w:val="18"/>
                <w:szCs w:val="18"/>
              </w:rPr>
              <w:t>Elecsys</w:t>
            </w:r>
            <w:proofErr w:type="spellEnd"/>
          </w:p>
        </w:tc>
        <w:tc>
          <w:tcPr>
            <w:tcW w:w="1051" w:type="dxa"/>
            <w:tcBorders>
              <w:top w:val="nil"/>
              <w:left w:val="nil"/>
              <w:bottom w:val="single" w:sz="8" w:space="0" w:color="auto"/>
              <w:right w:val="single" w:sz="4" w:space="0" w:color="auto"/>
            </w:tcBorders>
            <w:shd w:val="clear" w:color="auto" w:fill="auto"/>
            <w:vAlign w:val="center"/>
          </w:tcPr>
          <w:p w14:paraId="4C34FADE"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упак</w:t>
            </w:r>
            <w:proofErr w:type="spellEnd"/>
          </w:p>
        </w:tc>
        <w:tc>
          <w:tcPr>
            <w:tcW w:w="1075" w:type="dxa"/>
            <w:tcBorders>
              <w:top w:val="nil"/>
              <w:left w:val="nil"/>
              <w:bottom w:val="single" w:sz="8" w:space="0" w:color="auto"/>
              <w:right w:val="single" w:sz="4" w:space="0" w:color="auto"/>
            </w:tcBorders>
            <w:shd w:val="clear" w:color="auto" w:fill="auto"/>
            <w:vAlign w:val="center"/>
          </w:tcPr>
          <w:p w14:paraId="2788E3E7"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5</w:t>
            </w:r>
          </w:p>
        </w:tc>
        <w:tc>
          <w:tcPr>
            <w:tcW w:w="1417" w:type="dxa"/>
            <w:vAlign w:val="center"/>
          </w:tcPr>
          <w:p w14:paraId="499BD2CF"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61 730,00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79F32A62"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308 650,00</w:t>
            </w:r>
          </w:p>
        </w:tc>
      </w:tr>
      <w:tr w:rsidR="00243AB2" w:rsidRPr="00243AB2" w14:paraId="36B17751" w14:textId="77777777" w:rsidTr="00243AB2">
        <w:trPr>
          <w:trHeight w:val="423"/>
        </w:trPr>
        <w:tc>
          <w:tcPr>
            <w:tcW w:w="709" w:type="dxa"/>
            <w:shd w:val="clear" w:color="auto" w:fill="auto"/>
            <w:vAlign w:val="center"/>
          </w:tcPr>
          <w:p w14:paraId="2C7599C2"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71</w:t>
            </w:r>
          </w:p>
        </w:tc>
        <w:tc>
          <w:tcPr>
            <w:tcW w:w="4395" w:type="dxa"/>
            <w:tcBorders>
              <w:top w:val="nil"/>
              <w:left w:val="single" w:sz="4" w:space="0" w:color="auto"/>
              <w:bottom w:val="single" w:sz="8" w:space="0" w:color="auto"/>
              <w:right w:val="single" w:sz="4" w:space="0" w:color="auto"/>
            </w:tcBorders>
            <w:shd w:val="clear" w:color="auto" w:fill="auto"/>
            <w:vAlign w:val="center"/>
          </w:tcPr>
          <w:p w14:paraId="36987C73" w14:textId="77777777" w:rsidR="00243AB2" w:rsidRPr="00243AB2" w:rsidRDefault="00243AB2" w:rsidP="00986FAE">
            <w:pPr>
              <w:jc w:val="center"/>
              <w:rPr>
                <w:rFonts w:ascii="Times New Roman" w:hAnsi="Times New Roman" w:cs="Times New Roman"/>
                <w:color w:val="000000"/>
                <w:sz w:val="20"/>
                <w:szCs w:val="20"/>
                <w:lang w:val="en-US"/>
              </w:rPr>
            </w:pPr>
            <w:r w:rsidRPr="00243AB2">
              <w:rPr>
                <w:rFonts w:ascii="Times New Roman" w:hAnsi="Times New Roman" w:cs="Times New Roman"/>
                <w:color w:val="000000"/>
                <w:sz w:val="18"/>
                <w:szCs w:val="18"/>
                <w:lang w:val="en-US"/>
              </w:rPr>
              <w:t xml:space="preserve">Anti-TG CS </w:t>
            </w:r>
            <w:proofErr w:type="spellStart"/>
            <w:r w:rsidRPr="00243AB2">
              <w:rPr>
                <w:rFonts w:ascii="Times New Roman" w:hAnsi="Times New Roman" w:cs="Times New Roman"/>
                <w:color w:val="000000"/>
                <w:sz w:val="18"/>
                <w:szCs w:val="18"/>
                <w:lang w:val="en-US"/>
              </w:rPr>
              <w:t>Elecsys</w:t>
            </w:r>
            <w:proofErr w:type="spellEnd"/>
            <w:r w:rsidRPr="00243AB2">
              <w:rPr>
                <w:rFonts w:ascii="Times New Roman" w:hAnsi="Times New Roman" w:cs="Times New Roman"/>
                <w:color w:val="000000"/>
                <w:sz w:val="18"/>
                <w:szCs w:val="18"/>
                <w:lang w:val="en-US"/>
              </w:rPr>
              <w:t xml:space="preserve"> V2</w:t>
            </w:r>
          </w:p>
        </w:tc>
        <w:tc>
          <w:tcPr>
            <w:tcW w:w="1051" w:type="dxa"/>
            <w:tcBorders>
              <w:top w:val="nil"/>
              <w:left w:val="nil"/>
              <w:bottom w:val="single" w:sz="8" w:space="0" w:color="auto"/>
              <w:right w:val="single" w:sz="4" w:space="0" w:color="auto"/>
            </w:tcBorders>
            <w:shd w:val="clear" w:color="auto" w:fill="auto"/>
            <w:vAlign w:val="center"/>
          </w:tcPr>
          <w:p w14:paraId="12EB0602"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упак</w:t>
            </w:r>
            <w:proofErr w:type="spellEnd"/>
          </w:p>
        </w:tc>
        <w:tc>
          <w:tcPr>
            <w:tcW w:w="1075" w:type="dxa"/>
            <w:tcBorders>
              <w:top w:val="nil"/>
              <w:left w:val="nil"/>
              <w:bottom w:val="single" w:sz="8" w:space="0" w:color="auto"/>
              <w:right w:val="single" w:sz="4" w:space="0" w:color="auto"/>
            </w:tcBorders>
            <w:shd w:val="clear" w:color="auto" w:fill="auto"/>
            <w:vAlign w:val="center"/>
          </w:tcPr>
          <w:p w14:paraId="5D523BC3"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2</w:t>
            </w:r>
          </w:p>
        </w:tc>
        <w:tc>
          <w:tcPr>
            <w:tcW w:w="1417" w:type="dxa"/>
            <w:vAlign w:val="center"/>
          </w:tcPr>
          <w:p w14:paraId="36CB9B28"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100 110,00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3C0C15EA"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200 220,00</w:t>
            </w:r>
          </w:p>
        </w:tc>
      </w:tr>
      <w:tr w:rsidR="00243AB2" w:rsidRPr="00243AB2" w14:paraId="77618846" w14:textId="77777777" w:rsidTr="00243AB2">
        <w:trPr>
          <w:trHeight w:val="423"/>
        </w:trPr>
        <w:tc>
          <w:tcPr>
            <w:tcW w:w="709" w:type="dxa"/>
            <w:shd w:val="clear" w:color="auto" w:fill="auto"/>
            <w:vAlign w:val="center"/>
          </w:tcPr>
          <w:p w14:paraId="513B38F0"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72</w:t>
            </w:r>
          </w:p>
        </w:tc>
        <w:tc>
          <w:tcPr>
            <w:tcW w:w="4395" w:type="dxa"/>
            <w:tcBorders>
              <w:top w:val="nil"/>
              <w:left w:val="single" w:sz="4" w:space="0" w:color="auto"/>
              <w:bottom w:val="single" w:sz="8" w:space="0" w:color="auto"/>
              <w:right w:val="single" w:sz="4" w:space="0" w:color="auto"/>
            </w:tcBorders>
            <w:shd w:val="clear" w:color="auto" w:fill="auto"/>
            <w:vAlign w:val="center"/>
          </w:tcPr>
          <w:p w14:paraId="68043935" w14:textId="77777777" w:rsidR="00243AB2" w:rsidRPr="00243AB2" w:rsidRDefault="00243AB2" w:rsidP="00986FAE">
            <w:pPr>
              <w:jc w:val="center"/>
              <w:rPr>
                <w:rFonts w:ascii="Times New Roman" w:hAnsi="Times New Roman" w:cs="Times New Roman"/>
                <w:color w:val="000000"/>
                <w:sz w:val="20"/>
                <w:szCs w:val="20"/>
                <w:lang w:val="en-US"/>
              </w:rPr>
            </w:pPr>
            <w:proofErr w:type="spellStart"/>
            <w:r w:rsidRPr="00243AB2">
              <w:rPr>
                <w:rFonts w:ascii="Times New Roman" w:hAnsi="Times New Roman" w:cs="Times New Roman"/>
                <w:color w:val="000000"/>
                <w:sz w:val="18"/>
                <w:szCs w:val="18"/>
                <w:lang w:val="en-US"/>
              </w:rPr>
              <w:t>PreciControl</w:t>
            </w:r>
            <w:proofErr w:type="spellEnd"/>
            <w:r w:rsidRPr="00243AB2">
              <w:rPr>
                <w:rFonts w:ascii="Times New Roman" w:hAnsi="Times New Roman" w:cs="Times New Roman"/>
                <w:color w:val="000000"/>
                <w:sz w:val="18"/>
                <w:szCs w:val="18"/>
                <w:lang w:val="en-US"/>
              </w:rPr>
              <w:t xml:space="preserve"> </w:t>
            </w:r>
            <w:proofErr w:type="spellStart"/>
            <w:r w:rsidRPr="00243AB2">
              <w:rPr>
                <w:rFonts w:ascii="Times New Roman" w:hAnsi="Times New Roman" w:cs="Times New Roman"/>
                <w:color w:val="000000"/>
                <w:sz w:val="18"/>
                <w:szCs w:val="18"/>
                <w:lang w:val="en-US"/>
              </w:rPr>
              <w:t>Thyro</w:t>
            </w:r>
            <w:proofErr w:type="spellEnd"/>
            <w:r w:rsidRPr="00243AB2">
              <w:rPr>
                <w:rFonts w:ascii="Times New Roman" w:hAnsi="Times New Roman" w:cs="Times New Roman"/>
                <w:color w:val="000000"/>
                <w:sz w:val="18"/>
                <w:szCs w:val="18"/>
                <w:lang w:val="en-US"/>
              </w:rPr>
              <w:t xml:space="preserve"> AB </w:t>
            </w:r>
            <w:proofErr w:type="spellStart"/>
            <w:r w:rsidRPr="00243AB2">
              <w:rPr>
                <w:rFonts w:ascii="Times New Roman" w:hAnsi="Times New Roman" w:cs="Times New Roman"/>
                <w:color w:val="000000"/>
                <w:sz w:val="18"/>
                <w:szCs w:val="18"/>
                <w:lang w:val="en-US"/>
              </w:rPr>
              <w:t>Elecsys</w:t>
            </w:r>
            <w:proofErr w:type="spellEnd"/>
            <w:r w:rsidRPr="00243AB2">
              <w:rPr>
                <w:rFonts w:ascii="Times New Roman" w:hAnsi="Times New Roman" w:cs="Times New Roman"/>
                <w:color w:val="000000"/>
                <w:sz w:val="18"/>
                <w:szCs w:val="18"/>
                <w:lang w:val="en-US"/>
              </w:rPr>
              <w:t xml:space="preserve"> V2</w:t>
            </w:r>
          </w:p>
        </w:tc>
        <w:tc>
          <w:tcPr>
            <w:tcW w:w="1051" w:type="dxa"/>
            <w:tcBorders>
              <w:top w:val="nil"/>
              <w:left w:val="nil"/>
              <w:bottom w:val="single" w:sz="8" w:space="0" w:color="auto"/>
              <w:right w:val="single" w:sz="4" w:space="0" w:color="auto"/>
            </w:tcBorders>
            <w:shd w:val="clear" w:color="auto" w:fill="auto"/>
            <w:vAlign w:val="center"/>
          </w:tcPr>
          <w:p w14:paraId="0513A749"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упак</w:t>
            </w:r>
            <w:proofErr w:type="spellEnd"/>
          </w:p>
        </w:tc>
        <w:tc>
          <w:tcPr>
            <w:tcW w:w="1075" w:type="dxa"/>
            <w:tcBorders>
              <w:top w:val="nil"/>
              <w:left w:val="nil"/>
              <w:bottom w:val="single" w:sz="8" w:space="0" w:color="auto"/>
              <w:right w:val="single" w:sz="4" w:space="0" w:color="auto"/>
            </w:tcBorders>
            <w:shd w:val="clear" w:color="auto" w:fill="auto"/>
            <w:vAlign w:val="center"/>
          </w:tcPr>
          <w:p w14:paraId="5E0546C0"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5</w:t>
            </w:r>
          </w:p>
        </w:tc>
        <w:tc>
          <w:tcPr>
            <w:tcW w:w="1417" w:type="dxa"/>
            <w:vAlign w:val="center"/>
          </w:tcPr>
          <w:p w14:paraId="0B782C8A"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77 235,00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1C51561E"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386 175,00</w:t>
            </w:r>
          </w:p>
        </w:tc>
      </w:tr>
      <w:tr w:rsidR="00243AB2" w:rsidRPr="00243AB2" w14:paraId="1E2B9A07" w14:textId="77777777" w:rsidTr="00243AB2">
        <w:trPr>
          <w:trHeight w:val="423"/>
        </w:trPr>
        <w:tc>
          <w:tcPr>
            <w:tcW w:w="709" w:type="dxa"/>
            <w:shd w:val="clear" w:color="auto" w:fill="auto"/>
            <w:vAlign w:val="center"/>
          </w:tcPr>
          <w:p w14:paraId="73B5DB4A"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73</w:t>
            </w:r>
          </w:p>
        </w:tc>
        <w:tc>
          <w:tcPr>
            <w:tcW w:w="4395" w:type="dxa"/>
            <w:tcBorders>
              <w:top w:val="nil"/>
              <w:left w:val="single" w:sz="4" w:space="0" w:color="auto"/>
              <w:bottom w:val="single" w:sz="8" w:space="0" w:color="auto"/>
              <w:right w:val="single" w:sz="4" w:space="0" w:color="auto"/>
            </w:tcBorders>
            <w:shd w:val="clear" w:color="auto" w:fill="auto"/>
            <w:vAlign w:val="center"/>
          </w:tcPr>
          <w:p w14:paraId="22AA9B73" w14:textId="77777777" w:rsidR="00243AB2" w:rsidRPr="00243AB2" w:rsidRDefault="00243AB2" w:rsidP="00986FAE">
            <w:pPr>
              <w:jc w:val="center"/>
              <w:rPr>
                <w:rFonts w:ascii="Times New Roman" w:hAnsi="Times New Roman" w:cs="Times New Roman"/>
                <w:color w:val="000000"/>
                <w:sz w:val="20"/>
                <w:szCs w:val="20"/>
                <w:lang w:val="en-US"/>
              </w:rPr>
            </w:pPr>
            <w:r w:rsidRPr="00243AB2">
              <w:rPr>
                <w:rFonts w:ascii="Times New Roman" w:hAnsi="Times New Roman" w:cs="Times New Roman"/>
                <w:color w:val="000000"/>
                <w:sz w:val="18"/>
                <w:szCs w:val="18"/>
                <w:lang w:val="en-US"/>
              </w:rPr>
              <w:t xml:space="preserve">Anti-TPO </w:t>
            </w:r>
            <w:proofErr w:type="spellStart"/>
            <w:r w:rsidRPr="00243AB2">
              <w:rPr>
                <w:rFonts w:ascii="Times New Roman" w:hAnsi="Times New Roman" w:cs="Times New Roman"/>
                <w:color w:val="000000"/>
                <w:sz w:val="18"/>
                <w:szCs w:val="18"/>
                <w:lang w:val="en-US"/>
              </w:rPr>
              <w:t>Elecsys</w:t>
            </w:r>
            <w:proofErr w:type="spellEnd"/>
            <w:r w:rsidRPr="00243AB2">
              <w:rPr>
                <w:rFonts w:ascii="Times New Roman" w:hAnsi="Times New Roman" w:cs="Times New Roman"/>
                <w:color w:val="000000"/>
                <w:sz w:val="18"/>
                <w:szCs w:val="18"/>
                <w:lang w:val="en-US"/>
              </w:rPr>
              <w:t xml:space="preserve"> </w:t>
            </w:r>
            <w:proofErr w:type="spellStart"/>
            <w:r w:rsidRPr="00243AB2">
              <w:rPr>
                <w:rFonts w:ascii="Times New Roman" w:hAnsi="Times New Roman" w:cs="Times New Roman"/>
                <w:color w:val="000000"/>
                <w:sz w:val="18"/>
                <w:szCs w:val="18"/>
                <w:lang w:val="en-US"/>
              </w:rPr>
              <w:t>cobas</w:t>
            </w:r>
            <w:proofErr w:type="spellEnd"/>
            <w:r w:rsidRPr="00243AB2">
              <w:rPr>
                <w:rFonts w:ascii="Times New Roman" w:hAnsi="Times New Roman" w:cs="Times New Roman"/>
                <w:color w:val="000000"/>
                <w:sz w:val="18"/>
                <w:szCs w:val="18"/>
                <w:lang w:val="en-US"/>
              </w:rPr>
              <w:t xml:space="preserve"> e 100 V3</w:t>
            </w:r>
          </w:p>
        </w:tc>
        <w:tc>
          <w:tcPr>
            <w:tcW w:w="1051" w:type="dxa"/>
            <w:tcBorders>
              <w:top w:val="nil"/>
              <w:left w:val="nil"/>
              <w:bottom w:val="single" w:sz="8" w:space="0" w:color="auto"/>
              <w:right w:val="single" w:sz="4" w:space="0" w:color="auto"/>
            </w:tcBorders>
            <w:shd w:val="clear" w:color="auto" w:fill="auto"/>
            <w:vAlign w:val="center"/>
          </w:tcPr>
          <w:p w14:paraId="061A3E1B"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упак</w:t>
            </w:r>
            <w:proofErr w:type="spellEnd"/>
          </w:p>
        </w:tc>
        <w:tc>
          <w:tcPr>
            <w:tcW w:w="1075" w:type="dxa"/>
            <w:tcBorders>
              <w:top w:val="nil"/>
              <w:left w:val="nil"/>
              <w:bottom w:val="single" w:sz="8" w:space="0" w:color="auto"/>
              <w:right w:val="single" w:sz="4" w:space="0" w:color="auto"/>
            </w:tcBorders>
            <w:shd w:val="clear" w:color="auto" w:fill="auto"/>
            <w:vAlign w:val="center"/>
          </w:tcPr>
          <w:p w14:paraId="37CD558B"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10</w:t>
            </w:r>
          </w:p>
        </w:tc>
        <w:tc>
          <w:tcPr>
            <w:tcW w:w="1417" w:type="dxa"/>
            <w:vAlign w:val="center"/>
          </w:tcPr>
          <w:p w14:paraId="5B579720"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85 080,00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4A4D9A77"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850 800,00</w:t>
            </w:r>
          </w:p>
        </w:tc>
      </w:tr>
      <w:tr w:rsidR="00243AB2" w:rsidRPr="00243AB2" w14:paraId="2577731D" w14:textId="77777777" w:rsidTr="00243AB2">
        <w:trPr>
          <w:trHeight w:val="423"/>
        </w:trPr>
        <w:tc>
          <w:tcPr>
            <w:tcW w:w="709" w:type="dxa"/>
            <w:shd w:val="clear" w:color="auto" w:fill="auto"/>
            <w:vAlign w:val="center"/>
          </w:tcPr>
          <w:p w14:paraId="09C0CD5F"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74</w:t>
            </w:r>
          </w:p>
        </w:tc>
        <w:tc>
          <w:tcPr>
            <w:tcW w:w="4395" w:type="dxa"/>
            <w:tcBorders>
              <w:top w:val="nil"/>
              <w:left w:val="single" w:sz="4" w:space="0" w:color="auto"/>
              <w:bottom w:val="single" w:sz="8" w:space="0" w:color="auto"/>
              <w:right w:val="single" w:sz="4" w:space="0" w:color="auto"/>
            </w:tcBorders>
            <w:shd w:val="clear" w:color="auto" w:fill="auto"/>
            <w:vAlign w:val="center"/>
          </w:tcPr>
          <w:p w14:paraId="44936C49"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 xml:space="preserve">Anti-TPO CS </w:t>
            </w:r>
            <w:proofErr w:type="spellStart"/>
            <w:r w:rsidRPr="00243AB2">
              <w:rPr>
                <w:rFonts w:ascii="Times New Roman" w:hAnsi="Times New Roman" w:cs="Times New Roman"/>
                <w:color w:val="000000"/>
                <w:sz w:val="18"/>
                <w:szCs w:val="18"/>
              </w:rPr>
              <w:t>Elecsys</w:t>
            </w:r>
            <w:proofErr w:type="spellEnd"/>
          </w:p>
        </w:tc>
        <w:tc>
          <w:tcPr>
            <w:tcW w:w="1051" w:type="dxa"/>
            <w:tcBorders>
              <w:top w:val="nil"/>
              <w:left w:val="nil"/>
              <w:bottom w:val="single" w:sz="8" w:space="0" w:color="auto"/>
              <w:right w:val="single" w:sz="4" w:space="0" w:color="auto"/>
            </w:tcBorders>
            <w:shd w:val="clear" w:color="auto" w:fill="auto"/>
            <w:vAlign w:val="center"/>
          </w:tcPr>
          <w:p w14:paraId="66ADFDE4"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упак</w:t>
            </w:r>
            <w:proofErr w:type="spellEnd"/>
          </w:p>
        </w:tc>
        <w:tc>
          <w:tcPr>
            <w:tcW w:w="1075" w:type="dxa"/>
            <w:tcBorders>
              <w:top w:val="nil"/>
              <w:left w:val="nil"/>
              <w:bottom w:val="single" w:sz="8" w:space="0" w:color="auto"/>
              <w:right w:val="single" w:sz="4" w:space="0" w:color="auto"/>
            </w:tcBorders>
            <w:shd w:val="clear" w:color="auto" w:fill="auto"/>
            <w:vAlign w:val="center"/>
          </w:tcPr>
          <w:p w14:paraId="3BF1F7B5"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3</w:t>
            </w:r>
          </w:p>
        </w:tc>
        <w:tc>
          <w:tcPr>
            <w:tcW w:w="1417" w:type="dxa"/>
            <w:vAlign w:val="center"/>
          </w:tcPr>
          <w:p w14:paraId="4CB8B976"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44 995,00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65AFD47C"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134 985,00</w:t>
            </w:r>
          </w:p>
        </w:tc>
      </w:tr>
      <w:tr w:rsidR="00243AB2" w:rsidRPr="00243AB2" w14:paraId="76E28DAA" w14:textId="77777777" w:rsidTr="00243AB2">
        <w:trPr>
          <w:trHeight w:val="423"/>
        </w:trPr>
        <w:tc>
          <w:tcPr>
            <w:tcW w:w="709" w:type="dxa"/>
            <w:shd w:val="clear" w:color="auto" w:fill="auto"/>
            <w:vAlign w:val="center"/>
          </w:tcPr>
          <w:p w14:paraId="7287DFBF"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75</w:t>
            </w:r>
          </w:p>
        </w:tc>
        <w:tc>
          <w:tcPr>
            <w:tcW w:w="4395" w:type="dxa"/>
            <w:tcBorders>
              <w:top w:val="nil"/>
              <w:left w:val="single" w:sz="4" w:space="0" w:color="auto"/>
              <w:bottom w:val="single" w:sz="8" w:space="0" w:color="auto"/>
              <w:right w:val="single" w:sz="4" w:space="0" w:color="auto"/>
            </w:tcBorders>
            <w:shd w:val="clear" w:color="auto" w:fill="auto"/>
            <w:vAlign w:val="center"/>
          </w:tcPr>
          <w:p w14:paraId="619F95C6" w14:textId="77777777" w:rsidR="00243AB2" w:rsidRPr="00243AB2" w:rsidRDefault="00243AB2" w:rsidP="00986FAE">
            <w:pPr>
              <w:jc w:val="center"/>
              <w:rPr>
                <w:rFonts w:ascii="Times New Roman" w:hAnsi="Times New Roman" w:cs="Times New Roman"/>
                <w:color w:val="000000"/>
                <w:sz w:val="20"/>
                <w:szCs w:val="20"/>
                <w:lang w:val="en-US"/>
              </w:rPr>
            </w:pPr>
            <w:r w:rsidRPr="00243AB2">
              <w:rPr>
                <w:rFonts w:ascii="Times New Roman" w:hAnsi="Times New Roman" w:cs="Times New Roman"/>
                <w:color w:val="000000"/>
                <w:sz w:val="18"/>
                <w:szCs w:val="18"/>
                <w:lang w:val="en-US"/>
              </w:rPr>
              <w:t xml:space="preserve">FT3 </w:t>
            </w:r>
            <w:proofErr w:type="spellStart"/>
            <w:r w:rsidRPr="00243AB2">
              <w:rPr>
                <w:rFonts w:ascii="Times New Roman" w:hAnsi="Times New Roman" w:cs="Times New Roman"/>
                <w:color w:val="000000"/>
                <w:sz w:val="18"/>
                <w:szCs w:val="18"/>
                <w:lang w:val="en-US"/>
              </w:rPr>
              <w:t>Elecsys</w:t>
            </w:r>
            <w:proofErr w:type="spellEnd"/>
            <w:r w:rsidRPr="00243AB2">
              <w:rPr>
                <w:rFonts w:ascii="Times New Roman" w:hAnsi="Times New Roman" w:cs="Times New Roman"/>
                <w:color w:val="000000"/>
                <w:sz w:val="18"/>
                <w:szCs w:val="18"/>
                <w:lang w:val="en-US"/>
              </w:rPr>
              <w:t xml:space="preserve"> G3 </w:t>
            </w:r>
            <w:proofErr w:type="spellStart"/>
            <w:r w:rsidRPr="00243AB2">
              <w:rPr>
                <w:rFonts w:ascii="Times New Roman" w:hAnsi="Times New Roman" w:cs="Times New Roman"/>
                <w:color w:val="000000"/>
                <w:sz w:val="18"/>
                <w:szCs w:val="18"/>
                <w:lang w:val="en-US"/>
              </w:rPr>
              <w:t>cobas</w:t>
            </w:r>
            <w:proofErr w:type="spellEnd"/>
            <w:r w:rsidRPr="00243AB2">
              <w:rPr>
                <w:rFonts w:ascii="Times New Roman" w:hAnsi="Times New Roman" w:cs="Times New Roman"/>
                <w:color w:val="000000"/>
                <w:sz w:val="18"/>
                <w:szCs w:val="18"/>
                <w:lang w:val="en-US"/>
              </w:rPr>
              <w:t xml:space="preserve"> e 200 V2</w:t>
            </w:r>
          </w:p>
        </w:tc>
        <w:tc>
          <w:tcPr>
            <w:tcW w:w="1051" w:type="dxa"/>
            <w:tcBorders>
              <w:top w:val="nil"/>
              <w:left w:val="nil"/>
              <w:bottom w:val="single" w:sz="8" w:space="0" w:color="auto"/>
              <w:right w:val="single" w:sz="4" w:space="0" w:color="auto"/>
            </w:tcBorders>
            <w:shd w:val="clear" w:color="auto" w:fill="auto"/>
            <w:vAlign w:val="center"/>
          </w:tcPr>
          <w:p w14:paraId="4241C2A4"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упак</w:t>
            </w:r>
            <w:proofErr w:type="spellEnd"/>
          </w:p>
        </w:tc>
        <w:tc>
          <w:tcPr>
            <w:tcW w:w="1075" w:type="dxa"/>
            <w:tcBorders>
              <w:top w:val="nil"/>
              <w:left w:val="nil"/>
              <w:bottom w:val="single" w:sz="8" w:space="0" w:color="auto"/>
              <w:right w:val="single" w:sz="4" w:space="0" w:color="auto"/>
            </w:tcBorders>
            <w:shd w:val="clear" w:color="auto" w:fill="auto"/>
            <w:vAlign w:val="center"/>
          </w:tcPr>
          <w:p w14:paraId="6FD4F520"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10</w:t>
            </w:r>
          </w:p>
        </w:tc>
        <w:tc>
          <w:tcPr>
            <w:tcW w:w="1417" w:type="dxa"/>
            <w:vAlign w:val="center"/>
          </w:tcPr>
          <w:p w14:paraId="57CCCDE0"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57 500,00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6702F0F3"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575 000,00</w:t>
            </w:r>
          </w:p>
        </w:tc>
      </w:tr>
      <w:tr w:rsidR="00243AB2" w:rsidRPr="00243AB2" w14:paraId="279376DE" w14:textId="77777777" w:rsidTr="00243AB2">
        <w:trPr>
          <w:trHeight w:val="423"/>
        </w:trPr>
        <w:tc>
          <w:tcPr>
            <w:tcW w:w="709" w:type="dxa"/>
            <w:shd w:val="clear" w:color="auto" w:fill="auto"/>
            <w:vAlign w:val="center"/>
          </w:tcPr>
          <w:p w14:paraId="6C61A878"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76</w:t>
            </w:r>
          </w:p>
        </w:tc>
        <w:tc>
          <w:tcPr>
            <w:tcW w:w="4395" w:type="dxa"/>
            <w:tcBorders>
              <w:top w:val="nil"/>
              <w:left w:val="single" w:sz="4" w:space="0" w:color="auto"/>
              <w:bottom w:val="single" w:sz="8" w:space="0" w:color="auto"/>
              <w:right w:val="single" w:sz="4" w:space="0" w:color="auto"/>
            </w:tcBorders>
            <w:shd w:val="clear" w:color="auto" w:fill="auto"/>
            <w:vAlign w:val="center"/>
          </w:tcPr>
          <w:p w14:paraId="7988EB37" w14:textId="77777777" w:rsidR="00243AB2" w:rsidRPr="00243AB2" w:rsidRDefault="00243AB2" w:rsidP="00986FAE">
            <w:pPr>
              <w:jc w:val="center"/>
              <w:rPr>
                <w:rFonts w:ascii="Times New Roman" w:hAnsi="Times New Roman" w:cs="Times New Roman"/>
                <w:color w:val="000000"/>
                <w:sz w:val="20"/>
                <w:szCs w:val="20"/>
                <w:lang w:val="en-US"/>
              </w:rPr>
            </w:pPr>
            <w:r w:rsidRPr="00243AB2">
              <w:rPr>
                <w:rFonts w:ascii="Times New Roman" w:hAnsi="Times New Roman" w:cs="Times New Roman"/>
                <w:color w:val="000000"/>
                <w:sz w:val="18"/>
                <w:szCs w:val="18"/>
                <w:lang w:val="en-US"/>
              </w:rPr>
              <w:t xml:space="preserve">FT3 G3 CS </w:t>
            </w:r>
            <w:proofErr w:type="spellStart"/>
            <w:r w:rsidRPr="00243AB2">
              <w:rPr>
                <w:rFonts w:ascii="Times New Roman" w:hAnsi="Times New Roman" w:cs="Times New Roman"/>
                <w:color w:val="000000"/>
                <w:sz w:val="18"/>
                <w:szCs w:val="18"/>
                <w:lang w:val="en-US"/>
              </w:rPr>
              <w:t>Elecsys</w:t>
            </w:r>
            <w:proofErr w:type="spellEnd"/>
            <w:r w:rsidRPr="00243AB2">
              <w:rPr>
                <w:rFonts w:ascii="Times New Roman" w:hAnsi="Times New Roman" w:cs="Times New Roman"/>
                <w:color w:val="000000"/>
                <w:sz w:val="18"/>
                <w:szCs w:val="18"/>
                <w:lang w:val="en-US"/>
              </w:rPr>
              <w:t xml:space="preserve"> V2</w:t>
            </w:r>
          </w:p>
        </w:tc>
        <w:tc>
          <w:tcPr>
            <w:tcW w:w="1051" w:type="dxa"/>
            <w:tcBorders>
              <w:top w:val="nil"/>
              <w:left w:val="nil"/>
              <w:bottom w:val="single" w:sz="8" w:space="0" w:color="auto"/>
              <w:right w:val="single" w:sz="4" w:space="0" w:color="auto"/>
            </w:tcBorders>
            <w:shd w:val="clear" w:color="auto" w:fill="auto"/>
            <w:vAlign w:val="center"/>
          </w:tcPr>
          <w:p w14:paraId="14B4A547"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упак</w:t>
            </w:r>
            <w:proofErr w:type="spellEnd"/>
          </w:p>
        </w:tc>
        <w:tc>
          <w:tcPr>
            <w:tcW w:w="1075" w:type="dxa"/>
            <w:tcBorders>
              <w:top w:val="nil"/>
              <w:left w:val="nil"/>
              <w:bottom w:val="single" w:sz="8" w:space="0" w:color="auto"/>
              <w:right w:val="single" w:sz="4" w:space="0" w:color="auto"/>
            </w:tcBorders>
            <w:shd w:val="clear" w:color="auto" w:fill="auto"/>
            <w:vAlign w:val="center"/>
          </w:tcPr>
          <w:p w14:paraId="713557DA"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3</w:t>
            </w:r>
          </w:p>
        </w:tc>
        <w:tc>
          <w:tcPr>
            <w:tcW w:w="1417" w:type="dxa"/>
            <w:vAlign w:val="center"/>
          </w:tcPr>
          <w:p w14:paraId="267835D7"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37 950,00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6CB64574"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113 850,00</w:t>
            </w:r>
          </w:p>
        </w:tc>
      </w:tr>
      <w:tr w:rsidR="00243AB2" w:rsidRPr="00243AB2" w14:paraId="1BAB0B52" w14:textId="77777777" w:rsidTr="00243AB2">
        <w:trPr>
          <w:trHeight w:val="423"/>
        </w:trPr>
        <w:tc>
          <w:tcPr>
            <w:tcW w:w="709" w:type="dxa"/>
            <w:shd w:val="clear" w:color="auto" w:fill="auto"/>
            <w:vAlign w:val="center"/>
          </w:tcPr>
          <w:p w14:paraId="5F43E2B6"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77</w:t>
            </w:r>
          </w:p>
        </w:tc>
        <w:tc>
          <w:tcPr>
            <w:tcW w:w="4395" w:type="dxa"/>
            <w:tcBorders>
              <w:top w:val="nil"/>
              <w:left w:val="single" w:sz="4" w:space="0" w:color="auto"/>
              <w:bottom w:val="single" w:sz="8" w:space="0" w:color="auto"/>
              <w:right w:val="single" w:sz="4" w:space="0" w:color="auto"/>
            </w:tcBorders>
            <w:shd w:val="clear" w:color="auto" w:fill="auto"/>
            <w:vAlign w:val="center"/>
          </w:tcPr>
          <w:p w14:paraId="4A5D4592"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PreciControl</w:t>
            </w:r>
            <w:proofErr w:type="spellEnd"/>
            <w:r w:rsidRPr="00243AB2">
              <w:rPr>
                <w:rFonts w:ascii="Times New Roman" w:hAnsi="Times New Roman" w:cs="Times New Roman"/>
                <w:color w:val="000000"/>
                <w:sz w:val="18"/>
                <w:szCs w:val="18"/>
              </w:rPr>
              <w:t xml:space="preserve"> Universal </w:t>
            </w:r>
            <w:proofErr w:type="spellStart"/>
            <w:r w:rsidRPr="00243AB2">
              <w:rPr>
                <w:rFonts w:ascii="Times New Roman" w:hAnsi="Times New Roman" w:cs="Times New Roman"/>
                <w:color w:val="000000"/>
                <w:sz w:val="18"/>
                <w:szCs w:val="18"/>
              </w:rPr>
              <w:t>Elecsys</w:t>
            </w:r>
            <w:proofErr w:type="spellEnd"/>
            <w:r w:rsidRPr="00243AB2">
              <w:rPr>
                <w:rFonts w:ascii="Times New Roman" w:hAnsi="Times New Roman" w:cs="Times New Roman"/>
                <w:color w:val="000000"/>
                <w:sz w:val="18"/>
                <w:szCs w:val="18"/>
              </w:rPr>
              <w:t xml:space="preserve"> V2</w:t>
            </w:r>
          </w:p>
        </w:tc>
        <w:tc>
          <w:tcPr>
            <w:tcW w:w="1051" w:type="dxa"/>
            <w:tcBorders>
              <w:top w:val="nil"/>
              <w:left w:val="nil"/>
              <w:bottom w:val="single" w:sz="8" w:space="0" w:color="auto"/>
              <w:right w:val="single" w:sz="4" w:space="0" w:color="auto"/>
            </w:tcBorders>
            <w:shd w:val="clear" w:color="auto" w:fill="auto"/>
            <w:vAlign w:val="center"/>
          </w:tcPr>
          <w:p w14:paraId="7742C9A1"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упак</w:t>
            </w:r>
            <w:proofErr w:type="spellEnd"/>
          </w:p>
        </w:tc>
        <w:tc>
          <w:tcPr>
            <w:tcW w:w="1075" w:type="dxa"/>
            <w:tcBorders>
              <w:top w:val="nil"/>
              <w:left w:val="nil"/>
              <w:bottom w:val="single" w:sz="8" w:space="0" w:color="auto"/>
              <w:right w:val="single" w:sz="4" w:space="0" w:color="auto"/>
            </w:tcBorders>
            <w:shd w:val="clear" w:color="auto" w:fill="auto"/>
            <w:vAlign w:val="center"/>
          </w:tcPr>
          <w:p w14:paraId="583E0C4A"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5</w:t>
            </w:r>
          </w:p>
        </w:tc>
        <w:tc>
          <w:tcPr>
            <w:tcW w:w="1417" w:type="dxa"/>
            <w:vAlign w:val="center"/>
          </w:tcPr>
          <w:p w14:paraId="5F6A54D0"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65 430,00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0D4498EA"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327 150,00</w:t>
            </w:r>
          </w:p>
        </w:tc>
      </w:tr>
      <w:tr w:rsidR="00243AB2" w:rsidRPr="00243AB2" w14:paraId="7947503D" w14:textId="77777777" w:rsidTr="00243AB2">
        <w:trPr>
          <w:trHeight w:val="423"/>
        </w:trPr>
        <w:tc>
          <w:tcPr>
            <w:tcW w:w="709" w:type="dxa"/>
            <w:shd w:val="clear" w:color="auto" w:fill="auto"/>
            <w:vAlign w:val="center"/>
          </w:tcPr>
          <w:p w14:paraId="0BDE191E"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78</w:t>
            </w:r>
          </w:p>
        </w:tc>
        <w:tc>
          <w:tcPr>
            <w:tcW w:w="4395" w:type="dxa"/>
            <w:tcBorders>
              <w:top w:val="nil"/>
              <w:left w:val="single" w:sz="4" w:space="0" w:color="auto"/>
              <w:bottom w:val="single" w:sz="8" w:space="0" w:color="auto"/>
              <w:right w:val="single" w:sz="4" w:space="0" w:color="auto"/>
            </w:tcBorders>
            <w:shd w:val="clear" w:color="auto" w:fill="auto"/>
            <w:vAlign w:val="center"/>
          </w:tcPr>
          <w:p w14:paraId="62763C95" w14:textId="77777777" w:rsidR="00243AB2" w:rsidRPr="00243AB2" w:rsidRDefault="00243AB2" w:rsidP="00986FAE">
            <w:pPr>
              <w:jc w:val="center"/>
              <w:rPr>
                <w:rFonts w:ascii="Times New Roman" w:hAnsi="Times New Roman" w:cs="Times New Roman"/>
                <w:color w:val="000000"/>
                <w:sz w:val="20"/>
                <w:szCs w:val="20"/>
                <w:lang w:val="en-US"/>
              </w:rPr>
            </w:pPr>
            <w:r w:rsidRPr="00243AB2">
              <w:rPr>
                <w:rFonts w:ascii="Times New Roman" w:hAnsi="Times New Roman" w:cs="Times New Roman"/>
                <w:color w:val="000000"/>
                <w:sz w:val="18"/>
                <w:szCs w:val="18"/>
                <w:lang w:val="en-US"/>
              </w:rPr>
              <w:t xml:space="preserve">FT4 G4 </w:t>
            </w:r>
            <w:proofErr w:type="spellStart"/>
            <w:r w:rsidRPr="00243AB2">
              <w:rPr>
                <w:rFonts w:ascii="Times New Roman" w:hAnsi="Times New Roman" w:cs="Times New Roman"/>
                <w:color w:val="000000"/>
                <w:sz w:val="18"/>
                <w:szCs w:val="18"/>
                <w:lang w:val="en-US"/>
              </w:rPr>
              <w:t>Elecsys</w:t>
            </w:r>
            <w:proofErr w:type="spellEnd"/>
            <w:r w:rsidRPr="00243AB2">
              <w:rPr>
                <w:rFonts w:ascii="Times New Roman" w:hAnsi="Times New Roman" w:cs="Times New Roman"/>
                <w:color w:val="000000"/>
                <w:sz w:val="18"/>
                <w:szCs w:val="18"/>
                <w:lang w:val="en-US"/>
              </w:rPr>
              <w:t xml:space="preserve"> </w:t>
            </w:r>
            <w:proofErr w:type="spellStart"/>
            <w:r w:rsidRPr="00243AB2">
              <w:rPr>
                <w:rFonts w:ascii="Times New Roman" w:hAnsi="Times New Roman" w:cs="Times New Roman"/>
                <w:color w:val="000000"/>
                <w:sz w:val="18"/>
                <w:szCs w:val="18"/>
                <w:lang w:val="en-US"/>
              </w:rPr>
              <w:t>cobas</w:t>
            </w:r>
            <w:proofErr w:type="spellEnd"/>
            <w:r w:rsidRPr="00243AB2">
              <w:rPr>
                <w:rFonts w:ascii="Times New Roman" w:hAnsi="Times New Roman" w:cs="Times New Roman"/>
                <w:color w:val="000000"/>
                <w:sz w:val="18"/>
                <w:szCs w:val="18"/>
                <w:lang w:val="en-US"/>
              </w:rPr>
              <w:t xml:space="preserve"> e 200</w:t>
            </w:r>
          </w:p>
        </w:tc>
        <w:tc>
          <w:tcPr>
            <w:tcW w:w="1051" w:type="dxa"/>
            <w:tcBorders>
              <w:top w:val="nil"/>
              <w:left w:val="nil"/>
              <w:bottom w:val="single" w:sz="8" w:space="0" w:color="auto"/>
              <w:right w:val="single" w:sz="4" w:space="0" w:color="auto"/>
            </w:tcBorders>
            <w:shd w:val="clear" w:color="auto" w:fill="auto"/>
            <w:vAlign w:val="center"/>
          </w:tcPr>
          <w:p w14:paraId="6CFF122B"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упак</w:t>
            </w:r>
            <w:proofErr w:type="spellEnd"/>
          </w:p>
        </w:tc>
        <w:tc>
          <w:tcPr>
            <w:tcW w:w="1075" w:type="dxa"/>
            <w:tcBorders>
              <w:top w:val="nil"/>
              <w:left w:val="nil"/>
              <w:bottom w:val="single" w:sz="8" w:space="0" w:color="auto"/>
              <w:right w:val="single" w:sz="4" w:space="0" w:color="auto"/>
            </w:tcBorders>
            <w:shd w:val="clear" w:color="auto" w:fill="auto"/>
            <w:vAlign w:val="center"/>
          </w:tcPr>
          <w:p w14:paraId="1068E6FF"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15</w:t>
            </w:r>
          </w:p>
        </w:tc>
        <w:tc>
          <w:tcPr>
            <w:tcW w:w="1417" w:type="dxa"/>
            <w:vAlign w:val="center"/>
          </w:tcPr>
          <w:p w14:paraId="2372835B"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65 500,00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7B25EECE"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982 500,00</w:t>
            </w:r>
          </w:p>
        </w:tc>
      </w:tr>
      <w:tr w:rsidR="00243AB2" w:rsidRPr="00243AB2" w14:paraId="6E980535" w14:textId="77777777" w:rsidTr="00243AB2">
        <w:trPr>
          <w:trHeight w:val="423"/>
        </w:trPr>
        <w:tc>
          <w:tcPr>
            <w:tcW w:w="709" w:type="dxa"/>
            <w:shd w:val="clear" w:color="auto" w:fill="auto"/>
            <w:vAlign w:val="center"/>
          </w:tcPr>
          <w:p w14:paraId="3FDE3AA8"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79</w:t>
            </w:r>
          </w:p>
        </w:tc>
        <w:tc>
          <w:tcPr>
            <w:tcW w:w="4395" w:type="dxa"/>
            <w:tcBorders>
              <w:top w:val="nil"/>
              <w:left w:val="single" w:sz="4" w:space="0" w:color="auto"/>
              <w:bottom w:val="single" w:sz="8" w:space="0" w:color="auto"/>
              <w:right w:val="single" w:sz="4" w:space="0" w:color="auto"/>
            </w:tcBorders>
            <w:shd w:val="clear" w:color="auto" w:fill="auto"/>
            <w:vAlign w:val="center"/>
          </w:tcPr>
          <w:p w14:paraId="4B7D1AAB"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 xml:space="preserve">FT4 G4 CS </w:t>
            </w:r>
            <w:proofErr w:type="spellStart"/>
            <w:r w:rsidRPr="00243AB2">
              <w:rPr>
                <w:rFonts w:ascii="Times New Roman" w:hAnsi="Times New Roman" w:cs="Times New Roman"/>
                <w:color w:val="000000"/>
                <w:sz w:val="18"/>
                <w:szCs w:val="18"/>
              </w:rPr>
              <w:t>Elecsys</w:t>
            </w:r>
            <w:proofErr w:type="spellEnd"/>
          </w:p>
        </w:tc>
        <w:tc>
          <w:tcPr>
            <w:tcW w:w="1051" w:type="dxa"/>
            <w:tcBorders>
              <w:top w:val="nil"/>
              <w:left w:val="nil"/>
              <w:bottom w:val="single" w:sz="8" w:space="0" w:color="auto"/>
              <w:right w:val="single" w:sz="4" w:space="0" w:color="auto"/>
            </w:tcBorders>
            <w:shd w:val="clear" w:color="auto" w:fill="auto"/>
            <w:vAlign w:val="center"/>
          </w:tcPr>
          <w:p w14:paraId="1974F195"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упак</w:t>
            </w:r>
            <w:proofErr w:type="spellEnd"/>
          </w:p>
        </w:tc>
        <w:tc>
          <w:tcPr>
            <w:tcW w:w="1075" w:type="dxa"/>
            <w:tcBorders>
              <w:top w:val="nil"/>
              <w:left w:val="nil"/>
              <w:bottom w:val="single" w:sz="8" w:space="0" w:color="auto"/>
              <w:right w:val="single" w:sz="4" w:space="0" w:color="auto"/>
            </w:tcBorders>
            <w:shd w:val="clear" w:color="auto" w:fill="auto"/>
            <w:vAlign w:val="center"/>
          </w:tcPr>
          <w:p w14:paraId="3664A457"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3</w:t>
            </w:r>
          </w:p>
        </w:tc>
        <w:tc>
          <w:tcPr>
            <w:tcW w:w="1417" w:type="dxa"/>
            <w:vAlign w:val="center"/>
          </w:tcPr>
          <w:p w14:paraId="4E0174D2"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46 425,00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28EB869D"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139 275,00</w:t>
            </w:r>
          </w:p>
        </w:tc>
      </w:tr>
      <w:tr w:rsidR="00243AB2" w:rsidRPr="00243AB2" w14:paraId="1E86656D" w14:textId="77777777" w:rsidTr="00243AB2">
        <w:trPr>
          <w:trHeight w:val="423"/>
        </w:trPr>
        <w:tc>
          <w:tcPr>
            <w:tcW w:w="709" w:type="dxa"/>
            <w:shd w:val="clear" w:color="auto" w:fill="auto"/>
            <w:vAlign w:val="center"/>
          </w:tcPr>
          <w:p w14:paraId="590CA9BB"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80</w:t>
            </w:r>
          </w:p>
        </w:tc>
        <w:tc>
          <w:tcPr>
            <w:tcW w:w="4395" w:type="dxa"/>
            <w:tcBorders>
              <w:top w:val="nil"/>
              <w:left w:val="single" w:sz="4" w:space="0" w:color="auto"/>
              <w:bottom w:val="single" w:sz="8" w:space="0" w:color="auto"/>
              <w:right w:val="single" w:sz="4" w:space="0" w:color="auto"/>
            </w:tcBorders>
            <w:shd w:val="clear" w:color="auto" w:fill="auto"/>
            <w:vAlign w:val="center"/>
          </w:tcPr>
          <w:p w14:paraId="55D83EED" w14:textId="77777777" w:rsidR="00243AB2" w:rsidRPr="00243AB2" w:rsidRDefault="00243AB2" w:rsidP="00986FAE">
            <w:pPr>
              <w:jc w:val="center"/>
              <w:rPr>
                <w:rFonts w:ascii="Times New Roman" w:hAnsi="Times New Roman" w:cs="Times New Roman"/>
                <w:color w:val="000000"/>
                <w:sz w:val="20"/>
                <w:szCs w:val="20"/>
                <w:lang w:val="en-US"/>
              </w:rPr>
            </w:pPr>
            <w:r w:rsidRPr="00243AB2">
              <w:rPr>
                <w:rFonts w:ascii="Times New Roman" w:hAnsi="Times New Roman" w:cs="Times New Roman"/>
                <w:color w:val="000000"/>
                <w:sz w:val="18"/>
                <w:szCs w:val="18"/>
                <w:lang w:val="en-US"/>
              </w:rPr>
              <w:t xml:space="preserve">TSH </w:t>
            </w:r>
            <w:proofErr w:type="spellStart"/>
            <w:r w:rsidRPr="00243AB2">
              <w:rPr>
                <w:rFonts w:ascii="Times New Roman" w:hAnsi="Times New Roman" w:cs="Times New Roman"/>
                <w:color w:val="000000"/>
                <w:sz w:val="18"/>
                <w:szCs w:val="18"/>
                <w:lang w:val="en-US"/>
              </w:rPr>
              <w:t>Elecsys</w:t>
            </w:r>
            <w:proofErr w:type="spellEnd"/>
            <w:r w:rsidRPr="00243AB2">
              <w:rPr>
                <w:rFonts w:ascii="Times New Roman" w:hAnsi="Times New Roman" w:cs="Times New Roman"/>
                <w:color w:val="000000"/>
                <w:sz w:val="18"/>
                <w:szCs w:val="18"/>
                <w:lang w:val="en-US"/>
              </w:rPr>
              <w:t xml:space="preserve"> </w:t>
            </w:r>
            <w:proofErr w:type="spellStart"/>
            <w:r w:rsidRPr="00243AB2">
              <w:rPr>
                <w:rFonts w:ascii="Times New Roman" w:hAnsi="Times New Roman" w:cs="Times New Roman"/>
                <w:color w:val="000000"/>
                <w:sz w:val="18"/>
                <w:szCs w:val="18"/>
                <w:lang w:val="en-US"/>
              </w:rPr>
              <w:t>cobas</w:t>
            </w:r>
            <w:proofErr w:type="spellEnd"/>
            <w:r w:rsidRPr="00243AB2">
              <w:rPr>
                <w:rFonts w:ascii="Times New Roman" w:hAnsi="Times New Roman" w:cs="Times New Roman"/>
                <w:color w:val="000000"/>
                <w:sz w:val="18"/>
                <w:szCs w:val="18"/>
                <w:lang w:val="en-US"/>
              </w:rPr>
              <w:t xml:space="preserve"> e 200 V2</w:t>
            </w:r>
          </w:p>
        </w:tc>
        <w:tc>
          <w:tcPr>
            <w:tcW w:w="1051" w:type="dxa"/>
            <w:tcBorders>
              <w:top w:val="nil"/>
              <w:left w:val="nil"/>
              <w:bottom w:val="single" w:sz="8" w:space="0" w:color="auto"/>
              <w:right w:val="single" w:sz="4" w:space="0" w:color="auto"/>
            </w:tcBorders>
            <w:shd w:val="clear" w:color="auto" w:fill="auto"/>
            <w:vAlign w:val="center"/>
          </w:tcPr>
          <w:p w14:paraId="63F2FBB0"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упак</w:t>
            </w:r>
            <w:proofErr w:type="spellEnd"/>
          </w:p>
        </w:tc>
        <w:tc>
          <w:tcPr>
            <w:tcW w:w="1075" w:type="dxa"/>
            <w:tcBorders>
              <w:top w:val="nil"/>
              <w:left w:val="nil"/>
              <w:bottom w:val="single" w:sz="8" w:space="0" w:color="auto"/>
              <w:right w:val="single" w:sz="4" w:space="0" w:color="auto"/>
            </w:tcBorders>
            <w:shd w:val="clear" w:color="auto" w:fill="auto"/>
            <w:vAlign w:val="center"/>
          </w:tcPr>
          <w:p w14:paraId="7BAE76DC"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15</w:t>
            </w:r>
          </w:p>
        </w:tc>
        <w:tc>
          <w:tcPr>
            <w:tcW w:w="1417" w:type="dxa"/>
            <w:vAlign w:val="center"/>
          </w:tcPr>
          <w:p w14:paraId="6F12D3A6"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76 425,00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404E7FB7"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1 146 375,00</w:t>
            </w:r>
          </w:p>
        </w:tc>
      </w:tr>
      <w:tr w:rsidR="00243AB2" w:rsidRPr="00243AB2" w14:paraId="4F8E6905" w14:textId="77777777" w:rsidTr="00243AB2">
        <w:trPr>
          <w:trHeight w:val="423"/>
        </w:trPr>
        <w:tc>
          <w:tcPr>
            <w:tcW w:w="709" w:type="dxa"/>
            <w:shd w:val="clear" w:color="auto" w:fill="auto"/>
            <w:vAlign w:val="center"/>
          </w:tcPr>
          <w:p w14:paraId="24EDC730"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81</w:t>
            </w:r>
          </w:p>
        </w:tc>
        <w:tc>
          <w:tcPr>
            <w:tcW w:w="4395" w:type="dxa"/>
            <w:tcBorders>
              <w:top w:val="nil"/>
              <w:left w:val="single" w:sz="4" w:space="0" w:color="auto"/>
              <w:bottom w:val="single" w:sz="8" w:space="0" w:color="auto"/>
              <w:right w:val="single" w:sz="4" w:space="0" w:color="auto"/>
            </w:tcBorders>
            <w:shd w:val="clear" w:color="auto" w:fill="auto"/>
            <w:vAlign w:val="center"/>
          </w:tcPr>
          <w:p w14:paraId="50FF45F1"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 xml:space="preserve">TSH CS </w:t>
            </w:r>
            <w:proofErr w:type="spellStart"/>
            <w:r w:rsidRPr="00243AB2">
              <w:rPr>
                <w:rFonts w:ascii="Times New Roman" w:hAnsi="Times New Roman" w:cs="Times New Roman"/>
                <w:color w:val="000000"/>
                <w:sz w:val="18"/>
                <w:szCs w:val="18"/>
              </w:rPr>
              <w:t>Elecsys</w:t>
            </w:r>
            <w:proofErr w:type="spellEnd"/>
            <w:r w:rsidRPr="00243AB2">
              <w:rPr>
                <w:rFonts w:ascii="Times New Roman" w:hAnsi="Times New Roman" w:cs="Times New Roman"/>
                <w:color w:val="000000"/>
                <w:sz w:val="18"/>
                <w:szCs w:val="18"/>
              </w:rPr>
              <w:t xml:space="preserve"> V3</w:t>
            </w:r>
          </w:p>
        </w:tc>
        <w:tc>
          <w:tcPr>
            <w:tcW w:w="1051" w:type="dxa"/>
            <w:tcBorders>
              <w:top w:val="nil"/>
              <w:left w:val="nil"/>
              <w:bottom w:val="single" w:sz="8" w:space="0" w:color="auto"/>
              <w:right w:val="single" w:sz="4" w:space="0" w:color="auto"/>
            </w:tcBorders>
            <w:shd w:val="clear" w:color="auto" w:fill="auto"/>
            <w:vAlign w:val="center"/>
          </w:tcPr>
          <w:p w14:paraId="6C2B0FA8"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упак</w:t>
            </w:r>
            <w:proofErr w:type="spellEnd"/>
          </w:p>
        </w:tc>
        <w:tc>
          <w:tcPr>
            <w:tcW w:w="1075" w:type="dxa"/>
            <w:tcBorders>
              <w:top w:val="nil"/>
              <w:left w:val="nil"/>
              <w:bottom w:val="single" w:sz="8" w:space="0" w:color="auto"/>
              <w:right w:val="single" w:sz="4" w:space="0" w:color="auto"/>
            </w:tcBorders>
            <w:shd w:val="clear" w:color="auto" w:fill="auto"/>
            <w:vAlign w:val="center"/>
          </w:tcPr>
          <w:p w14:paraId="4B048974"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3</w:t>
            </w:r>
          </w:p>
        </w:tc>
        <w:tc>
          <w:tcPr>
            <w:tcW w:w="1417" w:type="dxa"/>
            <w:vAlign w:val="center"/>
          </w:tcPr>
          <w:p w14:paraId="081A16DD"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29 750,00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6BEBC917"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89 250,00</w:t>
            </w:r>
          </w:p>
        </w:tc>
      </w:tr>
      <w:tr w:rsidR="00243AB2" w:rsidRPr="00243AB2" w14:paraId="1F38D236" w14:textId="77777777" w:rsidTr="00243AB2">
        <w:trPr>
          <w:trHeight w:val="423"/>
        </w:trPr>
        <w:tc>
          <w:tcPr>
            <w:tcW w:w="709" w:type="dxa"/>
            <w:shd w:val="clear" w:color="auto" w:fill="auto"/>
            <w:vAlign w:val="center"/>
          </w:tcPr>
          <w:p w14:paraId="255FD3CA"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82</w:t>
            </w:r>
          </w:p>
        </w:tc>
        <w:tc>
          <w:tcPr>
            <w:tcW w:w="4395" w:type="dxa"/>
            <w:tcBorders>
              <w:top w:val="nil"/>
              <w:left w:val="single" w:sz="4" w:space="0" w:color="auto"/>
              <w:bottom w:val="single" w:sz="8" w:space="0" w:color="auto"/>
              <w:right w:val="single" w:sz="4" w:space="0" w:color="auto"/>
            </w:tcBorders>
            <w:shd w:val="clear" w:color="auto" w:fill="auto"/>
            <w:vAlign w:val="center"/>
          </w:tcPr>
          <w:p w14:paraId="684CA03B" w14:textId="77777777" w:rsidR="00243AB2" w:rsidRPr="00243AB2" w:rsidRDefault="00243AB2" w:rsidP="00986FAE">
            <w:pPr>
              <w:jc w:val="center"/>
              <w:rPr>
                <w:rFonts w:ascii="Times New Roman" w:hAnsi="Times New Roman" w:cs="Times New Roman"/>
                <w:color w:val="000000"/>
                <w:sz w:val="20"/>
                <w:szCs w:val="20"/>
                <w:lang w:val="en-US"/>
              </w:rPr>
            </w:pPr>
            <w:r w:rsidRPr="00243AB2">
              <w:rPr>
                <w:rFonts w:ascii="Times New Roman" w:hAnsi="Times New Roman" w:cs="Times New Roman"/>
                <w:color w:val="000000"/>
                <w:sz w:val="18"/>
                <w:szCs w:val="18"/>
                <w:lang w:val="en-US"/>
              </w:rPr>
              <w:t xml:space="preserve">Anti-HCV G2 </w:t>
            </w:r>
            <w:proofErr w:type="spellStart"/>
            <w:r w:rsidRPr="00243AB2">
              <w:rPr>
                <w:rFonts w:ascii="Times New Roman" w:hAnsi="Times New Roman" w:cs="Times New Roman"/>
                <w:color w:val="000000"/>
                <w:sz w:val="18"/>
                <w:szCs w:val="18"/>
                <w:lang w:val="en-US"/>
              </w:rPr>
              <w:t>Elecsys</w:t>
            </w:r>
            <w:proofErr w:type="spellEnd"/>
            <w:r w:rsidRPr="00243AB2">
              <w:rPr>
                <w:rFonts w:ascii="Times New Roman" w:hAnsi="Times New Roman" w:cs="Times New Roman"/>
                <w:color w:val="000000"/>
                <w:sz w:val="18"/>
                <w:szCs w:val="18"/>
                <w:lang w:val="en-US"/>
              </w:rPr>
              <w:t xml:space="preserve"> </w:t>
            </w:r>
            <w:proofErr w:type="spellStart"/>
            <w:r w:rsidRPr="00243AB2">
              <w:rPr>
                <w:rFonts w:ascii="Times New Roman" w:hAnsi="Times New Roman" w:cs="Times New Roman"/>
                <w:color w:val="000000"/>
                <w:sz w:val="18"/>
                <w:szCs w:val="18"/>
                <w:lang w:val="en-US"/>
              </w:rPr>
              <w:t>cobas</w:t>
            </w:r>
            <w:proofErr w:type="spellEnd"/>
            <w:r w:rsidRPr="00243AB2">
              <w:rPr>
                <w:rFonts w:ascii="Times New Roman" w:hAnsi="Times New Roman" w:cs="Times New Roman"/>
                <w:color w:val="000000"/>
                <w:sz w:val="18"/>
                <w:szCs w:val="18"/>
                <w:lang w:val="en-US"/>
              </w:rPr>
              <w:t xml:space="preserve"> e 100 V2</w:t>
            </w:r>
          </w:p>
        </w:tc>
        <w:tc>
          <w:tcPr>
            <w:tcW w:w="1051" w:type="dxa"/>
            <w:tcBorders>
              <w:top w:val="nil"/>
              <w:left w:val="nil"/>
              <w:bottom w:val="single" w:sz="8" w:space="0" w:color="auto"/>
              <w:right w:val="single" w:sz="4" w:space="0" w:color="auto"/>
            </w:tcBorders>
            <w:shd w:val="clear" w:color="auto" w:fill="auto"/>
            <w:vAlign w:val="center"/>
          </w:tcPr>
          <w:p w14:paraId="5EABEBF2"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упак</w:t>
            </w:r>
            <w:proofErr w:type="spellEnd"/>
          </w:p>
        </w:tc>
        <w:tc>
          <w:tcPr>
            <w:tcW w:w="1075" w:type="dxa"/>
            <w:tcBorders>
              <w:top w:val="nil"/>
              <w:left w:val="nil"/>
              <w:bottom w:val="single" w:sz="8" w:space="0" w:color="auto"/>
              <w:right w:val="single" w:sz="4" w:space="0" w:color="auto"/>
            </w:tcBorders>
            <w:shd w:val="clear" w:color="auto" w:fill="auto"/>
            <w:vAlign w:val="center"/>
          </w:tcPr>
          <w:p w14:paraId="04878E11"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sz w:val="18"/>
                <w:szCs w:val="18"/>
              </w:rPr>
              <w:t>15</w:t>
            </w:r>
          </w:p>
        </w:tc>
        <w:tc>
          <w:tcPr>
            <w:tcW w:w="1417" w:type="dxa"/>
            <w:vAlign w:val="center"/>
          </w:tcPr>
          <w:p w14:paraId="5F61CBE9"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242 465,00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45D88A27"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3 636 975,00</w:t>
            </w:r>
          </w:p>
        </w:tc>
      </w:tr>
      <w:tr w:rsidR="00243AB2" w:rsidRPr="00243AB2" w14:paraId="3C8DF96A" w14:textId="77777777" w:rsidTr="00243AB2">
        <w:trPr>
          <w:trHeight w:val="423"/>
        </w:trPr>
        <w:tc>
          <w:tcPr>
            <w:tcW w:w="709" w:type="dxa"/>
            <w:shd w:val="clear" w:color="auto" w:fill="auto"/>
            <w:vAlign w:val="center"/>
          </w:tcPr>
          <w:p w14:paraId="61E52580"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83</w:t>
            </w:r>
          </w:p>
        </w:tc>
        <w:tc>
          <w:tcPr>
            <w:tcW w:w="4395" w:type="dxa"/>
            <w:tcBorders>
              <w:top w:val="nil"/>
              <w:left w:val="single" w:sz="4" w:space="0" w:color="auto"/>
              <w:bottom w:val="single" w:sz="8" w:space="0" w:color="auto"/>
              <w:right w:val="single" w:sz="4" w:space="0" w:color="auto"/>
            </w:tcBorders>
            <w:shd w:val="clear" w:color="auto" w:fill="auto"/>
            <w:vAlign w:val="center"/>
          </w:tcPr>
          <w:p w14:paraId="2EDC8F12"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 xml:space="preserve">Anti-HCV PC </w:t>
            </w:r>
            <w:proofErr w:type="spellStart"/>
            <w:r w:rsidRPr="00243AB2">
              <w:rPr>
                <w:rFonts w:ascii="Times New Roman" w:hAnsi="Times New Roman" w:cs="Times New Roman"/>
                <w:color w:val="000000"/>
                <w:sz w:val="18"/>
                <w:szCs w:val="18"/>
              </w:rPr>
              <w:t>Elecsys</w:t>
            </w:r>
            <w:proofErr w:type="spellEnd"/>
          </w:p>
        </w:tc>
        <w:tc>
          <w:tcPr>
            <w:tcW w:w="1051" w:type="dxa"/>
            <w:tcBorders>
              <w:top w:val="nil"/>
              <w:left w:val="nil"/>
              <w:bottom w:val="single" w:sz="8" w:space="0" w:color="auto"/>
              <w:right w:val="single" w:sz="4" w:space="0" w:color="auto"/>
            </w:tcBorders>
            <w:shd w:val="clear" w:color="auto" w:fill="auto"/>
            <w:vAlign w:val="center"/>
          </w:tcPr>
          <w:p w14:paraId="5E696AC5"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упак</w:t>
            </w:r>
            <w:proofErr w:type="spellEnd"/>
          </w:p>
        </w:tc>
        <w:tc>
          <w:tcPr>
            <w:tcW w:w="1075" w:type="dxa"/>
            <w:tcBorders>
              <w:top w:val="nil"/>
              <w:left w:val="nil"/>
              <w:bottom w:val="single" w:sz="8" w:space="0" w:color="auto"/>
              <w:right w:val="single" w:sz="4" w:space="0" w:color="auto"/>
            </w:tcBorders>
            <w:shd w:val="clear" w:color="auto" w:fill="auto"/>
            <w:vAlign w:val="center"/>
          </w:tcPr>
          <w:p w14:paraId="0D32017A"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3</w:t>
            </w:r>
          </w:p>
        </w:tc>
        <w:tc>
          <w:tcPr>
            <w:tcW w:w="1417" w:type="dxa"/>
            <w:vAlign w:val="center"/>
          </w:tcPr>
          <w:p w14:paraId="526F6D1A"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54 820,00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17B958BD"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164 460,00</w:t>
            </w:r>
          </w:p>
        </w:tc>
      </w:tr>
      <w:tr w:rsidR="00243AB2" w:rsidRPr="00243AB2" w14:paraId="56A7451F" w14:textId="77777777" w:rsidTr="00243AB2">
        <w:trPr>
          <w:trHeight w:val="423"/>
        </w:trPr>
        <w:tc>
          <w:tcPr>
            <w:tcW w:w="709" w:type="dxa"/>
            <w:shd w:val="clear" w:color="auto" w:fill="auto"/>
            <w:vAlign w:val="center"/>
          </w:tcPr>
          <w:p w14:paraId="2DA63E89"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84</w:t>
            </w:r>
          </w:p>
        </w:tc>
        <w:tc>
          <w:tcPr>
            <w:tcW w:w="4395" w:type="dxa"/>
            <w:tcBorders>
              <w:top w:val="nil"/>
              <w:left w:val="single" w:sz="4" w:space="0" w:color="auto"/>
              <w:bottom w:val="single" w:sz="8" w:space="0" w:color="auto"/>
              <w:right w:val="single" w:sz="4" w:space="0" w:color="auto"/>
            </w:tcBorders>
            <w:shd w:val="clear" w:color="auto" w:fill="auto"/>
            <w:vAlign w:val="center"/>
          </w:tcPr>
          <w:p w14:paraId="5DB9DE3E" w14:textId="77777777" w:rsidR="00243AB2" w:rsidRPr="00243AB2" w:rsidRDefault="00243AB2" w:rsidP="00986FAE">
            <w:pPr>
              <w:jc w:val="center"/>
              <w:rPr>
                <w:rFonts w:ascii="Times New Roman" w:hAnsi="Times New Roman" w:cs="Times New Roman"/>
                <w:color w:val="000000"/>
                <w:sz w:val="20"/>
                <w:szCs w:val="20"/>
                <w:lang w:val="en-US"/>
              </w:rPr>
            </w:pPr>
            <w:r w:rsidRPr="00243AB2">
              <w:rPr>
                <w:rFonts w:ascii="Times New Roman" w:hAnsi="Times New Roman" w:cs="Times New Roman"/>
                <w:color w:val="000000"/>
                <w:sz w:val="18"/>
                <w:szCs w:val="18"/>
                <w:lang w:val="en-US"/>
              </w:rPr>
              <w:t xml:space="preserve">HBsAg G2 </w:t>
            </w:r>
            <w:proofErr w:type="spellStart"/>
            <w:r w:rsidRPr="00243AB2">
              <w:rPr>
                <w:rFonts w:ascii="Times New Roman" w:hAnsi="Times New Roman" w:cs="Times New Roman"/>
                <w:color w:val="000000"/>
                <w:sz w:val="18"/>
                <w:szCs w:val="18"/>
                <w:lang w:val="en-US"/>
              </w:rPr>
              <w:t>Elecsys</w:t>
            </w:r>
            <w:proofErr w:type="spellEnd"/>
            <w:r w:rsidRPr="00243AB2">
              <w:rPr>
                <w:rFonts w:ascii="Times New Roman" w:hAnsi="Times New Roman" w:cs="Times New Roman"/>
                <w:color w:val="000000"/>
                <w:sz w:val="18"/>
                <w:szCs w:val="18"/>
                <w:lang w:val="en-US"/>
              </w:rPr>
              <w:t xml:space="preserve"> </w:t>
            </w:r>
            <w:proofErr w:type="spellStart"/>
            <w:r w:rsidRPr="00243AB2">
              <w:rPr>
                <w:rFonts w:ascii="Times New Roman" w:hAnsi="Times New Roman" w:cs="Times New Roman"/>
                <w:color w:val="000000"/>
                <w:sz w:val="18"/>
                <w:szCs w:val="18"/>
                <w:lang w:val="en-US"/>
              </w:rPr>
              <w:t>cobas</w:t>
            </w:r>
            <w:proofErr w:type="spellEnd"/>
            <w:r w:rsidRPr="00243AB2">
              <w:rPr>
                <w:rFonts w:ascii="Times New Roman" w:hAnsi="Times New Roman" w:cs="Times New Roman"/>
                <w:color w:val="000000"/>
                <w:sz w:val="18"/>
                <w:szCs w:val="18"/>
                <w:lang w:val="en-US"/>
              </w:rPr>
              <w:t xml:space="preserve"> e 200 V2</w:t>
            </w:r>
          </w:p>
        </w:tc>
        <w:tc>
          <w:tcPr>
            <w:tcW w:w="1051" w:type="dxa"/>
            <w:tcBorders>
              <w:top w:val="nil"/>
              <w:left w:val="nil"/>
              <w:bottom w:val="single" w:sz="8" w:space="0" w:color="auto"/>
              <w:right w:val="single" w:sz="4" w:space="0" w:color="auto"/>
            </w:tcBorders>
            <w:shd w:val="clear" w:color="auto" w:fill="auto"/>
            <w:vAlign w:val="center"/>
          </w:tcPr>
          <w:p w14:paraId="3E8FCD83"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упак</w:t>
            </w:r>
            <w:proofErr w:type="spellEnd"/>
          </w:p>
        </w:tc>
        <w:tc>
          <w:tcPr>
            <w:tcW w:w="1075" w:type="dxa"/>
            <w:tcBorders>
              <w:top w:val="nil"/>
              <w:left w:val="nil"/>
              <w:bottom w:val="single" w:sz="8" w:space="0" w:color="auto"/>
              <w:right w:val="single" w:sz="4" w:space="0" w:color="auto"/>
            </w:tcBorders>
            <w:shd w:val="clear" w:color="auto" w:fill="auto"/>
            <w:vAlign w:val="center"/>
          </w:tcPr>
          <w:p w14:paraId="2DCBDE07"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15</w:t>
            </w:r>
          </w:p>
        </w:tc>
        <w:tc>
          <w:tcPr>
            <w:tcW w:w="1417" w:type="dxa"/>
            <w:vAlign w:val="center"/>
          </w:tcPr>
          <w:p w14:paraId="0111784E"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101 580,00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1640FFF0"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1 523 700,00</w:t>
            </w:r>
          </w:p>
        </w:tc>
      </w:tr>
      <w:tr w:rsidR="00243AB2" w:rsidRPr="00243AB2" w14:paraId="6164175F" w14:textId="77777777" w:rsidTr="00243AB2">
        <w:trPr>
          <w:trHeight w:val="423"/>
        </w:trPr>
        <w:tc>
          <w:tcPr>
            <w:tcW w:w="709" w:type="dxa"/>
            <w:shd w:val="clear" w:color="auto" w:fill="auto"/>
            <w:vAlign w:val="center"/>
          </w:tcPr>
          <w:p w14:paraId="6A139EAC"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lastRenderedPageBreak/>
              <w:t>85</w:t>
            </w:r>
          </w:p>
        </w:tc>
        <w:tc>
          <w:tcPr>
            <w:tcW w:w="4395" w:type="dxa"/>
            <w:tcBorders>
              <w:top w:val="nil"/>
              <w:left w:val="single" w:sz="4" w:space="0" w:color="auto"/>
              <w:bottom w:val="single" w:sz="8" w:space="0" w:color="auto"/>
              <w:right w:val="single" w:sz="4" w:space="0" w:color="auto"/>
            </w:tcBorders>
            <w:shd w:val="clear" w:color="auto" w:fill="auto"/>
            <w:vAlign w:val="center"/>
          </w:tcPr>
          <w:p w14:paraId="0DBB1DEE"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HBsAg</w:t>
            </w:r>
            <w:proofErr w:type="spellEnd"/>
            <w:r w:rsidRPr="00243AB2">
              <w:rPr>
                <w:rFonts w:ascii="Times New Roman" w:hAnsi="Times New Roman" w:cs="Times New Roman"/>
                <w:color w:val="000000"/>
                <w:sz w:val="18"/>
                <w:szCs w:val="18"/>
              </w:rPr>
              <w:t xml:space="preserve"> G2 PC </w:t>
            </w:r>
            <w:proofErr w:type="spellStart"/>
            <w:r w:rsidRPr="00243AB2">
              <w:rPr>
                <w:rFonts w:ascii="Times New Roman" w:hAnsi="Times New Roman" w:cs="Times New Roman"/>
                <w:color w:val="000000"/>
                <w:sz w:val="18"/>
                <w:szCs w:val="18"/>
              </w:rPr>
              <w:t>Elecsys</w:t>
            </w:r>
            <w:proofErr w:type="spellEnd"/>
          </w:p>
        </w:tc>
        <w:tc>
          <w:tcPr>
            <w:tcW w:w="1051" w:type="dxa"/>
            <w:tcBorders>
              <w:top w:val="nil"/>
              <w:left w:val="nil"/>
              <w:bottom w:val="single" w:sz="8" w:space="0" w:color="auto"/>
              <w:right w:val="single" w:sz="4" w:space="0" w:color="auto"/>
            </w:tcBorders>
            <w:shd w:val="clear" w:color="auto" w:fill="auto"/>
            <w:vAlign w:val="center"/>
          </w:tcPr>
          <w:p w14:paraId="5E77E716"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упак</w:t>
            </w:r>
            <w:proofErr w:type="spellEnd"/>
          </w:p>
        </w:tc>
        <w:tc>
          <w:tcPr>
            <w:tcW w:w="1075" w:type="dxa"/>
            <w:tcBorders>
              <w:top w:val="nil"/>
              <w:left w:val="nil"/>
              <w:bottom w:val="single" w:sz="8" w:space="0" w:color="auto"/>
              <w:right w:val="single" w:sz="4" w:space="0" w:color="auto"/>
            </w:tcBorders>
            <w:shd w:val="clear" w:color="auto" w:fill="auto"/>
            <w:vAlign w:val="center"/>
          </w:tcPr>
          <w:p w14:paraId="38E9169A"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3</w:t>
            </w:r>
          </w:p>
        </w:tc>
        <w:tc>
          <w:tcPr>
            <w:tcW w:w="1417" w:type="dxa"/>
            <w:vAlign w:val="center"/>
          </w:tcPr>
          <w:p w14:paraId="6114E317"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59 690,00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7958DEB1"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179 070,00</w:t>
            </w:r>
          </w:p>
        </w:tc>
      </w:tr>
      <w:tr w:rsidR="00243AB2" w:rsidRPr="00243AB2" w14:paraId="26DC71F9" w14:textId="77777777" w:rsidTr="00243AB2">
        <w:trPr>
          <w:trHeight w:val="423"/>
        </w:trPr>
        <w:tc>
          <w:tcPr>
            <w:tcW w:w="709" w:type="dxa"/>
            <w:shd w:val="clear" w:color="auto" w:fill="auto"/>
            <w:vAlign w:val="center"/>
          </w:tcPr>
          <w:p w14:paraId="57E18714"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86</w:t>
            </w:r>
          </w:p>
        </w:tc>
        <w:tc>
          <w:tcPr>
            <w:tcW w:w="4395" w:type="dxa"/>
            <w:tcBorders>
              <w:top w:val="nil"/>
              <w:left w:val="single" w:sz="4" w:space="0" w:color="auto"/>
              <w:bottom w:val="single" w:sz="8" w:space="0" w:color="auto"/>
              <w:right w:val="single" w:sz="4" w:space="0" w:color="auto"/>
            </w:tcBorders>
            <w:shd w:val="clear" w:color="auto" w:fill="auto"/>
            <w:vAlign w:val="center"/>
          </w:tcPr>
          <w:p w14:paraId="0207F5DE" w14:textId="77777777" w:rsidR="00243AB2" w:rsidRPr="00243AB2" w:rsidRDefault="00243AB2" w:rsidP="00986FAE">
            <w:pPr>
              <w:jc w:val="center"/>
              <w:rPr>
                <w:rFonts w:ascii="Times New Roman" w:hAnsi="Times New Roman" w:cs="Times New Roman"/>
                <w:color w:val="000000"/>
                <w:sz w:val="20"/>
                <w:szCs w:val="20"/>
                <w:lang w:val="en-US"/>
              </w:rPr>
            </w:pPr>
            <w:r w:rsidRPr="00243AB2">
              <w:rPr>
                <w:rFonts w:ascii="Times New Roman" w:hAnsi="Times New Roman" w:cs="Times New Roman"/>
                <w:color w:val="000000"/>
                <w:sz w:val="18"/>
                <w:szCs w:val="18"/>
                <w:lang w:val="en-US"/>
              </w:rPr>
              <w:t xml:space="preserve">Folate G3 </w:t>
            </w:r>
            <w:proofErr w:type="spellStart"/>
            <w:r w:rsidRPr="00243AB2">
              <w:rPr>
                <w:rFonts w:ascii="Times New Roman" w:hAnsi="Times New Roman" w:cs="Times New Roman"/>
                <w:color w:val="000000"/>
                <w:sz w:val="18"/>
                <w:szCs w:val="18"/>
                <w:lang w:val="en-US"/>
              </w:rPr>
              <w:t>Elecsys</w:t>
            </w:r>
            <w:proofErr w:type="spellEnd"/>
            <w:r w:rsidRPr="00243AB2">
              <w:rPr>
                <w:rFonts w:ascii="Times New Roman" w:hAnsi="Times New Roman" w:cs="Times New Roman"/>
                <w:color w:val="000000"/>
                <w:sz w:val="18"/>
                <w:szCs w:val="18"/>
                <w:lang w:val="en-US"/>
              </w:rPr>
              <w:t xml:space="preserve"> </w:t>
            </w:r>
            <w:proofErr w:type="spellStart"/>
            <w:r w:rsidRPr="00243AB2">
              <w:rPr>
                <w:rFonts w:ascii="Times New Roman" w:hAnsi="Times New Roman" w:cs="Times New Roman"/>
                <w:color w:val="000000"/>
                <w:sz w:val="18"/>
                <w:szCs w:val="18"/>
                <w:lang w:val="en-US"/>
              </w:rPr>
              <w:t>cobas</w:t>
            </w:r>
            <w:proofErr w:type="spellEnd"/>
            <w:r w:rsidRPr="00243AB2">
              <w:rPr>
                <w:rFonts w:ascii="Times New Roman" w:hAnsi="Times New Roman" w:cs="Times New Roman"/>
                <w:color w:val="000000"/>
                <w:sz w:val="18"/>
                <w:szCs w:val="18"/>
                <w:lang w:val="en-US"/>
              </w:rPr>
              <w:t xml:space="preserve"> e 100 V2</w:t>
            </w:r>
          </w:p>
        </w:tc>
        <w:tc>
          <w:tcPr>
            <w:tcW w:w="1051" w:type="dxa"/>
            <w:tcBorders>
              <w:top w:val="nil"/>
              <w:left w:val="nil"/>
              <w:bottom w:val="single" w:sz="8" w:space="0" w:color="auto"/>
              <w:right w:val="single" w:sz="4" w:space="0" w:color="auto"/>
            </w:tcBorders>
            <w:shd w:val="clear" w:color="auto" w:fill="auto"/>
            <w:vAlign w:val="center"/>
          </w:tcPr>
          <w:p w14:paraId="066FF2D6"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упак</w:t>
            </w:r>
            <w:proofErr w:type="spellEnd"/>
          </w:p>
        </w:tc>
        <w:tc>
          <w:tcPr>
            <w:tcW w:w="1075" w:type="dxa"/>
            <w:tcBorders>
              <w:top w:val="nil"/>
              <w:left w:val="nil"/>
              <w:bottom w:val="single" w:sz="8" w:space="0" w:color="auto"/>
              <w:right w:val="single" w:sz="4" w:space="0" w:color="auto"/>
            </w:tcBorders>
            <w:shd w:val="clear" w:color="auto" w:fill="auto"/>
            <w:vAlign w:val="center"/>
          </w:tcPr>
          <w:p w14:paraId="0FC39D2A"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10</w:t>
            </w:r>
          </w:p>
        </w:tc>
        <w:tc>
          <w:tcPr>
            <w:tcW w:w="1417" w:type="dxa"/>
            <w:vAlign w:val="center"/>
          </w:tcPr>
          <w:p w14:paraId="5E711F2D"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94 595,00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34C5E484"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945 950,00</w:t>
            </w:r>
          </w:p>
        </w:tc>
      </w:tr>
      <w:tr w:rsidR="00243AB2" w:rsidRPr="00243AB2" w14:paraId="174E07EC" w14:textId="77777777" w:rsidTr="00243AB2">
        <w:trPr>
          <w:trHeight w:val="423"/>
        </w:trPr>
        <w:tc>
          <w:tcPr>
            <w:tcW w:w="709" w:type="dxa"/>
            <w:shd w:val="clear" w:color="auto" w:fill="auto"/>
            <w:vAlign w:val="center"/>
          </w:tcPr>
          <w:p w14:paraId="720D2503"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87</w:t>
            </w:r>
          </w:p>
        </w:tc>
        <w:tc>
          <w:tcPr>
            <w:tcW w:w="4395" w:type="dxa"/>
            <w:tcBorders>
              <w:top w:val="nil"/>
              <w:left w:val="single" w:sz="4" w:space="0" w:color="auto"/>
              <w:bottom w:val="single" w:sz="8" w:space="0" w:color="auto"/>
              <w:right w:val="single" w:sz="4" w:space="0" w:color="auto"/>
            </w:tcBorders>
            <w:shd w:val="clear" w:color="auto" w:fill="auto"/>
            <w:vAlign w:val="center"/>
          </w:tcPr>
          <w:p w14:paraId="7D51CFD5" w14:textId="77777777" w:rsidR="00243AB2" w:rsidRPr="00243AB2" w:rsidRDefault="00243AB2" w:rsidP="00986FAE">
            <w:pPr>
              <w:jc w:val="center"/>
              <w:rPr>
                <w:rFonts w:ascii="Times New Roman" w:hAnsi="Times New Roman" w:cs="Times New Roman"/>
                <w:color w:val="000000"/>
                <w:sz w:val="20"/>
                <w:szCs w:val="20"/>
                <w:lang w:val="en-US"/>
              </w:rPr>
            </w:pPr>
            <w:r w:rsidRPr="00243AB2">
              <w:rPr>
                <w:rFonts w:ascii="Times New Roman" w:hAnsi="Times New Roman" w:cs="Times New Roman"/>
                <w:color w:val="000000"/>
                <w:sz w:val="18"/>
                <w:szCs w:val="18"/>
                <w:lang w:val="en-US"/>
              </w:rPr>
              <w:t xml:space="preserve">Folate G3 CS </w:t>
            </w:r>
            <w:proofErr w:type="spellStart"/>
            <w:r w:rsidRPr="00243AB2">
              <w:rPr>
                <w:rFonts w:ascii="Times New Roman" w:hAnsi="Times New Roman" w:cs="Times New Roman"/>
                <w:color w:val="000000"/>
                <w:sz w:val="18"/>
                <w:szCs w:val="18"/>
                <w:lang w:val="en-US"/>
              </w:rPr>
              <w:t>Elecsys</w:t>
            </w:r>
            <w:proofErr w:type="spellEnd"/>
            <w:r w:rsidRPr="00243AB2">
              <w:rPr>
                <w:rFonts w:ascii="Times New Roman" w:hAnsi="Times New Roman" w:cs="Times New Roman"/>
                <w:color w:val="000000"/>
                <w:sz w:val="18"/>
                <w:szCs w:val="18"/>
                <w:lang w:val="en-US"/>
              </w:rPr>
              <w:t xml:space="preserve"> V2</w:t>
            </w:r>
          </w:p>
        </w:tc>
        <w:tc>
          <w:tcPr>
            <w:tcW w:w="1051" w:type="dxa"/>
            <w:tcBorders>
              <w:top w:val="nil"/>
              <w:left w:val="nil"/>
              <w:bottom w:val="single" w:sz="8" w:space="0" w:color="auto"/>
              <w:right w:val="single" w:sz="4" w:space="0" w:color="auto"/>
            </w:tcBorders>
            <w:shd w:val="clear" w:color="auto" w:fill="auto"/>
            <w:vAlign w:val="center"/>
          </w:tcPr>
          <w:p w14:paraId="469F2660"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упак</w:t>
            </w:r>
            <w:proofErr w:type="spellEnd"/>
          </w:p>
        </w:tc>
        <w:tc>
          <w:tcPr>
            <w:tcW w:w="1075" w:type="dxa"/>
            <w:tcBorders>
              <w:top w:val="nil"/>
              <w:left w:val="nil"/>
              <w:bottom w:val="single" w:sz="8" w:space="0" w:color="auto"/>
              <w:right w:val="single" w:sz="4" w:space="0" w:color="auto"/>
            </w:tcBorders>
            <w:shd w:val="clear" w:color="auto" w:fill="auto"/>
            <w:vAlign w:val="center"/>
          </w:tcPr>
          <w:p w14:paraId="628FFE6D"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3</w:t>
            </w:r>
          </w:p>
        </w:tc>
        <w:tc>
          <w:tcPr>
            <w:tcW w:w="1417" w:type="dxa"/>
            <w:vAlign w:val="center"/>
          </w:tcPr>
          <w:p w14:paraId="4920755D"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42 435,00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7D433B7C"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127 305,00</w:t>
            </w:r>
          </w:p>
        </w:tc>
      </w:tr>
      <w:tr w:rsidR="00243AB2" w:rsidRPr="00243AB2" w14:paraId="14A93FC3" w14:textId="77777777" w:rsidTr="00243AB2">
        <w:trPr>
          <w:trHeight w:val="423"/>
        </w:trPr>
        <w:tc>
          <w:tcPr>
            <w:tcW w:w="709" w:type="dxa"/>
            <w:shd w:val="clear" w:color="auto" w:fill="auto"/>
            <w:vAlign w:val="center"/>
          </w:tcPr>
          <w:p w14:paraId="2792B696"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88</w:t>
            </w:r>
          </w:p>
        </w:tc>
        <w:tc>
          <w:tcPr>
            <w:tcW w:w="4395" w:type="dxa"/>
            <w:tcBorders>
              <w:top w:val="nil"/>
              <w:left w:val="single" w:sz="4" w:space="0" w:color="auto"/>
              <w:bottom w:val="single" w:sz="8" w:space="0" w:color="auto"/>
              <w:right w:val="single" w:sz="4" w:space="0" w:color="auto"/>
            </w:tcBorders>
            <w:shd w:val="clear" w:color="auto" w:fill="auto"/>
            <w:vAlign w:val="center"/>
          </w:tcPr>
          <w:p w14:paraId="427367C4"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PreciControl</w:t>
            </w:r>
            <w:proofErr w:type="spellEnd"/>
            <w:r w:rsidRPr="00243AB2">
              <w:rPr>
                <w:rFonts w:ascii="Times New Roman" w:hAnsi="Times New Roman" w:cs="Times New Roman"/>
                <w:color w:val="000000"/>
                <w:sz w:val="18"/>
                <w:szCs w:val="18"/>
              </w:rPr>
              <w:t xml:space="preserve"> </w:t>
            </w:r>
            <w:proofErr w:type="spellStart"/>
            <w:r w:rsidRPr="00243AB2">
              <w:rPr>
                <w:rFonts w:ascii="Times New Roman" w:hAnsi="Times New Roman" w:cs="Times New Roman"/>
                <w:color w:val="000000"/>
                <w:sz w:val="18"/>
                <w:szCs w:val="18"/>
              </w:rPr>
              <w:t>Varia</w:t>
            </w:r>
            <w:proofErr w:type="spellEnd"/>
            <w:r w:rsidRPr="00243AB2">
              <w:rPr>
                <w:rFonts w:ascii="Times New Roman" w:hAnsi="Times New Roman" w:cs="Times New Roman"/>
                <w:color w:val="000000"/>
                <w:sz w:val="18"/>
                <w:szCs w:val="18"/>
              </w:rPr>
              <w:t xml:space="preserve"> </w:t>
            </w:r>
            <w:proofErr w:type="spellStart"/>
            <w:r w:rsidRPr="00243AB2">
              <w:rPr>
                <w:rFonts w:ascii="Times New Roman" w:hAnsi="Times New Roman" w:cs="Times New Roman"/>
                <w:color w:val="000000"/>
                <w:sz w:val="18"/>
                <w:szCs w:val="18"/>
              </w:rPr>
              <w:t>Elecsys</w:t>
            </w:r>
            <w:proofErr w:type="spellEnd"/>
          </w:p>
        </w:tc>
        <w:tc>
          <w:tcPr>
            <w:tcW w:w="1051" w:type="dxa"/>
            <w:tcBorders>
              <w:top w:val="nil"/>
              <w:left w:val="nil"/>
              <w:bottom w:val="single" w:sz="8" w:space="0" w:color="auto"/>
              <w:right w:val="single" w:sz="4" w:space="0" w:color="auto"/>
            </w:tcBorders>
            <w:shd w:val="clear" w:color="auto" w:fill="auto"/>
            <w:vAlign w:val="center"/>
          </w:tcPr>
          <w:p w14:paraId="6060AAC9"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упак</w:t>
            </w:r>
            <w:proofErr w:type="spellEnd"/>
          </w:p>
        </w:tc>
        <w:tc>
          <w:tcPr>
            <w:tcW w:w="1075" w:type="dxa"/>
            <w:tcBorders>
              <w:top w:val="nil"/>
              <w:left w:val="nil"/>
              <w:bottom w:val="single" w:sz="8" w:space="0" w:color="auto"/>
              <w:right w:val="single" w:sz="4" w:space="0" w:color="auto"/>
            </w:tcBorders>
            <w:shd w:val="clear" w:color="auto" w:fill="auto"/>
            <w:vAlign w:val="center"/>
          </w:tcPr>
          <w:p w14:paraId="7784C007"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3</w:t>
            </w:r>
          </w:p>
        </w:tc>
        <w:tc>
          <w:tcPr>
            <w:tcW w:w="1417" w:type="dxa"/>
            <w:vAlign w:val="center"/>
          </w:tcPr>
          <w:p w14:paraId="3AC7B2AC"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72 800,00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1A1E3A24"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218 400,00</w:t>
            </w:r>
          </w:p>
        </w:tc>
      </w:tr>
      <w:tr w:rsidR="00243AB2" w:rsidRPr="00243AB2" w14:paraId="3F46A64B" w14:textId="77777777" w:rsidTr="00243AB2">
        <w:trPr>
          <w:trHeight w:val="423"/>
        </w:trPr>
        <w:tc>
          <w:tcPr>
            <w:tcW w:w="709" w:type="dxa"/>
            <w:shd w:val="clear" w:color="auto" w:fill="auto"/>
            <w:vAlign w:val="center"/>
          </w:tcPr>
          <w:p w14:paraId="3BFFD6A9"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89</w:t>
            </w:r>
          </w:p>
        </w:tc>
        <w:tc>
          <w:tcPr>
            <w:tcW w:w="4395" w:type="dxa"/>
            <w:tcBorders>
              <w:top w:val="nil"/>
              <w:left w:val="single" w:sz="4" w:space="0" w:color="auto"/>
              <w:bottom w:val="single" w:sz="8" w:space="0" w:color="auto"/>
              <w:right w:val="single" w:sz="4" w:space="0" w:color="auto"/>
            </w:tcBorders>
            <w:shd w:val="clear" w:color="auto" w:fill="auto"/>
            <w:vAlign w:val="center"/>
          </w:tcPr>
          <w:p w14:paraId="60DADB6C" w14:textId="77777777" w:rsidR="00243AB2" w:rsidRPr="00243AB2" w:rsidRDefault="00243AB2" w:rsidP="00986FAE">
            <w:pPr>
              <w:jc w:val="center"/>
              <w:rPr>
                <w:rFonts w:ascii="Times New Roman" w:hAnsi="Times New Roman" w:cs="Times New Roman"/>
                <w:color w:val="000000"/>
                <w:sz w:val="20"/>
                <w:szCs w:val="20"/>
                <w:lang w:val="en-US"/>
              </w:rPr>
            </w:pPr>
            <w:r w:rsidRPr="00243AB2">
              <w:rPr>
                <w:rFonts w:ascii="Times New Roman" w:hAnsi="Times New Roman" w:cs="Times New Roman"/>
                <w:color w:val="000000"/>
                <w:sz w:val="18"/>
                <w:szCs w:val="18"/>
                <w:lang w:val="en-US"/>
              </w:rPr>
              <w:t xml:space="preserve">Vitamin B12 G2 </w:t>
            </w:r>
            <w:proofErr w:type="spellStart"/>
            <w:r w:rsidRPr="00243AB2">
              <w:rPr>
                <w:rFonts w:ascii="Times New Roman" w:hAnsi="Times New Roman" w:cs="Times New Roman"/>
                <w:color w:val="000000"/>
                <w:sz w:val="18"/>
                <w:szCs w:val="18"/>
                <w:lang w:val="en-US"/>
              </w:rPr>
              <w:t>Elecsys</w:t>
            </w:r>
            <w:proofErr w:type="spellEnd"/>
            <w:r w:rsidRPr="00243AB2">
              <w:rPr>
                <w:rFonts w:ascii="Times New Roman" w:hAnsi="Times New Roman" w:cs="Times New Roman"/>
                <w:color w:val="000000"/>
                <w:sz w:val="18"/>
                <w:szCs w:val="18"/>
                <w:lang w:val="en-US"/>
              </w:rPr>
              <w:t xml:space="preserve"> </w:t>
            </w:r>
            <w:proofErr w:type="spellStart"/>
            <w:r w:rsidRPr="00243AB2">
              <w:rPr>
                <w:rFonts w:ascii="Times New Roman" w:hAnsi="Times New Roman" w:cs="Times New Roman"/>
                <w:color w:val="000000"/>
                <w:sz w:val="18"/>
                <w:szCs w:val="18"/>
                <w:lang w:val="en-US"/>
              </w:rPr>
              <w:t>cobas</w:t>
            </w:r>
            <w:proofErr w:type="spellEnd"/>
            <w:r w:rsidRPr="00243AB2">
              <w:rPr>
                <w:rFonts w:ascii="Times New Roman" w:hAnsi="Times New Roman" w:cs="Times New Roman"/>
                <w:color w:val="000000"/>
                <w:sz w:val="18"/>
                <w:szCs w:val="18"/>
                <w:lang w:val="en-US"/>
              </w:rPr>
              <w:t xml:space="preserve"> e 100</w:t>
            </w:r>
          </w:p>
        </w:tc>
        <w:tc>
          <w:tcPr>
            <w:tcW w:w="1051" w:type="dxa"/>
            <w:tcBorders>
              <w:top w:val="nil"/>
              <w:left w:val="nil"/>
              <w:bottom w:val="single" w:sz="8" w:space="0" w:color="auto"/>
              <w:right w:val="single" w:sz="4" w:space="0" w:color="auto"/>
            </w:tcBorders>
            <w:shd w:val="clear" w:color="auto" w:fill="auto"/>
            <w:vAlign w:val="center"/>
          </w:tcPr>
          <w:p w14:paraId="4720A9C2"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упак</w:t>
            </w:r>
            <w:proofErr w:type="spellEnd"/>
          </w:p>
        </w:tc>
        <w:tc>
          <w:tcPr>
            <w:tcW w:w="1075" w:type="dxa"/>
            <w:tcBorders>
              <w:top w:val="nil"/>
              <w:left w:val="nil"/>
              <w:bottom w:val="single" w:sz="8" w:space="0" w:color="auto"/>
              <w:right w:val="single" w:sz="4" w:space="0" w:color="auto"/>
            </w:tcBorders>
            <w:shd w:val="clear" w:color="auto" w:fill="auto"/>
            <w:vAlign w:val="center"/>
          </w:tcPr>
          <w:p w14:paraId="4B1D440E"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10</w:t>
            </w:r>
          </w:p>
        </w:tc>
        <w:tc>
          <w:tcPr>
            <w:tcW w:w="1417" w:type="dxa"/>
            <w:vAlign w:val="center"/>
          </w:tcPr>
          <w:p w14:paraId="3CC898FD"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49 510,00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76A1FBD2"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495 100,00</w:t>
            </w:r>
          </w:p>
        </w:tc>
      </w:tr>
      <w:tr w:rsidR="00243AB2" w:rsidRPr="00243AB2" w14:paraId="0F85BE21" w14:textId="77777777" w:rsidTr="00243AB2">
        <w:trPr>
          <w:trHeight w:val="423"/>
        </w:trPr>
        <w:tc>
          <w:tcPr>
            <w:tcW w:w="709" w:type="dxa"/>
            <w:shd w:val="clear" w:color="auto" w:fill="auto"/>
            <w:vAlign w:val="center"/>
          </w:tcPr>
          <w:p w14:paraId="14666098"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90</w:t>
            </w:r>
          </w:p>
        </w:tc>
        <w:tc>
          <w:tcPr>
            <w:tcW w:w="4395" w:type="dxa"/>
            <w:tcBorders>
              <w:top w:val="nil"/>
              <w:left w:val="single" w:sz="4" w:space="0" w:color="auto"/>
              <w:bottom w:val="single" w:sz="8" w:space="0" w:color="auto"/>
              <w:right w:val="single" w:sz="4" w:space="0" w:color="auto"/>
            </w:tcBorders>
            <w:shd w:val="clear" w:color="auto" w:fill="auto"/>
            <w:vAlign w:val="center"/>
          </w:tcPr>
          <w:p w14:paraId="3694566D"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Vitamin</w:t>
            </w:r>
            <w:proofErr w:type="spellEnd"/>
            <w:r w:rsidRPr="00243AB2">
              <w:rPr>
                <w:rFonts w:ascii="Times New Roman" w:hAnsi="Times New Roman" w:cs="Times New Roman"/>
                <w:color w:val="000000"/>
                <w:sz w:val="18"/>
                <w:szCs w:val="18"/>
              </w:rPr>
              <w:t xml:space="preserve"> B12 G2 CS </w:t>
            </w:r>
            <w:proofErr w:type="spellStart"/>
            <w:r w:rsidRPr="00243AB2">
              <w:rPr>
                <w:rFonts w:ascii="Times New Roman" w:hAnsi="Times New Roman" w:cs="Times New Roman"/>
                <w:color w:val="000000"/>
                <w:sz w:val="18"/>
                <w:szCs w:val="18"/>
              </w:rPr>
              <w:t>Elecsys</w:t>
            </w:r>
            <w:proofErr w:type="spellEnd"/>
            <w:r w:rsidRPr="00243AB2">
              <w:rPr>
                <w:rFonts w:ascii="Times New Roman" w:hAnsi="Times New Roman" w:cs="Times New Roman"/>
                <w:color w:val="000000"/>
                <w:sz w:val="18"/>
                <w:szCs w:val="18"/>
              </w:rPr>
              <w:t xml:space="preserve"> V2/Калибратор Витамин В12 (</w:t>
            </w:r>
            <w:proofErr w:type="spellStart"/>
            <w:r w:rsidRPr="00243AB2">
              <w:rPr>
                <w:rFonts w:ascii="Times New Roman" w:hAnsi="Times New Roman" w:cs="Times New Roman"/>
                <w:color w:val="000000"/>
                <w:sz w:val="18"/>
                <w:szCs w:val="18"/>
              </w:rPr>
              <w:t>Vitamin</w:t>
            </w:r>
            <w:proofErr w:type="spellEnd"/>
            <w:r w:rsidRPr="00243AB2">
              <w:rPr>
                <w:rFonts w:ascii="Times New Roman" w:hAnsi="Times New Roman" w:cs="Times New Roman"/>
                <w:color w:val="000000"/>
                <w:sz w:val="18"/>
                <w:szCs w:val="18"/>
              </w:rPr>
              <w:t xml:space="preserve"> B12 CS)</w:t>
            </w:r>
          </w:p>
        </w:tc>
        <w:tc>
          <w:tcPr>
            <w:tcW w:w="1051" w:type="dxa"/>
            <w:tcBorders>
              <w:top w:val="nil"/>
              <w:left w:val="nil"/>
              <w:bottom w:val="single" w:sz="8" w:space="0" w:color="auto"/>
              <w:right w:val="single" w:sz="4" w:space="0" w:color="auto"/>
            </w:tcBorders>
            <w:shd w:val="clear" w:color="auto" w:fill="auto"/>
            <w:vAlign w:val="center"/>
          </w:tcPr>
          <w:p w14:paraId="73C457B4"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упак</w:t>
            </w:r>
            <w:proofErr w:type="spellEnd"/>
          </w:p>
        </w:tc>
        <w:tc>
          <w:tcPr>
            <w:tcW w:w="1075" w:type="dxa"/>
            <w:tcBorders>
              <w:top w:val="nil"/>
              <w:left w:val="nil"/>
              <w:bottom w:val="single" w:sz="8" w:space="0" w:color="auto"/>
              <w:right w:val="single" w:sz="4" w:space="0" w:color="auto"/>
            </w:tcBorders>
            <w:shd w:val="clear" w:color="auto" w:fill="auto"/>
            <w:vAlign w:val="center"/>
          </w:tcPr>
          <w:p w14:paraId="4E6598DD"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3</w:t>
            </w:r>
          </w:p>
        </w:tc>
        <w:tc>
          <w:tcPr>
            <w:tcW w:w="1417" w:type="dxa"/>
            <w:vAlign w:val="center"/>
          </w:tcPr>
          <w:p w14:paraId="2AA63585"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29 240,00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456003FC"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87 720,00</w:t>
            </w:r>
          </w:p>
        </w:tc>
      </w:tr>
      <w:tr w:rsidR="00243AB2" w:rsidRPr="00243AB2" w14:paraId="0D08569C" w14:textId="77777777" w:rsidTr="00243AB2">
        <w:trPr>
          <w:trHeight w:val="423"/>
        </w:trPr>
        <w:tc>
          <w:tcPr>
            <w:tcW w:w="709" w:type="dxa"/>
            <w:shd w:val="clear" w:color="auto" w:fill="auto"/>
            <w:vAlign w:val="center"/>
          </w:tcPr>
          <w:p w14:paraId="18DBBAD4"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91</w:t>
            </w:r>
          </w:p>
        </w:tc>
        <w:tc>
          <w:tcPr>
            <w:tcW w:w="4395" w:type="dxa"/>
            <w:tcBorders>
              <w:top w:val="nil"/>
              <w:left w:val="single" w:sz="4" w:space="0" w:color="auto"/>
              <w:bottom w:val="single" w:sz="8" w:space="0" w:color="auto"/>
              <w:right w:val="single" w:sz="4" w:space="0" w:color="auto"/>
            </w:tcBorders>
            <w:shd w:val="clear" w:color="auto" w:fill="auto"/>
            <w:vAlign w:val="center"/>
          </w:tcPr>
          <w:p w14:paraId="409B0B64" w14:textId="77777777" w:rsidR="00243AB2" w:rsidRPr="00243AB2" w:rsidRDefault="00243AB2" w:rsidP="00986FAE">
            <w:pPr>
              <w:jc w:val="center"/>
              <w:rPr>
                <w:rFonts w:ascii="Times New Roman" w:hAnsi="Times New Roman" w:cs="Times New Roman"/>
                <w:color w:val="000000"/>
                <w:sz w:val="20"/>
                <w:szCs w:val="20"/>
                <w:lang w:val="en-US"/>
              </w:rPr>
            </w:pPr>
            <w:r w:rsidRPr="00243AB2">
              <w:rPr>
                <w:rFonts w:ascii="Times New Roman" w:hAnsi="Times New Roman" w:cs="Times New Roman"/>
                <w:color w:val="000000"/>
                <w:sz w:val="18"/>
                <w:szCs w:val="18"/>
                <w:lang w:val="en-US"/>
              </w:rPr>
              <w:t xml:space="preserve">Total PSA </w:t>
            </w:r>
            <w:proofErr w:type="spellStart"/>
            <w:r w:rsidRPr="00243AB2">
              <w:rPr>
                <w:rFonts w:ascii="Times New Roman" w:hAnsi="Times New Roman" w:cs="Times New Roman"/>
                <w:color w:val="000000"/>
                <w:sz w:val="18"/>
                <w:szCs w:val="18"/>
                <w:lang w:val="en-US"/>
              </w:rPr>
              <w:t>Elecsys</w:t>
            </w:r>
            <w:proofErr w:type="spellEnd"/>
            <w:r w:rsidRPr="00243AB2">
              <w:rPr>
                <w:rFonts w:ascii="Times New Roman" w:hAnsi="Times New Roman" w:cs="Times New Roman"/>
                <w:color w:val="000000"/>
                <w:sz w:val="18"/>
                <w:szCs w:val="18"/>
                <w:lang w:val="en-US"/>
              </w:rPr>
              <w:t xml:space="preserve"> </w:t>
            </w:r>
            <w:proofErr w:type="spellStart"/>
            <w:r w:rsidRPr="00243AB2">
              <w:rPr>
                <w:rFonts w:ascii="Times New Roman" w:hAnsi="Times New Roman" w:cs="Times New Roman"/>
                <w:color w:val="000000"/>
                <w:sz w:val="18"/>
                <w:szCs w:val="18"/>
                <w:lang w:val="en-US"/>
              </w:rPr>
              <w:t>cobas</w:t>
            </w:r>
            <w:proofErr w:type="spellEnd"/>
            <w:r w:rsidRPr="00243AB2">
              <w:rPr>
                <w:rFonts w:ascii="Times New Roman" w:hAnsi="Times New Roman" w:cs="Times New Roman"/>
                <w:color w:val="000000"/>
                <w:sz w:val="18"/>
                <w:szCs w:val="18"/>
                <w:lang w:val="en-US"/>
              </w:rPr>
              <w:t xml:space="preserve"> e 100 V3</w:t>
            </w:r>
          </w:p>
        </w:tc>
        <w:tc>
          <w:tcPr>
            <w:tcW w:w="1051" w:type="dxa"/>
            <w:tcBorders>
              <w:top w:val="nil"/>
              <w:left w:val="nil"/>
              <w:bottom w:val="single" w:sz="8" w:space="0" w:color="auto"/>
              <w:right w:val="single" w:sz="4" w:space="0" w:color="auto"/>
            </w:tcBorders>
            <w:shd w:val="clear" w:color="auto" w:fill="auto"/>
            <w:vAlign w:val="center"/>
          </w:tcPr>
          <w:p w14:paraId="1710D3E5"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упак</w:t>
            </w:r>
            <w:proofErr w:type="spellEnd"/>
          </w:p>
        </w:tc>
        <w:tc>
          <w:tcPr>
            <w:tcW w:w="1075" w:type="dxa"/>
            <w:tcBorders>
              <w:top w:val="nil"/>
              <w:left w:val="nil"/>
              <w:bottom w:val="single" w:sz="8" w:space="0" w:color="auto"/>
              <w:right w:val="single" w:sz="4" w:space="0" w:color="auto"/>
            </w:tcBorders>
            <w:shd w:val="clear" w:color="auto" w:fill="auto"/>
            <w:vAlign w:val="center"/>
          </w:tcPr>
          <w:p w14:paraId="7B9DC67D"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5</w:t>
            </w:r>
          </w:p>
        </w:tc>
        <w:tc>
          <w:tcPr>
            <w:tcW w:w="1417" w:type="dxa"/>
            <w:vAlign w:val="center"/>
          </w:tcPr>
          <w:p w14:paraId="6ED4A27E"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53 290,00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6E6AA9FE"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266 450,00</w:t>
            </w:r>
          </w:p>
        </w:tc>
      </w:tr>
      <w:tr w:rsidR="00243AB2" w:rsidRPr="00243AB2" w14:paraId="7CBCEA65" w14:textId="77777777" w:rsidTr="00243AB2">
        <w:trPr>
          <w:trHeight w:val="423"/>
        </w:trPr>
        <w:tc>
          <w:tcPr>
            <w:tcW w:w="709" w:type="dxa"/>
            <w:shd w:val="clear" w:color="auto" w:fill="auto"/>
            <w:vAlign w:val="center"/>
          </w:tcPr>
          <w:p w14:paraId="13EF505A"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92</w:t>
            </w:r>
          </w:p>
        </w:tc>
        <w:tc>
          <w:tcPr>
            <w:tcW w:w="4395" w:type="dxa"/>
            <w:tcBorders>
              <w:top w:val="nil"/>
              <w:left w:val="single" w:sz="4" w:space="0" w:color="auto"/>
              <w:bottom w:val="single" w:sz="8" w:space="0" w:color="auto"/>
              <w:right w:val="single" w:sz="4" w:space="0" w:color="auto"/>
            </w:tcBorders>
            <w:shd w:val="clear" w:color="auto" w:fill="auto"/>
            <w:vAlign w:val="center"/>
          </w:tcPr>
          <w:p w14:paraId="5EEA5094" w14:textId="77777777" w:rsidR="00243AB2" w:rsidRPr="00243AB2" w:rsidRDefault="00243AB2" w:rsidP="00986FAE">
            <w:pPr>
              <w:jc w:val="center"/>
              <w:rPr>
                <w:rFonts w:ascii="Times New Roman" w:hAnsi="Times New Roman" w:cs="Times New Roman"/>
                <w:color w:val="000000"/>
                <w:sz w:val="20"/>
                <w:szCs w:val="20"/>
                <w:lang w:val="en-US"/>
              </w:rPr>
            </w:pPr>
            <w:r w:rsidRPr="00243AB2">
              <w:rPr>
                <w:rFonts w:ascii="Times New Roman" w:hAnsi="Times New Roman" w:cs="Times New Roman"/>
                <w:color w:val="000000"/>
                <w:sz w:val="18"/>
                <w:szCs w:val="18"/>
                <w:lang w:val="en-US"/>
              </w:rPr>
              <w:t xml:space="preserve">Total PSA G2 CS </w:t>
            </w:r>
            <w:proofErr w:type="spellStart"/>
            <w:r w:rsidRPr="00243AB2">
              <w:rPr>
                <w:rFonts w:ascii="Times New Roman" w:hAnsi="Times New Roman" w:cs="Times New Roman"/>
                <w:color w:val="000000"/>
                <w:sz w:val="18"/>
                <w:szCs w:val="18"/>
                <w:lang w:val="en-US"/>
              </w:rPr>
              <w:t>Elecsys</w:t>
            </w:r>
            <w:proofErr w:type="spellEnd"/>
            <w:r w:rsidRPr="00243AB2">
              <w:rPr>
                <w:rFonts w:ascii="Times New Roman" w:hAnsi="Times New Roman" w:cs="Times New Roman"/>
                <w:color w:val="000000"/>
                <w:sz w:val="18"/>
                <w:szCs w:val="18"/>
                <w:lang w:val="en-US"/>
              </w:rPr>
              <w:t xml:space="preserve"> V3</w:t>
            </w:r>
          </w:p>
        </w:tc>
        <w:tc>
          <w:tcPr>
            <w:tcW w:w="1051" w:type="dxa"/>
            <w:tcBorders>
              <w:top w:val="nil"/>
              <w:left w:val="nil"/>
              <w:bottom w:val="single" w:sz="8" w:space="0" w:color="auto"/>
              <w:right w:val="single" w:sz="4" w:space="0" w:color="auto"/>
            </w:tcBorders>
            <w:shd w:val="clear" w:color="auto" w:fill="auto"/>
            <w:vAlign w:val="center"/>
          </w:tcPr>
          <w:p w14:paraId="5E222D55"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упак</w:t>
            </w:r>
            <w:proofErr w:type="spellEnd"/>
          </w:p>
        </w:tc>
        <w:tc>
          <w:tcPr>
            <w:tcW w:w="1075" w:type="dxa"/>
            <w:tcBorders>
              <w:top w:val="nil"/>
              <w:left w:val="nil"/>
              <w:bottom w:val="single" w:sz="8" w:space="0" w:color="auto"/>
              <w:right w:val="single" w:sz="4" w:space="0" w:color="auto"/>
            </w:tcBorders>
            <w:shd w:val="clear" w:color="auto" w:fill="auto"/>
            <w:vAlign w:val="center"/>
          </w:tcPr>
          <w:p w14:paraId="60320179"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3</w:t>
            </w:r>
          </w:p>
        </w:tc>
        <w:tc>
          <w:tcPr>
            <w:tcW w:w="1417" w:type="dxa"/>
            <w:vAlign w:val="center"/>
          </w:tcPr>
          <w:p w14:paraId="796F78DD"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47 355,00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447CA46E"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142 065,00</w:t>
            </w:r>
          </w:p>
        </w:tc>
      </w:tr>
      <w:tr w:rsidR="00243AB2" w:rsidRPr="00243AB2" w14:paraId="0D0062CB" w14:textId="77777777" w:rsidTr="00243AB2">
        <w:trPr>
          <w:trHeight w:val="423"/>
        </w:trPr>
        <w:tc>
          <w:tcPr>
            <w:tcW w:w="709" w:type="dxa"/>
            <w:shd w:val="clear" w:color="auto" w:fill="auto"/>
            <w:vAlign w:val="center"/>
          </w:tcPr>
          <w:p w14:paraId="76792E1B"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93</w:t>
            </w:r>
          </w:p>
        </w:tc>
        <w:tc>
          <w:tcPr>
            <w:tcW w:w="4395" w:type="dxa"/>
            <w:tcBorders>
              <w:top w:val="nil"/>
              <w:left w:val="single" w:sz="4" w:space="0" w:color="auto"/>
              <w:bottom w:val="single" w:sz="8" w:space="0" w:color="auto"/>
              <w:right w:val="single" w:sz="4" w:space="0" w:color="auto"/>
            </w:tcBorders>
            <w:shd w:val="clear" w:color="auto" w:fill="auto"/>
            <w:vAlign w:val="center"/>
          </w:tcPr>
          <w:p w14:paraId="21EAC71C" w14:textId="77777777" w:rsidR="00243AB2" w:rsidRPr="00243AB2" w:rsidRDefault="00243AB2" w:rsidP="00986FAE">
            <w:pPr>
              <w:jc w:val="center"/>
              <w:rPr>
                <w:rFonts w:ascii="Times New Roman" w:hAnsi="Times New Roman" w:cs="Times New Roman"/>
                <w:color w:val="000000"/>
                <w:sz w:val="20"/>
                <w:szCs w:val="20"/>
                <w:lang w:val="en-US"/>
              </w:rPr>
            </w:pPr>
            <w:r w:rsidRPr="00243AB2">
              <w:rPr>
                <w:rFonts w:ascii="Times New Roman" w:hAnsi="Times New Roman" w:cs="Times New Roman"/>
                <w:color w:val="000000"/>
                <w:sz w:val="18"/>
                <w:szCs w:val="18"/>
                <w:lang w:val="en-US"/>
              </w:rPr>
              <w:t xml:space="preserve">Sys Wash </w:t>
            </w:r>
            <w:proofErr w:type="spellStart"/>
            <w:r w:rsidRPr="00243AB2">
              <w:rPr>
                <w:rFonts w:ascii="Times New Roman" w:hAnsi="Times New Roman" w:cs="Times New Roman"/>
                <w:color w:val="000000"/>
                <w:sz w:val="18"/>
                <w:szCs w:val="18"/>
                <w:lang w:val="en-US"/>
              </w:rPr>
              <w:t>Elecsys,cobas</w:t>
            </w:r>
            <w:proofErr w:type="spellEnd"/>
            <w:r w:rsidRPr="00243AB2">
              <w:rPr>
                <w:rFonts w:ascii="Times New Roman" w:hAnsi="Times New Roman" w:cs="Times New Roman"/>
                <w:color w:val="000000"/>
                <w:sz w:val="18"/>
                <w:szCs w:val="18"/>
                <w:lang w:val="en-US"/>
              </w:rPr>
              <w:t xml:space="preserve"> e</w:t>
            </w:r>
          </w:p>
        </w:tc>
        <w:tc>
          <w:tcPr>
            <w:tcW w:w="1051" w:type="dxa"/>
            <w:tcBorders>
              <w:top w:val="nil"/>
              <w:left w:val="nil"/>
              <w:bottom w:val="single" w:sz="8" w:space="0" w:color="auto"/>
              <w:right w:val="single" w:sz="4" w:space="0" w:color="auto"/>
            </w:tcBorders>
            <w:shd w:val="clear" w:color="auto" w:fill="auto"/>
            <w:vAlign w:val="center"/>
          </w:tcPr>
          <w:p w14:paraId="46E5360B"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упак</w:t>
            </w:r>
            <w:proofErr w:type="spellEnd"/>
          </w:p>
        </w:tc>
        <w:tc>
          <w:tcPr>
            <w:tcW w:w="1075" w:type="dxa"/>
            <w:tcBorders>
              <w:top w:val="nil"/>
              <w:left w:val="nil"/>
              <w:bottom w:val="single" w:sz="8" w:space="0" w:color="auto"/>
              <w:right w:val="single" w:sz="4" w:space="0" w:color="auto"/>
            </w:tcBorders>
            <w:shd w:val="clear" w:color="auto" w:fill="auto"/>
            <w:vAlign w:val="center"/>
          </w:tcPr>
          <w:p w14:paraId="625718AA"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6</w:t>
            </w:r>
          </w:p>
        </w:tc>
        <w:tc>
          <w:tcPr>
            <w:tcW w:w="1417" w:type="dxa"/>
            <w:vAlign w:val="center"/>
          </w:tcPr>
          <w:p w14:paraId="425A1556"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19 740,00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14F16D72"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118 440,00</w:t>
            </w:r>
          </w:p>
        </w:tc>
      </w:tr>
      <w:tr w:rsidR="00243AB2" w:rsidRPr="00243AB2" w14:paraId="03E9AC31" w14:textId="77777777" w:rsidTr="00243AB2">
        <w:trPr>
          <w:trHeight w:val="423"/>
        </w:trPr>
        <w:tc>
          <w:tcPr>
            <w:tcW w:w="709" w:type="dxa"/>
            <w:shd w:val="clear" w:color="auto" w:fill="auto"/>
            <w:vAlign w:val="center"/>
          </w:tcPr>
          <w:p w14:paraId="62DAB7F2"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94</w:t>
            </w:r>
          </w:p>
        </w:tc>
        <w:tc>
          <w:tcPr>
            <w:tcW w:w="4395" w:type="dxa"/>
            <w:tcBorders>
              <w:top w:val="nil"/>
              <w:left w:val="single" w:sz="4" w:space="0" w:color="auto"/>
              <w:bottom w:val="single" w:sz="8" w:space="0" w:color="auto"/>
              <w:right w:val="single" w:sz="4" w:space="0" w:color="auto"/>
            </w:tcBorders>
            <w:shd w:val="clear" w:color="auto" w:fill="auto"/>
            <w:vAlign w:val="center"/>
          </w:tcPr>
          <w:p w14:paraId="7BCFB393"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ProCell</w:t>
            </w:r>
            <w:proofErr w:type="spellEnd"/>
            <w:r w:rsidRPr="00243AB2">
              <w:rPr>
                <w:rFonts w:ascii="Times New Roman" w:hAnsi="Times New Roman" w:cs="Times New Roman"/>
                <w:color w:val="000000"/>
                <w:sz w:val="18"/>
                <w:szCs w:val="18"/>
              </w:rPr>
              <w:t xml:space="preserve"> </w:t>
            </w:r>
            <w:proofErr w:type="spellStart"/>
            <w:r w:rsidRPr="00243AB2">
              <w:rPr>
                <w:rFonts w:ascii="Times New Roman" w:hAnsi="Times New Roman" w:cs="Times New Roman"/>
                <w:color w:val="000000"/>
                <w:sz w:val="18"/>
                <w:szCs w:val="18"/>
              </w:rPr>
              <w:t>Elecsys,cobas</w:t>
            </w:r>
            <w:proofErr w:type="spellEnd"/>
            <w:r w:rsidRPr="00243AB2">
              <w:rPr>
                <w:rFonts w:ascii="Times New Roman" w:hAnsi="Times New Roman" w:cs="Times New Roman"/>
                <w:color w:val="000000"/>
                <w:sz w:val="18"/>
                <w:szCs w:val="18"/>
              </w:rPr>
              <w:t xml:space="preserve"> e</w:t>
            </w:r>
          </w:p>
        </w:tc>
        <w:tc>
          <w:tcPr>
            <w:tcW w:w="1051" w:type="dxa"/>
            <w:tcBorders>
              <w:top w:val="nil"/>
              <w:left w:val="nil"/>
              <w:bottom w:val="single" w:sz="8" w:space="0" w:color="auto"/>
              <w:right w:val="single" w:sz="4" w:space="0" w:color="auto"/>
            </w:tcBorders>
            <w:shd w:val="clear" w:color="auto" w:fill="auto"/>
            <w:vAlign w:val="center"/>
          </w:tcPr>
          <w:p w14:paraId="6A29077C"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упак</w:t>
            </w:r>
            <w:proofErr w:type="spellEnd"/>
          </w:p>
        </w:tc>
        <w:tc>
          <w:tcPr>
            <w:tcW w:w="1075" w:type="dxa"/>
            <w:tcBorders>
              <w:top w:val="nil"/>
              <w:left w:val="nil"/>
              <w:bottom w:val="single" w:sz="8" w:space="0" w:color="auto"/>
              <w:right w:val="single" w:sz="4" w:space="0" w:color="auto"/>
            </w:tcBorders>
            <w:shd w:val="clear" w:color="auto" w:fill="auto"/>
            <w:vAlign w:val="center"/>
          </w:tcPr>
          <w:p w14:paraId="43110E44"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6</w:t>
            </w:r>
          </w:p>
        </w:tc>
        <w:tc>
          <w:tcPr>
            <w:tcW w:w="1417" w:type="dxa"/>
            <w:vAlign w:val="center"/>
          </w:tcPr>
          <w:p w14:paraId="005D27F7"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28 540,00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10D2D95E"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171 240,00</w:t>
            </w:r>
          </w:p>
        </w:tc>
      </w:tr>
      <w:tr w:rsidR="00243AB2" w:rsidRPr="00243AB2" w14:paraId="3898D6F2" w14:textId="77777777" w:rsidTr="00243AB2">
        <w:trPr>
          <w:trHeight w:val="423"/>
        </w:trPr>
        <w:tc>
          <w:tcPr>
            <w:tcW w:w="709" w:type="dxa"/>
            <w:shd w:val="clear" w:color="auto" w:fill="auto"/>
            <w:vAlign w:val="center"/>
          </w:tcPr>
          <w:p w14:paraId="367F88C2"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95</w:t>
            </w:r>
          </w:p>
        </w:tc>
        <w:tc>
          <w:tcPr>
            <w:tcW w:w="4395" w:type="dxa"/>
            <w:tcBorders>
              <w:top w:val="nil"/>
              <w:left w:val="single" w:sz="4" w:space="0" w:color="auto"/>
              <w:bottom w:val="single" w:sz="8" w:space="0" w:color="auto"/>
              <w:right w:val="single" w:sz="4" w:space="0" w:color="auto"/>
            </w:tcBorders>
            <w:shd w:val="clear" w:color="auto" w:fill="auto"/>
            <w:vAlign w:val="center"/>
          </w:tcPr>
          <w:p w14:paraId="55AE45E9"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CleanCell</w:t>
            </w:r>
            <w:proofErr w:type="spellEnd"/>
            <w:r w:rsidRPr="00243AB2">
              <w:rPr>
                <w:rFonts w:ascii="Times New Roman" w:hAnsi="Times New Roman" w:cs="Times New Roman"/>
                <w:color w:val="000000"/>
                <w:sz w:val="18"/>
                <w:szCs w:val="18"/>
              </w:rPr>
              <w:t xml:space="preserve"> </w:t>
            </w:r>
            <w:proofErr w:type="spellStart"/>
            <w:r w:rsidRPr="00243AB2">
              <w:rPr>
                <w:rFonts w:ascii="Times New Roman" w:hAnsi="Times New Roman" w:cs="Times New Roman"/>
                <w:color w:val="000000"/>
                <w:sz w:val="18"/>
                <w:szCs w:val="18"/>
              </w:rPr>
              <w:t>Elecsys,cobas</w:t>
            </w:r>
            <w:proofErr w:type="spellEnd"/>
            <w:r w:rsidRPr="00243AB2">
              <w:rPr>
                <w:rFonts w:ascii="Times New Roman" w:hAnsi="Times New Roman" w:cs="Times New Roman"/>
                <w:color w:val="000000"/>
                <w:sz w:val="18"/>
                <w:szCs w:val="18"/>
              </w:rPr>
              <w:t xml:space="preserve"> e</w:t>
            </w:r>
          </w:p>
        </w:tc>
        <w:tc>
          <w:tcPr>
            <w:tcW w:w="1051" w:type="dxa"/>
            <w:tcBorders>
              <w:top w:val="nil"/>
              <w:left w:val="nil"/>
              <w:bottom w:val="single" w:sz="8" w:space="0" w:color="auto"/>
              <w:right w:val="single" w:sz="4" w:space="0" w:color="auto"/>
            </w:tcBorders>
            <w:shd w:val="clear" w:color="auto" w:fill="auto"/>
            <w:vAlign w:val="center"/>
          </w:tcPr>
          <w:p w14:paraId="19BCD9FB"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упак</w:t>
            </w:r>
            <w:proofErr w:type="spellEnd"/>
          </w:p>
        </w:tc>
        <w:tc>
          <w:tcPr>
            <w:tcW w:w="1075" w:type="dxa"/>
            <w:tcBorders>
              <w:top w:val="nil"/>
              <w:left w:val="nil"/>
              <w:bottom w:val="single" w:sz="8" w:space="0" w:color="auto"/>
              <w:right w:val="single" w:sz="4" w:space="0" w:color="auto"/>
            </w:tcBorders>
            <w:shd w:val="clear" w:color="auto" w:fill="auto"/>
            <w:vAlign w:val="center"/>
          </w:tcPr>
          <w:p w14:paraId="7D033FF5"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6</w:t>
            </w:r>
          </w:p>
        </w:tc>
        <w:tc>
          <w:tcPr>
            <w:tcW w:w="1417" w:type="dxa"/>
            <w:vAlign w:val="center"/>
          </w:tcPr>
          <w:p w14:paraId="00B988AD"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28 540,00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68BD1343"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171 240,00</w:t>
            </w:r>
          </w:p>
        </w:tc>
      </w:tr>
      <w:tr w:rsidR="00243AB2" w:rsidRPr="00243AB2" w14:paraId="322FEEBD" w14:textId="77777777" w:rsidTr="00243AB2">
        <w:trPr>
          <w:trHeight w:val="423"/>
        </w:trPr>
        <w:tc>
          <w:tcPr>
            <w:tcW w:w="709" w:type="dxa"/>
            <w:shd w:val="clear" w:color="auto" w:fill="auto"/>
            <w:vAlign w:val="center"/>
          </w:tcPr>
          <w:p w14:paraId="5A7ACC8B"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96</w:t>
            </w:r>
          </w:p>
        </w:tc>
        <w:tc>
          <w:tcPr>
            <w:tcW w:w="4395" w:type="dxa"/>
            <w:tcBorders>
              <w:top w:val="nil"/>
              <w:left w:val="single" w:sz="4" w:space="0" w:color="auto"/>
              <w:bottom w:val="single" w:sz="8" w:space="0" w:color="auto"/>
              <w:right w:val="single" w:sz="4" w:space="0" w:color="auto"/>
            </w:tcBorders>
            <w:shd w:val="clear" w:color="auto" w:fill="auto"/>
            <w:vAlign w:val="center"/>
          </w:tcPr>
          <w:p w14:paraId="3405C70A"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ASSAY CUP ELECSYS2010</w:t>
            </w:r>
          </w:p>
        </w:tc>
        <w:tc>
          <w:tcPr>
            <w:tcW w:w="1051" w:type="dxa"/>
            <w:tcBorders>
              <w:top w:val="nil"/>
              <w:left w:val="nil"/>
              <w:bottom w:val="single" w:sz="8" w:space="0" w:color="auto"/>
              <w:right w:val="single" w:sz="4" w:space="0" w:color="auto"/>
            </w:tcBorders>
            <w:shd w:val="clear" w:color="auto" w:fill="auto"/>
            <w:vAlign w:val="center"/>
          </w:tcPr>
          <w:p w14:paraId="5CB19C9A"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упак</w:t>
            </w:r>
            <w:proofErr w:type="spellEnd"/>
          </w:p>
        </w:tc>
        <w:tc>
          <w:tcPr>
            <w:tcW w:w="1075" w:type="dxa"/>
            <w:tcBorders>
              <w:top w:val="nil"/>
              <w:left w:val="nil"/>
              <w:bottom w:val="single" w:sz="8" w:space="0" w:color="auto"/>
              <w:right w:val="single" w:sz="4" w:space="0" w:color="auto"/>
            </w:tcBorders>
            <w:shd w:val="clear" w:color="auto" w:fill="auto"/>
            <w:vAlign w:val="center"/>
          </w:tcPr>
          <w:p w14:paraId="24D1B536"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7</w:t>
            </w:r>
          </w:p>
        </w:tc>
        <w:tc>
          <w:tcPr>
            <w:tcW w:w="1417" w:type="dxa"/>
            <w:vAlign w:val="center"/>
          </w:tcPr>
          <w:p w14:paraId="1C21965C"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114 210,00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4F9214AC"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799 470,00</w:t>
            </w:r>
          </w:p>
        </w:tc>
      </w:tr>
      <w:tr w:rsidR="00243AB2" w:rsidRPr="00243AB2" w14:paraId="78A87977" w14:textId="77777777" w:rsidTr="00243AB2">
        <w:trPr>
          <w:trHeight w:val="423"/>
        </w:trPr>
        <w:tc>
          <w:tcPr>
            <w:tcW w:w="709" w:type="dxa"/>
            <w:shd w:val="clear" w:color="auto" w:fill="auto"/>
            <w:vAlign w:val="center"/>
          </w:tcPr>
          <w:p w14:paraId="73E6A3D8"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97</w:t>
            </w:r>
          </w:p>
        </w:tc>
        <w:tc>
          <w:tcPr>
            <w:tcW w:w="4395" w:type="dxa"/>
            <w:tcBorders>
              <w:top w:val="nil"/>
              <w:left w:val="single" w:sz="4" w:space="0" w:color="auto"/>
              <w:bottom w:val="single" w:sz="8" w:space="0" w:color="auto"/>
              <w:right w:val="single" w:sz="4" w:space="0" w:color="auto"/>
            </w:tcBorders>
            <w:shd w:val="clear" w:color="auto" w:fill="auto"/>
            <w:vAlign w:val="center"/>
          </w:tcPr>
          <w:p w14:paraId="722897D7"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ASSAY TIP ELECSYS 2010</w:t>
            </w:r>
          </w:p>
        </w:tc>
        <w:tc>
          <w:tcPr>
            <w:tcW w:w="1051" w:type="dxa"/>
            <w:tcBorders>
              <w:top w:val="nil"/>
              <w:left w:val="nil"/>
              <w:bottom w:val="single" w:sz="8" w:space="0" w:color="auto"/>
              <w:right w:val="single" w:sz="4" w:space="0" w:color="auto"/>
            </w:tcBorders>
            <w:shd w:val="clear" w:color="auto" w:fill="auto"/>
            <w:vAlign w:val="center"/>
          </w:tcPr>
          <w:p w14:paraId="1A561569"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упак</w:t>
            </w:r>
            <w:proofErr w:type="spellEnd"/>
          </w:p>
        </w:tc>
        <w:tc>
          <w:tcPr>
            <w:tcW w:w="1075" w:type="dxa"/>
            <w:tcBorders>
              <w:top w:val="nil"/>
              <w:left w:val="nil"/>
              <w:bottom w:val="single" w:sz="8" w:space="0" w:color="auto"/>
              <w:right w:val="single" w:sz="4" w:space="0" w:color="auto"/>
            </w:tcBorders>
            <w:shd w:val="clear" w:color="auto" w:fill="auto"/>
            <w:vAlign w:val="center"/>
          </w:tcPr>
          <w:p w14:paraId="73800BD2"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15</w:t>
            </w:r>
          </w:p>
        </w:tc>
        <w:tc>
          <w:tcPr>
            <w:tcW w:w="1417" w:type="dxa"/>
            <w:vAlign w:val="center"/>
          </w:tcPr>
          <w:p w14:paraId="12527DB7"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114 210,00</w:t>
            </w:r>
          </w:p>
        </w:tc>
        <w:tc>
          <w:tcPr>
            <w:tcW w:w="1560" w:type="dxa"/>
            <w:tcBorders>
              <w:top w:val="nil"/>
              <w:left w:val="single" w:sz="4" w:space="0" w:color="auto"/>
              <w:bottom w:val="single" w:sz="4" w:space="0" w:color="auto"/>
              <w:right w:val="single" w:sz="4" w:space="0" w:color="auto"/>
            </w:tcBorders>
            <w:shd w:val="clear" w:color="auto" w:fill="auto"/>
            <w:vAlign w:val="bottom"/>
          </w:tcPr>
          <w:p w14:paraId="01AD83DD"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20"/>
                <w:szCs w:val="20"/>
              </w:rPr>
              <w:t>1 713 150,00</w:t>
            </w:r>
          </w:p>
        </w:tc>
      </w:tr>
      <w:tr w:rsidR="00243AB2" w:rsidRPr="00243AB2" w14:paraId="22F4F500" w14:textId="77777777" w:rsidTr="00243AB2">
        <w:trPr>
          <w:trHeight w:val="423"/>
        </w:trPr>
        <w:tc>
          <w:tcPr>
            <w:tcW w:w="8647" w:type="dxa"/>
            <w:gridSpan w:val="5"/>
            <w:shd w:val="clear" w:color="auto" w:fill="auto"/>
            <w:vAlign w:val="center"/>
          </w:tcPr>
          <w:p w14:paraId="7248D5AC" w14:textId="77777777" w:rsidR="00243AB2" w:rsidRPr="00243AB2" w:rsidRDefault="00243AB2" w:rsidP="00986FAE">
            <w:pPr>
              <w:jc w:val="right"/>
              <w:rPr>
                <w:rFonts w:ascii="Times New Roman" w:hAnsi="Times New Roman" w:cs="Times New Roman"/>
                <w:b/>
                <w:bCs/>
                <w:sz w:val="20"/>
                <w:szCs w:val="20"/>
              </w:rPr>
            </w:pPr>
            <w:r>
              <w:rPr>
                <w:rFonts w:ascii="Times New Roman" w:hAnsi="Times New Roman" w:cs="Times New Roman"/>
                <w:b/>
                <w:color w:val="000000"/>
                <w:sz w:val="20"/>
                <w:szCs w:val="20"/>
                <w:lang w:val="kk-KZ"/>
              </w:rPr>
              <w:t>ҚОРЫТЫНДЫ</w:t>
            </w:r>
            <w:r w:rsidRPr="00243AB2">
              <w:rPr>
                <w:rFonts w:ascii="Times New Roman" w:hAnsi="Times New Roman" w:cs="Times New Roman"/>
                <w:b/>
                <w:bCs/>
                <w:sz w:val="20"/>
                <w:szCs w:val="20"/>
              </w:rPr>
              <w:t>:</w:t>
            </w:r>
          </w:p>
        </w:tc>
        <w:tc>
          <w:tcPr>
            <w:tcW w:w="1560" w:type="dxa"/>
            <w:vAlign w:val="center"/>
          </w:tcPr>
          <w:p w14:paraId="6F3A1999" w14:textId="77777777" w:rsidR="00243AB2" w:rsidRPr="00243AB2" w:rsidRDefault="00243AB2" w:rsidP="00986FAE">
            <w:pPr>
              <w:jc w:val="center"/>
              <w:rPr>
                <w:rFonts w:ascii="Times New Roman" w:hAnsi="Times New Roman" w:cs="Times New Roman"/>
                <w:b/>
                <w:bCs/>
                <w:sz w:val="20"/>
                <w:szCs w:val="20"/>
              </w:rPr>
            </w:pPr>
            <w:r w:rsidRPr="00243AB2">
              <w:rPr>
                <w:rFonts w:ascii="Times New Roman" w:hAnsi="Times New Roman" w:cs="Times New Roman"/>
                <w:b/>
                <w:bCs/>
                <w:sz w:val="20"/>
                <w:szCs w:val="20"/>
              </w:rPr>
              <w:t>53 564 693,00</w:t>
            </w:r>
          </w:p>
        </w:tc>
      </w:tr>
      <w:tr w:rsidR="00243AB2" w:rsidRPr="00243AB2" w14:paraId="699FE5AD" w14:textId="77777777" w:rsidTr="00243AB2">
        <w:trPr>
          <w:trHeight w:val="423"/>
        </w:trPr>
        <w:tc>
          <w:tcPr>
            <w:tcW w:w="10207" w:type="dxa"/>
            <w:gridSpan w:val="6"/>
            <w:shd w:val="clear" w:color="auto" w:fill="auto"/>
            <w:vAlign w:val="center"/>
          </w:tcPr>
          <w:p w14:paraId="2A67C290" w14:textId="77777777" w:rsidR="00243AB2" w:rsidRPr="00243AB2" w:rsidRDefault="00243AB2" w:rsidP="00986FAE">
            <w:pPr>
              <w:jc w:val="center"/>
              <w:rPr>
                <w:rFonts w:ascii="Times New Roman" w:hAnsi="Times New Roman" w:cs="Times New Roman"/>
                <w:b/>
                <w:bCs/>
                <w:sz w:val="20"/>
                <w:szCs w:val="20"/>
                <w:lang w:val="kk-KZ"/>
              </w:rPr>
            </w:pPr>
            <w:r w:rsidRPr="00243AB2">
              <w:rPr>
                <w:rFonts w:ascii="Times New Roman" w:hAnsi="Times New Roman" w:cs="Times New Roman"/>
                <w:b/>
                <w:bCs/>
                <w:sz w:val="20"/>
                <w:szCs w:val="20"/>
                <w:highlight w:val="lightGray"/>
              </w:rPr>
              <w:t xml:space="preserve"> «</w:t>
            </w:r>
            <w:proofErr w:type="spellStart"/>
            <w:r w:rsidRPr="00243AB2">
              <w:rPr>
                <w:rFonts w:ascii="Times New Roman" w:hAnsi="Times New Roman" w:cs="Times New Roman"/>
                <w:b/>
                <w:bCs/>
                <w:highlight w:val="lightGray"/>
                <w:lang w:val="en-US"/>
              </w:rPr>
              <w:t>Labmedtech</w:t>
            </w:r>
            <w:proofErr w:type="spellEnd"/>
            <w:r w:rsidRPr="00243AB2">
              <w:rPr>
                <w:rFonts w:ascii="Times New Roman" w:hAnsi="Times New Roman" w:cs="Times New Roman"/>
                <w:b/>
                <w:bCs/>
                <w:sz w:val="20"/>
                <w:szCs w:val="20"/>
                <w:highlight w:val="lightGray"/>
              </w:rPr>
              <w:t>»</w:t>
            </w:r>
            <w:r>
              <w:rPr>
                <w:rFonts w:ascii="Times New Roman" w:hAnsi="Times New Roman" w:cs="Times New Roman"/>
                <w:b/>
                <w:bCs/>
                <w:sz w:val="20"/>
                <w:szCs w:val="20"/>
                <w:lang w:val="kk-KZ"/>
              </w:rPr>
              <w:t xml:space="preserve"> ЖШС</w:t>
            </w:r>
          </w:p>
        </w:tc>
      </w:tr>
      <w:tr w:rsidR="00243AB2" w:rsidRPr="00243AB2" w14:paraId="022CF726" w14:textId="77777777" w:rsidTr="00243AB2">
        <w:trPr>
          <w:trHeight w:val="423"/>
        </w:trPr>
        <w:tc>
          <w:tcPr>
            <w:tcW w:w="709" w:type="dxa"/>
            <w:shd w:val="clear" w:color="auto" w:fill="auto"/>
            <w:vAlign w:val="center"/>
          </w:tcPr>
          <w:p w14:paraId="363B161C"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98</w:t>
            </w:r>
          </w:p>
        </w:tc>
        <w:tc>
          <w:tcPr>
            <w:tcW w:w="4395" w:type="dxa"/>
            <w:tcBorders>
              <w:top w:val="nil"/>
              <w:left w:val="single" w:sz="4" w:space="0" w:color="auto"/>
              <w:bottom w:val="single" w:sz="8" w:space="0" w:color="auto"/>
              <w:right w:val="single" w:sz="4" w:space="0" w:color="auto"/>
            </w:tcBorders>
            <w:shd w:val="clear" w:color="auto" w:fill="auto"/>
            <w:vAlign w:val="center"/>
          </w:tcPr>
          <w:p w14:paraId="13CBF81B"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Кювета "</w:t>
            </w:r>
            <w:proofErr w:type="spellStart"/>
            <w:r w:rsidRPr="00243AB2">
              <w:rPr>
                <w:rFonts w:ascii="Times New Roman" w:hAnsi="Times New Roman" w:cs="Times New Roman"/>
                <w:color w:val="000000"/>
                <w:sz w:val="18"/>
                <w:szCs w:val="18"/>
              </w:rPr>
              <w:t>Atellica</w:t>
            </w:r>
            <w:proofErr w:type="spellEnd"/>
            <w:r w:rsidRPr="00243AB2">
              <w:rPr>
                <w:rFonts w:ascii="Times New Roman" w:hAnsi="Times New Roman" w:cs="Times New Roman"/>
                <w:color w:val="000000"/>
                <w:sz w:val="18"/>
                <w:szCs w:val="18"/>
              </w:rPr>
              <w:t xml:space="preserve"> UAS 800" №600 </w:t>
            </w:r>
            <w:proofErr w:type="spellStart"/>
            <w:r w:rsidRPr="00243AB2">
              <w:rPr>
                <w:rFonts w:ascii="Times New Roman" w:hAnsi="Times New Roman" w:cs="Times New Roman"/>
                <w:color w:val="000000"/>
                <w:sz w:val="18"/>
                <w:szCs w:val="18"/>
              </w:rPr>
              <w:t>шт</w:t>
            </w:r>
            <w:proofErr w:type="spellEnd"/>
          </w:p>
        </w:tc>
        <w:tc>
          <w:tcPr>
            <w:tcW w:w="1051" w:type="dxa"/>
            <w:tcBorders>
              <w:top w:val="nil"/>
              <w:left w:val="nil"/>
              <w:bottom w:val="single" w:sz="8" w:space="0" w:color="auto"/>
              <w:right w:val="single" w:sz="4" w:space="0" w:color="auto"/>
            </w:tcBorders>
            <w:shd w:val="clear" w:color="auto" w:fill="auto"/>
            <w:vAlign w:val="center"/>
          </w:tcPr>
          <w:p w14:paraId="12F9E5AC"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8" w:space="0" w:color="auto"/>
              <w:right w:val="single" w:sz="4" w:space="0" w:color="auto"/>
            </w:tcBorders>
            <w:shd w:val="clear" w:color="auto" w:fill="auto"/>
            <w:vAlign w:val="center"/>
          </w:tcPr>
          <w:p w14:paraId="17ECC45D"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30</w:t>
            </w:r>
          </w:p>
        </w:tc>
        <w:tc>
          <w:tcPr>
            <w:tcW w:w="1417" w:type="dxa"/>
            <w:vAlign w:val="center"/>
          </w:tcPr>
          <w:p w14:paraId="7135E532"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240 000,00</w:t>
            </w:r>
          </w:p>
        </w:tc>
        <w:tc>
          <w:tcPr>
            <w:tcW w:w="1560" w:type="dxa"/>
            <w:vAlign w:val="center"/>
          </w:tcPr>
          <w:p w14:paraId="3BA69EF5"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7 200 000,00</w:t>
            </w:r>
          </w:p>
        </w:tc>
      </w:tr>
      <w:tr w:rsidR="00243AB2" w:rsidRPr="00243AB2" w14:paraId="0AEE0F1A" w14:textId="77777777" w:rsidTr="00243AB2">
        <w:trPr>
          <w:trHeight w:val="423"/>
        </w:trPr>
        <w:tc>
          <w:tcPr>
            <w:tcW w:w="709" w:type="dxa"/>
            <w:shd w:val="clear" w:color="auto" w:fill="auto"/>
            <w:vAlign w:val="center"/>
          </w:tcPr>
          <w:p w14:paraId="12120DA0"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99</w:t>
            </w:r>
          </w:p>
        </w:tc>
        <w:tc>
          <w:tcPr>
            <w:tcW w:w="4395" w:type="dxa"/>
            <w:tcBorders>
              <w:top w:val="nil"/>
              <w:left w:val="single" w:sz="4" w:space="0" w:color="auto"/>
              <w:bottom w:val="single" w:sz="8" w:space="0" w:color="auto"/>
              <w:right w:val="single" w:sz="4" w:space="0" w:color="auto"/>
            </w:tcBorders>
            <w:shd w:val="clear" w:color="auto" w:fill="auto"/>
            <w:vAlign w:val="center"/>
          </w:tcPr>
          <w:p w14:paraId="59A17C08"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 xml:space="preserve">Контроли </w:t>
            </w:r>
            <w:proofErr w:type="spellStart"/>
            <w:r w:rsidRPr="00243AB2">
              <w:rPr>
                <w:rFonts w:ascii="Times New Roman" w:hAnsi="Times New Roman" w:cs="Times New Roman"/>
                <w:color w:val="000000"/>
                <w:sz w:val="18"/>
                <w:szCs w:val="18"/>
              </w:rPr>
              <w:t>на"Clinitek</w:t>
            </w:r>
            <w:proofErr w:type="spellEnd"/>
            <w:r w:rsidRPr="00243AB2">
              <w:rPr>
                <w:rFonts w:ascii="Times New Roman" w:hAnsi="Times New Roman" w:cs="Times New Roman"/>
                <w:color w:val="000000"/>
                <w:sz w:val="18"/>
                <w:szCs w:val="18"/>
              </w:rPr>
              <w:t xml:space="preserve"> </w:t>
            </w:r>
            <w:proofErr w:type="spellStart"/>
            <w:r w:rsidRPr="00243AB2">
              <w:rPr>
                <w:rFonts w:ascii="Times New Roman" w:hAnsi="Times New Roman" w:cs="Times New Roman"/>
                <w:color w:val="000000"/>
                <w:sz w:val="18"/>
                <w:szCs w:val="18"/>
              </w:rPr>
              <w:t>Advantus</w:t>
            </w:r>
            <w:proofErr w:type="spellEnd"/>
            <w:r w:rsidRPr="00243AB2">
              <w:rPr>
                <w:rFonts w:ascii="Times New Roman" w:hAnsi="Times New Roman" w:cs="Times New Roman"/>
                <w:color w:val="000000"/>
                <w:sz w:val="18"/>
                <w:szCs w:val="18"/>
              </w:rPr>
              <w:t>" № 2х25</w:t>
            </w:r>
          </w:p>
        </w:tc>
        <w:tc>
          <w:tcPr>
            <w:tcW w:w="1051" w:type="dxa"/>
            <w:tcBorders>
              <w:top w:val="nil"/>
              <w:left w:val="nil"/>
              <w:bottom w:val="single" w:sz="8" w:space="0" w:color="auto"/>
              <w:right w:val="single" w:sz="4" w:space="0" w:color="auto"/>
            </w:tcBorders>
            <w:shd w:val="clear" w:color="auto" w:fill="auto"/>
            <w:vAlign w:val="center"/>
          </w:tcPr>
          <w:p w14:paraId="232025A3"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8" w:space="0" w:color="auto"/>
              <w:right w:val="single" w:sz="4" w:space="0" w:color="auto"/>
            </w:tcBorders>
            <w:shd w:val="clear" w:color="auto" w:fill="auto"/>
            <w:vAlign w:val="center"/>
          </w:tcPr>
          <w:p w14:paraId="235092D1"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2</w:t>
            </w:r>
          </w:p>
        </w:tc>
        <w:tc>
          <w:tcPr>
            <w:tcW w:w="1417" w:type="dxa"/>
            <w:vAlign w:val="center"/>
          </w:tcPr>
          <w:p w14:paraId="651D2308"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115 000,00</w:t>
            </w:r>
          </w:p>
        </w:tc>
        <w:tc>
          <w:tcPr>
            <w:tcW w:w="1560" w:type="dxa"/>
            <w:vAlign w:val="center"/>
          </w:tcPr>
          <w:p w14:paraId="29D5D235"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230 000,00</w:t>
            </w:r>
          </w:p>
        </w:tc>
      </w:tr>
      <w:tr w:rsidR="00243AB2" w:rsidRPr="00243AB2" w14:paraId="27144687" w14:textId="77777777" w:rsidTr="00243AB2">
        <w:trPr>
          <w:trHeight w:val="423"/>
        </w:trPr>
        <w:tc>
          <w:tcPr>
            <w:tcW w:w="709" w:type="dxa"/>
            <w:shd w:val="clear" w:color="auto" w:fill="auto"/>
            <w:vAlign w:val="center"/>
          </w:tcPr>
          <w:p w14:paraId="69C615BC"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100</w:t>
            </w:r>
          </w:p>
        </w:tc>
        <w:tc>
          <w:tcPr>
            <w:tcW w:w="4395" w:type="dxa"/>
            <w:tcBorders>
              <w:top w:val="nil"/>
              <w:left w:val="single" w:sz="4" w:space="0" w:color="auto"/>
              <w:bottom w:val="single" w:sz="8" w:space="0" w:color="auto"/>
              <w:right w:val="single" w:sz="4" w:space="0" w:color="auto"/>
            </w:tcBorders>
            <w:shd w:val="clear" w:color="auto" w:fill="auto"/>
            <w:vAlign w:val="center"/>
          </w:tcPr>
          <w:p w14:paraId="6F3CBD76"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Тест полоски "</w:t>
            </w:r>
            <w:proofErr w:type="spellStart"/>
            <w:r w:rsidRPr="00243AB2">
              <w:rPr>
                <w:rFonts w:ascii="Times New Roman" w:hAnsi="Times New Roman" w:cs="Times New Roman"/>
                <w:color w:val="000000"/>
                <w:sz w:val="18"/>
                <w:szCs w:val="18"/>
              </w:rPr>
              <w:t>Clinitek</w:t>
            </w:r>
            <w:proofErr w:type="spellEnd"/>
            <w:r w:rsidRPr="00243AB2">
              <w:rPr>
                <w:rFonts w:ascii="Times New Roman" w:hAnsi="Times New Roman" w:cs="Times New Roman"/>
                <w:color w:val="000000"/>
                <w:sz w:val="18"/>
                <w:szCs w:val="18"/>
              </w:rPr>
              <w:t xml:space="preserve"> </w:t>
            </w:r>
            <w:proofErr w:type="spellStart"/>
            <w:r w:rsidRPr="00243AB2">
              <w:rPr>
                <w:rFonts w:ascii="Times New Roman" w:hAnsi="Times New Roman" w:cs="Times New Roman"/>
                <w:color w:val="000000"/>
                <w:sz w:val="18"/>
                <w:szCs w:val="18"/>
              </w:rPr>
              <w:t>Advantus</w:t>
            </w:r>
            <w:proofErr w:type="spellEnd"/>
            <w:r w:rsidRPr="00243AB2">
              <w:rPr>
                <w:rFonts w:ascii="Times New Roman" w:hAnsi="Times New Roman" w:cs="Times New Roman"/>
                <w:color w:val="000000"/>
                <w:sz w:val="18"/>
                <w:szCs w:val="18"/>
              </w:rPr>
              <w:t>" №100</w:t>
            </w:r>
          </w:p>
        </w:tc>
        <w:tc>
          <w:tcPr>
            <w:tcW w:w="1051" w:type="dxa"/>
            <w:tcBorders>
              <w:top w:val="nil"/>
              <w:left w:val="nil"/>
              <w:bottom w:val="single" w:sz="8" w:space="0" w:color="auto"/>
              <w:right w:val="single" w:sz="4" w:space="0" w:color="auto"/>
            </w:tcBorders>
            <w:shd w:val="clear" w:color="auto" w:fill="auto"/>
            <w:vAlign w:val="center"/>
          </w:tcPr>
          <w:p w14:paraId="083D54DA"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8" w:space="0" w:color="auto"/>
              <w:right w:val="single" w:sz="4" w:space="0" w:color="auto"/>
            </w:tcBorders>
            <w:shd w:val="clear" w:color="auto" w:fill="auto"/>
            <w:vAlign w:val="center"/>
          </w:tcPr>
          <w:p w14:paraId="33ECE1C6"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175</w:t>
            </w:r>
          </w:p>
        </w:tc>
        <w:tc>
          <w:tcPr>
            <w:tcW w:w="1417" w:type="dxa"/>
            <w:vAlign w:val="center"/>
          </w:tcPr>
          <w:p w14:paraId="219E33B6"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17 000,00</w:t>
            </w:r>
          </w:p>
        </w:tc>
        <w:tc>
          <w:tcPr>
            <w:tcW w:w="1560" w:type="dxa"/>
            <w:vAlign w:val="center"/>
          </w:tcPr>
          <w:p w14:paraId="4D328B3B"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2 975 000,00</w:t>
            </w:r>
          </w:p>
        </w:tc>
      </w:tr>
      <w:tr w:rsidR="00243AB2" w:rsidRPr="00243AB2" w14:paraId="4483E930" w14:textId="77777777" w:rsidTr="00243AB2">
        <w:trPr>
          <w:trHeight w:val="423"/>
        </w:trPr>
        <w:tc>
          <w:tcPr>
            <w:tcW w:w="8647" w:type="dxa"/>
            <w:gridSpan w:val="5"/>
            <w:shd w:val="clear" w:color="auto" w:fill="auto"/>
            <w:vAlign w:val="center"/>
          </w:tcPr>
          <w:p w14:paraId="4FE278B1" w14:textId="77777777" w:rsidR="00243AB2" w:rsidRPr="00243AB2" w:rsidRDefault="00243AB2" w:rsidP="00986FAE">
            <w:pPr>
              <w:jc w:val="right"/>
              <w:rPr>
                <w:rFonts w:ascii="Times New Roman" w:hAnsi="Times New Roman" w:cs="Times New Roman"/>
                <w:b/>
                <w:bCs/>
                <w:sz w:val="20"/>
                <w:szCs w:val="20"/>
              </w:rPr>
            </w:pPr>
            <w:r>
              <w:rPr>
                <w:rFonts w:ascii="Times New Roman" w:hAnsi="Times New Roman" w:cs="Times New Roman"/>
                <w:b/>
                <w:color w:val="000000"/>
                <w:sz w:val="20"/>
                <w:szCs w:val="20"/>
                <w:lang w:val="kk-KZ"/>
              </w:rPr>
              <w:t>ҚОРЫТЫНДЫ</w:t>
            </w:r>
            <w:r w:rsidRPr="00243AB2">
              <w:rPr>
                <w:rFonts w:ascii="Times New Roman" w:hAnsi="Times New Roman" w:cs="Times New Roman"/>
                <w:b/>
                <w:bCs/>
                <w:sz w:val="20"/>
                <w:szCs w:val="20"/>
              </w:rPr>
              <w:t>:</w:t>
            </w:r>
          </w:p>
        </w:tc>
        <w:tc>
          <w:tcPr>
            <w:tcW w:w="1560" w:type="dxa"/>
            <w:vAlign w:val="center"/>
          </w:tcPr>
          <w:p w14:paraId="3E3CFB5D" w14:textId="77777777" w:rsidR="00243AB2" w:rsidRPr="00243AB2" w:rsidRDefault="00243AB2" w:rsidP="00986FAE">
            <w:pPr>
              <w:jc w:val="center"/>
              <w:rPr>
                <w:rFonts w:ascii="Times New Roman" w:hAnsi="Times New Roman" w:cs="Times New Roman"/>
                <w:b/>
                <w:bCs/>
                <w:sz w:val="20"/>
                <w:szCs w:val="20"/>
              </w:rPr>
            </w:pPr>
            <w:r w:rsidRPr="00243AB2">
              <w:rPr>
                <w:rFonts w:ascii="Times New Roman" w:hAnsi="Times New Roman" w:cs="Times New Roman"/>
                <w:b/>
                <w:bCs/>
                <w:sz w:val="20"/>
                <w:szCs w:val="20"/>
              </w:rPr>
              <w:t>10 405 000,00</w:t>
            </w:r>
          </w:p>
        </w:tc>
      </w:tr>
      <w:tr w:rsidR="00243AB2" w:rsidRPr="00243AB2" w14:paraId="72B7AD05" w14:textId="77777777" w:rsidTr="00243AB2">
        <w:trPr>
          <w:trHeight w:val="423"/>
        </w:trPr>
        <w:tc>
          <w:tcPr>
            <w:tcW w:w="10207" w:type="dxa"/>
            <w:gridSpan w:val="6"/>
            <w:shd w:val="clear" w:color="auto" w:fill="auto"/>
            <w:vAlign w:val="center"/>
          </w:tcPr>
          <w:p w14:paraId="1395BE71" w14:textId="77777777" w:rsidR="00243AB2" w:rsidRPr="00243AB2" w:rsidRDefault="00243AB2" w:rsidP="00986FAE">
            <w:pPr>
              <w:jc w:val="center"/>
              <w:rPr>
                <w:rFonts w:ascii="Times New Roman" w:hAnsi="Times New Roman" w:cs="Times New Roman"/>
                <w:b/>
                <w:bCs/>
                <w:sz w:val="20"/>
                <w:szCs w:val="20"/>
                <w:highlight w:val="lightGray"/>
                <w:lang w:val="kk-KZ"/>
              </w:rPr>
            </w:pPr>
            <w:r w:rsidRPr="00243AB2">
              <w:rPr>
                <w:rFonts w:ascii="Times New Roman" w:hAnsi="Times New Roman" w:cs="Times New Roman"/>
                <w:b/>
                <w:bCs/>
                <w:highlight w:val="lightGray"/>
              </w:rPr>
              <w:t>«</w:t>
            </w:r>
            <w:proofErr w:type="spellStart"/>
            <w:r w:rsidRPr="00243AB2">
              <w:rPr>
                <w:rFonts w:ascii="Times New Roman" w:hAnsi="Times New Roman" w:cs="Times New Roman"/>
                <w:b/>
                <w:bCs/>
                <w:highlight w:val="lightGray"/>
              </w:rPr>
              <w:t>Эндомед</w:t>
            </w:r>
            <w:proofErr w:type="spellEnd"/>
            <w:r w:rsidRPr="00243AB2">
              <w:rPr>
                <w:rFonts w:ascii="Times New Roman" w:hAnsi="Times New Roman" w:cs="Times New Roman"/>
                <w:b/>
                <w:bCs/>
                <w:highlight w:val="lightGray"/>
              </w:rPr>
              <w:t>»</w:t>
            </w:r>
            <w:r>
              <w:rPr>
                <w:rFonts w:ascii="Times New Roman" w:hAnsi="Times New Roman" w:cs="Times New Roman"/>
                <w:b/>
                <w:bCs/>
                <w:highlight w:val="lightGray"/>
                <w:lang w:val="kk-KZ"/>
              </w:rPr>
              <w:t xml:space="preserve"> ЖШС</w:t>
            </w:r>
          </w:p>
        </w:tc>
      </w:tr>
      <w:tr w:rsidR="00243AB2" w:rsidRPr="00243AB2" w14:paraId="7AFBB6AD" w14:textId="77777777" w:rsidTr="00243AB2">
        <w:trPr>
          <w:trHeight w:val="423"/>
        </w:trPr>
        <w:tc>
          <w:tcPr>
            <w:tcW w:w="709" w:type="dxa"/>
            <w:shd w:val="clear" w:color="auto" w:fill="auto"/>
            <w:vAlign w:val="center"/>
          </w:tcPr>
          <w:p w14:paraId="0B758CF5"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101</w:t>
            </w:r>
          </w:p>
        </w:tc>
        <w:tc>
          <w:tcPr>
            <w:tcW w:w="4395" w:type="dxa"/>
            <w:tcBorders>
              <w:top w:val="nil"/>
              <w:left w:val="single" w:sz="4" w:space="0" w:color="auto"/>
              <w:bottom w:val="single" w:sz="8" w:space="0" w:color="auto"/>
              <w:right w:val="single" w:sz="4" w:space="0" w:color="auto"/>
            </w:tcBorders>
            <w:shd w:val="clear" w:color="auto" w:fill="auto"/>
            <w:vAlign w:val="center"/>
          </w:tcPr>
          <w:p w14:paraId="37AD5B76"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Наборы реагентов HbA1c (HPLC):200T/</w:t>
            </w:r>
            <w:proofErr w:type="spellStart"/>
            <w:r w:rsidRPr="00243AB2">
              <w:rPr>
                <w:rFonts w:ascii="Times New Roman" w:hAnsi="Times New Roman" w:cs="Times New Roman"/>
                <w:color w:val="000000"/>
                <w:sz w:val="18"/>
                <w:szCs w:val="18"/>
              </w:rPr>
              <w:t>box</w:t>
            </w:r>
            <w:proofErr w:type="spellEnd"/>
            <w:r w:rsidRPr="00243AB2">
              <w:rPr>
                <w:rFonts w:ascii="Times New Roman" w:hAnsi="Times New Roman" w:cs="Times New Roman"/>
                <w:color w:val="000000"/>
                <w:sz w:val="18"/>
                <w:szCs w:val="18"/>
              </w:rPr>
              <w:t xml:space="preserve"> </w:t>
            </w:r>
          </w:p>
        </w:tc>
        <w:tc>
          <w:tcPr>
            <w:tcW w:w="1051" w:type="dxa"/>
            <w:tcBorders>
              <w:top w:val="nil"/>
              <w:left w:val="nil"/>
              <w:bottom w:val="single" w:sz="8" w:space="0" w:color="auto"/>
              <w:right w:val="single" w:sz="4" w:space="0" w:color="auto"/>
            </w:tcBorders>
            <w:shd w:val="clear" w:color="auto" w:fill="auto"/>
            <w:vAlign w:val="center"/>
          </w:tcPr>
          <w:p w14:paraId="109A8A26"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набор</w:t>
            </w:r>
          </w:p>
        </w:tc>
        <w:tc>
          <w:tcPr>
            <w:tcW w:w="1075" w:type="dxa"/>
            <w:tcBorders>
              <w:top w:val="nil"/>
              <w:left w:val="nil"/>
              <w:bottom w:val="single" w:sz="8" w:space="0" w:color="auto"/>
              <w:right w:val="single" w:sz="4" w:space="0" w:color="auto"/>
            </w:tcBorders>
            <w:shd w:val="clear" w:color="auto" w:fill="auto"/>
            <w:vAlign w:val="center"/>
          </w:tcPr>
          <w:p w14:paraId="13B283D6"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6</w:t>
            </w:r>
          </w:p>
        </w:tc>
        <w:tc>
          <w:tcPr>
            <w:tcW w:w="1417" w:type="dxa"/>
            <w:vAlign w:val="center"/>
          </w:tcPr>
          <w:p w14:paraId="42786CC7"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158 150,00</w:t>
            </w:r>
          </w:p>
        </w:tc>
        <w:tc>
          <w:tcPr>
            <w:tcW w:w="1560" w:type="dxa"/>
            <w:vAlign w:val="center"/>
          </w:tcPr>
          <w:p w14:paraId="20F1E570"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948 900,00</w:t>
            </w:r>
          </w:p>
        </w:tc>
      </w:tr>
      <w:tr w:rsidR="00243AB2" w:rsidRPr="00243AB2" w14:paraId="6F3263FD" w14:textId="77777777" w:rsidTr="00243AB2">
        <w:trPr>
          <w:trHeight w:val="423"/>
        </w:trPr>
        <w:tc>
          <w:tcPr>
            <w:tcW w:w="709" w:type="dxa"/>
            <w:shd w:val="clear" w:color="auto" w:fill="auto"/>
            <w:vAlign w:val="center"/>
          </w:tcPr>
          <w:p w14:paraId="259C0582"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102</w:t>
            </w:r>
          </w:p>
        </w:tc>
        <w:tc>
          <w:tcPr>
            <w:tcW w:w="4395" w:type="dxa"/>
            <w:tcBorders>
              <w:top w:val="nil"/>
              <w:left w:val="single" w:sz="4" w:space="0" w:color="auto"/>
              <w:bottom w:val="single" w:sz="8" w:space="0" w:color="auto"/>
              <w:right w:val="single" w:sz="4" w:space="0" w:color="auto"/>
            </w:tcBorders>
            <w:shd w:val="clear" w:color="auto" w:fill="auto"/>
            <w:vAlign w:val="center"/>
          </w:tcPr>
          <w:p w14:paraId="6D8C0D09"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Калибратор HbA1c 2×0.1mL.</w:t>
            </w:r>
          </w:p>
        </w:tc>
        <w:tc>
          <w:tcPr>
            <w:tcW w:w="1051" w:type="dxa"/>
            <w:tcBorders>
              <w:top w:val="nil"/>
              <w:left w:val="nil"/>
              <w:bottom w:val="single" w:sz="8" w:space="0" w:color="auto"/>
              <w:right w:val="single" w:sz="4" w:space="0" w:color="auto"/>
            </w:tcBorders>
            <w:shd w:val="clear" w:color="auto" w:fill="auto"/>
            <w:vAlign w:val="center"/>
          </w:tcPr>
          <w:p w14:paraId="30DD170B"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8" w:space="0" w:color="auto"/>
              <w:right w:val="single" w:sz="4" w:space="0" w:color="auto"/>
            </w:tcBorders>
            <w:shd w:val="clear" w:color="auto" w:fill="auto"/>
            <w:vAlign w:val="center"/>
          </w:tcPr>
          <w:p w14:paraId="2CC9D5BE"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3</w:t>
            </w:r>
          </w:p>
        </w:tc>
        <w:tc>
          <w:tcPr>
            <w:tcW w:w="1417" w:type="dxa"/>
            <w:vAlign w:val="center"/>
          </w:tcPr>
          <w:p w14:paraId="56199E35"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76 850,00</w:t>
            </w:r>
          </w:p>
        </w:tc>
        <w:tc>
          <w:tcPr>
            <w:tcW w:w="1560" w:type="dxa"/>
            <w:vAlign w:val="center"/>
          </w:tcPr>
          <w:p w14:paraId="2FD73C55"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230 550,00</w:t>
            </w:r>
          </w:p>
        </w:tc>
      </w:tr>
      <w:tr w:rsidR="00243AB2" w:rsidRPr="00243AB2" w14:paraId="249AB2DB" w14:textId="77777777" w:rsidTr="00243AB2">
        <w:trPr>
          <w:trHeight w:val="423"/>
        </w:trPr>
        <w:tc>
          <w:tcPr>
            <w:tcW w:w="709" w:type="dxa"/>
            <w:shd w:val="clear" w:color="auto" w:fill="auto"/>
            <w:vAlign w:val="center"/>
          </w:tcPr>
          <w:p w14:paraId="7B32DC50"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103</w:t>
            </w:r>
          </w:p>
        </w:tc>
        <w:tc>
          <w:tcPr>
            <w:tcW w:w="4395" w:type="dxa"/>
            <w:tcBorders>
              <w:top w:val="nil"/>
              <w:left w:val="single" w:sz="4" w:space="0" w:color="auto"/>
              <w:bottom w:val="single" w:sz="8" w:space="0" w:color="auto"/>
              <w:right w:val="single" w:sz="4" w:space="0" w:color="auto"/>
            </w:tcBorders>
            <w:shd w:val="clear" w:color="auto" w:fill="auto"/>
            <w:vAlign w:val="center"/>
          </w:tcPr>
          <w:p w14:paraId="693AEF8E"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 xml:space="preserve">Контрольный материал HbA1c 2×0.1mL </w:t>
            </w:r>
          </w:p>
        </w:tc>
        <w:tc>
          <w:tcPr>
            <w:tcW w:w="1051" w:type="dxa"/>
            <w:tcBorders>
              <w:top w:val="nil"/>
              <w:left w:val="nil"/>
              <w:bottom w:val="single" w:sz="8" w:space="0" w:color="auto"/>
              <w:right w:val="single" w:sz="4" w:space="0" w:color="auto"/>
            </w:tcBorders>
            <w:shd w:val="clear" w:color="auto" w:fill="auto"/>
            <w:vAlign w:val="center"/>
          </w:tcPr>
          <w:p w14:paraId="15051C97"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8" w:space="0" w:color="auto"/>
              <w:right w:val="single" w:sz="4" w:space="0" w:color="auto"/>
            </w:tcBorders>
            <w:shd w:val="clear" w:color="auto" w:fill="auto"/>
            <w:vAlign w:val="center"/>
          </w:tcPr>
          <w:p w14:paraId="002685F4"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6</w:t>
            </w:r>
          </w:p>
        </w:tc>
        <w:tc>
          <w:tcPr>
            <w:tcW w:w="1417" w:type="dxa"/>
            <w:vAlign w:val="center"/>
          </w:tcPr>
          <w:p w14:paraId="60EDA4DA"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76 850,00</w:t>
            </w:r>
          </w:p>
        </w:tc>
        <w:tc>
          <w:tcPr>
            <w:tcW w:w="1560" w:type="dxa"/>
            <w:vAlign w:val="center"/>
          </w:tcPr>
          <w:p w14:paraId="17DA166B"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461 100,00</w:t>
            </w:r>
          </w:p>
        </w:tc>
      </w:tr>
      <w:tr w:rsidR="00243AB2" w:rsidRPr="00243AB2" w14:paraId="1D9B8A8A" w14:textId="77777777" w:rsidTr="00243AB2">
        <w:trPr>
          <w:trHeight w:val="423"/>
        </w:trPr>
        <w:tc>
          <w:tcPr>
            <w:tcW w:w="709" w:type="dxa"/>
            <w:shd w:val="clear" w:color="auto" w:fill="auto"/>
            <w:vAlign w:val="center"/>
          </w:tcPr>
          <w:p w14:paraId="5DCC46EF"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104</w:t>
            </w:r>
          </w:p>
        </w:tc>
        <w:tc>
          <w:tcPr>
            <w:tcW w:w="4395" w:type="dxa"/>
            <w:tcBorders>
              <w:top w:val="nil"/>
              <w:left w:val="single" w:sz="4" w:space="0" w:color="auto"/>
              <w:bottom w:val="single" w:sz="8" w:space="0" w:color="auto"/>
              <w:right w:val="single" w:sz="4" w:space="0" w:color="auto"/>
            </w:tcBorders>
            <w:shd w:val="clear" w:color="auto" w:fill="auto"/>
            <w:vAlign w:val="center"/>
          </w:tcPr>
          <w:p w14:paraId="00CA34B1"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 xml:space="preserve">Хроматографическая колонка (HPLC) (For H8) </w:t>
            </w:r>
          </w:p>
        </w:tc>
        <w:tc>
          <w:tcPr>
            <w:tcW w:w="1051" w:type="dxa"/>
            <w:tcBorders>
              <w:top w:val="nil"/>
              <w:left w:val="nil"/>
              <w:bottom w:val="single" w:sz="8" w:space="0" w:color="auto"/>
              <w:right w:val="single" w:sz="4" w:space="0" w:color="auto"/>
            </w:tcBorders>
            <w:shd w:val="clear" w:color="auto" w:fill="auto"/>
            <w:vAlign w:val="center"/>
          </w:tcPr>
          <w:p w14:paraId="6854130F"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набор</w:t>
            </w:r>
          </w:p>
        </w:tc>
        <w:tc>
          <w:tcPr>
            <w:tcW w:w="1075" w:type="dxa"/>
            <w:tcBorders>
              <w:top w:val="nil"/>
              <w:left w:val="nil"/>
              <w:bottom w:val="single" w:sz="8" w:space="0" w:color="auto"/>
              <w:right w:val="single" w:sz="4" w:space="0" w:color="auto"/>
            </w:tcBorders>
            <w:shd w:val="clear" w:color="auto" w:fill="auto"/>
            <w:vAlign w:val="center"/>
          </w:tcPr>
          <w:p w14:paraId="7C6C1F75"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1</w:t>
            </w:r>
          </w:p>
        </w:tc>
        <w:tc>
          <w:tcPr>
            <w:tcW w:w="1417" w:type="dxa"/>
            <w:vAlign w:val="center"/>
          </w:tcPr>
          <w:p w14:paraId="5AFFBE38"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440 650,00</w:t>
            </w:r>
          </w:p>
        </w:tc>
        <w:tc>
          <w:tcPr>
            <w:tcW w:w="1560" w:type="dxa"/>
            <w:vAlign w:val="center"/>
          </w:tcPr>
          <w:p w14:paraId="203147C8"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440 650,00</w:t>
            </w:r>
          </w:p>
        </w:tc>
      </w:tr>
      <w:tr w:rsidR="00243AB2" w:rsidRPr="00243AB2" w14:paraId="26E31E60" w14:textId="77777777" w:rsidTr="00243AB2">
        <w:trPr>
          <w:trHeight w:val="423"/>
        </w:trPr>
        <w:tc>
          <w:tcPr>
            <w:tcW w:w="709" w:type="dxa"/>
            <w:shd w:val="clear" w:color="auto" w:fill="auto"/>
            <w:vAlign w:val="center"/>
          </w:tcPr>
          <w:p w14:paraId="731EA386"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105</w:t>
            </w:r>
          </w:p>
        </w:tc>
        <w:tc>
          <w:tcPr>
            <w:tcW w:w="4395" w:type="dxa"/>
            <w:tcBorders>
              <w:top w:val="nil"/>
              <w:left w:val="single" w:sz="4" w:space="0" w:color="auto"/>
              <w:bottom w:val="single" w:sz="8" w:space="0" w:color="auto"/>
              <w:right w:val="single" w:sz="4" w:space="0" w:color="auto"/>
            </w:tcBorders>
            <w:shd w:val="clear" w:color="auto" w:fill="auto"/>
            <w:vAlign w:val="center"/>
          </w:tcPr>
          <w:p w14:paraId="7974523F"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 xml:space="preserve">Реагент А калибровочный </w:t>
            </w:r>
          </w:p>
        </w:tc>
        <w:tc>
          <w:tcPr>
            <w:tcW w:w="1051" w:type="dxa"/>
            <w:tcBorders>
              <w:top w:val="nil"/>
              <w:left w:val="nil"/>
              <w:bottom w:val="single" w:sz="8" w:space="0" w:color="auto"/>
              <w:right w:val="single" w:sz="4" w:space="0" w:color="auto"/>
            </w:tcBorders>
            <w:shd w:val="clear" w:color="auto" w:fill="auto"/>
            <w:vAlign w:val="center"/>
          </w:tcPr>
          <w:p w14:paraId="7E8443C7"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фл</w:t>
            </w:r>
            <w:proofErr w:type="spellEnd"/>
          </w:p>
        </w:tc>
        <w:tc>
          <w:tcPr>
            <w:tcW w:w="1075" w:type="dxa"/>
            <w:tcBorders>
              <w:top w:val="nil"/>
              <w:left w:val="nil"/>
              <w:bottom w:val="single" w:sz="8" w:space="0" w:color="auto"/>
              <w:right w:val="single" w:sz="4" w:space="0" w:color="auto"/>
            </w:tcBorders>
            <w:shd w:val="clear" w:color="auto" w:fill="auto"/>
            <w:vAlign w:val="center"/>
          </w:tcPr>
          <w:p w14:paraId="3329241A"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30</w:t>
            </w:r>
          </w:p>
        </w:tc>
        <w:tc>
          <w:tcPr>
            <w:tcW w:w="1417" w:type="dxa"/>
            <w:vAlign w:val="center"/>
          </w:tcPr>
          <w:p w14:paraId="4C5AC832"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52 950,00</w:t>
            </w:r>
          </w:p>
        </w:tc>
        <w:tc>
          <w:tcPr>
            <w:tcW w:w="1560" w:type="dxa"/>
            <w:vAlign w:val="center"/>
          </w:tcPr>
          <w:p w14:paraId="51BEFC55"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1 588 500,00</w:t>
            </w:r>
          </w:p>
        </w:tc>
      </w:tr>
      <w:tr w:rsidR="00243AB2" w:rsidRPr="00243AB2" w14:paraId="7B5C7854" w14:textId="77777777" w:rsidTr="00243AB2">
        <w:trPr>
          <w:trHeight w:val="423"/>
        </w:trPr>
        <w:tc>
          <w:tcPr>
            <w:tcW w:w="709" w:type="dxa"/>
            <w:shd w:val="clear" w:color="auto" w:fill="auto"/>
            <w:vAlign w:val="center"/>
          </w:tcPr>
          <w:p w14:paraId="72110604"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106</w:t>
            </w:r>
          </w:p>
        </w:tc>
        <w:tc>
          <w:tcPr>
            <w:tcW w:w="4395" w:type="dxa"/>
            <w:tcBorders>
              <w:top w:val="nil"/>
              <w:left w:val="single" w:sz="4" w:space="0" w:color="auto"/>
              <w:bottom w:val="single" w:sz="8" w:space="0" w:color="auto"/>
              <w:right w:val="single" w:sz="4" w:space="0" w:color="auto"/>
            </w:tcBorders>
            <w:shd w:val="clear" w:color="auto" w:fill="auto"/>
            <w:vAlign w:val="center"/>
          </w:tcPr>
          <w:p w14:paraId="1220A9B0"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 xml:space="preserve">Реагент В стандартный </w:t>
            </w:r>
          </w:p>
        </w:tc>
        <w:tc>
          <w:tcPr>
            <w:tcW w:w="1051" w:type="dxa"/>
            <w:tcBorders>
              <w:top w:val="nil"/>
              <w:left w:val="nil"/>
              <w:bottom w:val="single" w:sz="8" w:space="0" w:color="auto"/>
              <w:right w:val="single" w:sz="4" w:space="0" w:color="auto"/>
            </w:tcBorders>
            <w:shd w:val="clear" w:color="auto" w:fill="auto"/>
            <w:vAlign w:val="center"/>
          </w:tcPr>
          <w:p w14:paraId="0A1A7D83"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фл</w:t>
            </w:r>
            <w:proofErr w:type="spellEnd"/>
          </w:p>
        </w:tc>
        <w:tc>
          <w:tcPr>
            <w:tcW w:w="1075" w:type="dxa"/>
            <w:tcBorders>
              <w:top w:val="nil"/>
              <w:left w:val="nil"/>
              <w:bottom w:val="single" w:sz="8" w:space="0" w:color="auto"/>
              <w:right w:val="single" w:sz="4" w:space="0" w:color="auto"/>
            </w:tcBorders>
            <w:shd w:val="clear" w:color="auto" w:fill="auto"/>
            <w:vAlign w:val="center"/>
          </w:tcPr>
          <w:p w14:paraId="354DC363"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3</w:t>
            </w:r>
          </w:p>
        </w:tc>
        <w:tc>
          <w:tcPr>
            <w:tcW w:w="1417" w:type="dxa"/>
            <w:vAlign w:val="center"/>
          </w:tcPr>
          <w:p w14:paraId="034D7AAB"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48 950,00</w:t>
            </w:r>
          </w:p>
        </w:tc>
        <w:tc>
          <w:tcPr>
            <w:tcW w:w="1560" w:type="dxa"/>
            <w:vAlign w:val="center"/>
          </w:tcPr>
          <w:p w14:paraId="4E67B375"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146 850,00</w:t>
            </w:r>
          </w:p>
        </w:tc>
      </w:tr>
      <w:tr w:rsidR="00243AB2" w:rsidRPr="00243AB2" w14:paraId="478EC492" w14:textId="77777777" w:rsidTr="00243AB2">
        <w:trPr>
          <w:trHeight w:val="423"/>
        </w:trPr>
        <w:tc>
          <w:tcPr>
            <w:tcW w:w="709" w:type="dxa"/>
            <w:shd w:val="clear" w:color="auto" w:fill="auto"/>
            <w:vAlign w:val="center"/>
          </w:tcPr>
          <w:p w14:paraId="258123C8"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107</w:t>
            </w:r>
          </w:p>
        </w:tc>
        <w:tc>
          <w:tcPr>
            <w:tcW w:w="4395" w:type="dxa"/>
            <w:tcBorders>
              <w:top w:val="nil"/>
              <w:left w:val="single" w:sz="4" w:space="0" w:color="auto"/>
              <w:bottom w:val="single" w:sz="8" w:space="0" w:color="auto"/>
              <w:right w:val="single" w:sz="4" w:space="0" w:color="auto"/>
            </w:tcBorders>
            <w:shd w:val="clear" w:color="auto" w:fill="auto"/>
            <w:vAlign w:val="center"/>
          </w:tcPr>
          <w:p w14:paraId="66466D78"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Реагент активации электродов</w:t>
            </w:r>
          </w:p>
        </w:tc>
        <w:tc>
          <w:tcPr>
            <w:tcW w:w="1051" w:type="dxa"/>
            <w:tcBorders>
              <w:top w:val="nil"/>
              <w:left w:val="nil"/>
              <w:bottom w:val="single" w:sz="8" w:space="0" w:color="auto"/>
              <w:right w:val="single" w:sz="4" w:space="0" w:color="auto"/>
            </w:tcBorders>
            <w:shd w:val="clear" w:color="auto" w:fill="auto"/>
            <w:vAlign w:val="center"/>
          </w:tcPr>
          <w:p w14:paraId="36E28F2D"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фл</w:t>
            </w:r>
            <w:proofErr w:type="spellEnd"/>
          </w:p>
        </w:tc>
        <w:tc>
          <w:tcPr>
            <w:tcW w:w="1075" w:type="dxa"/>
            <w:tcBorders>
              <w:top w:val="nil"/>
              <w:left w:val="nil"/>
              <w:bottom w:val="single" w:sz="8" w:space="0" w:color="auto"/>
              <w:right w:val="single" w:sz="4" w:space="0" w:color="auto"/>
            </w:tcBorders>
            <w:shd w:val="clear" w:color="auto" w:fill="auto"/>
            <w:vAlign w:val="center"/>
          </w:tcPr>
          <w:p w14:paraId="2C9B917B"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7</w:t>
            </w:r>
          </w:p>
        </w:tc>
        <w:tc>
          <w:tcPr>
            <w:tcW w:w="1417" w:type="dxa"/>
            <w:vAlign w:val="center"/>
          </w:tcPr>
          <w:p w14:paraId="6728F73E"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27 950,00</w:t>
            </w:r>
          </w:p>
        </w:tc>
        <w:tc>
          <w:tcPr>
            <w:tcW w:w="1560" w:type="dxa"/>
            <w:vAlign w:val="center"/>
          </w:tcPr>
          <w:p w14:paraId="29A20461"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195 650,00</w:t>
            </w:r>
          </w:p>
        </w:tc>
      </w:tr>
      <w:tr w:rsidR="00243AB2" w:rsidRPr="00243AB2" w14:paraId="22337652" w14:textId="77777777" w:rsidTr="00243AB2">
        <w:trPr>
          <w:trHeight w:val="423"/>
        </w:trPr>
        <w:tc>
          <w:tcPr>
            <w:tcW w:w="709" w:type="dxa"/>
            <w:shd w:val="clear" w:color="auto" w:fill="auto"/>
            <w:vAlign w:val="center"/>
          </w:tcPr>
          <w:p w14:paraId="4B17EBE1"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108</w:t>
            </w:r>
          </w:p>
        </w:tc>
        <w:tc>
          <w:tcPr>
            <w:tcW w:w="4395" w:type="dxa"/>
            <w:tcBorders>
              <w:top w:val="nil"/>
              <w:left w:val="single" w:sz="4" w:space="0" w:color="auto"/>
              <w:bottom w:val="single" w:sz="8" w:space="0" w:color="auto"/>
              <w:right w:val="single" w:sz="4" w:space="0" w:color="auto"/>
            </w:tcBorders>
            <w:shd w:val="clear" w:color="auto" w:fill="auto"/>
            <w:vAlign w:val="center"/>
          </w:tcPr>
          <w:p w14:paraId="6FC10495"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 xml:space="preserve">Реагент </w:t>
            </w:r>
            <w:proofErr w:type="spellStart"/>
            <w:r w:rsidRPr="00243AB2">
              <w:rPr>
                <w:rFonts w:ascii="Times New Roman" w:hAnsi="Times New Roman" w:cs="Times New Roman"/>
                <w:color w:val="000000"/>
                <w:sz w:val="18"/>
                <w:szCs w:val="18"/>
              </w:rPr>
              <w:t>депротеинизации</w:t>
            </w:r>
            <w:proofErr w:type="spellEnd"/>
          </w:p>
        </w:tc>
        <w:tc>
          <w:tcPr>
            <w:tcW w:w="1051" w:type="dxa"/>
            <w:tcBorders>
              <w:top w:val="nil"/>
              <w:left w:val="nil"/>
              <w:bottom w:val="single" w:sz="8" w:space="0" w:color="auto"/>
              <w:right w:val="single" w:sz="4" w:space="0" w:color="auto"/>
            </w:tcBorders>
            <w:shd w:val="clear" w:color="auto" w:fill="auto"/>
            <w:vAlign w:val="center"/>
          </w:tcPr>
          <w:p w14:paraId="5AD9ACE8"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фл</w:t>
            </w:r>
            <w:proofErr w:type="spellEnd"/>
          </w:p>
        </w:tc>
        <w:tc>
          <w:tcPr>
            <w:tcW w:w="1075" w:type="dxa"/>
            <w:tcBorders>
              <w:top w:val="nil"/>
              <w:left w:val="nil"/>
              <w:bottom w:val="single" w:sz="8" w:space="0" w:color="auto"/>
              <w:right w:val="single" w:sz="4" w:space="0" w:color="auto"/>
            </w:tcBorders>
            <w:shd w:val="clear" w:color="auto" w:fill="auto"/>
            <w:vAlign w:val="center"/>
          </w:tcPr>
          <w:p w14:paraId="6BCB25F5"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1</w:t>
            </w:r>
          </w:p>
        </w:tc>
        <w:tc>
          <w:tcPr>
            <w:tcW w:w="1417" w:type="dxa"/>
            <w:vAlign w:val="center"/>
          </w:tcPr>
          <w:p w14:paraId="6B7C147F"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27 950,00</w:t>
            </w:r>
          </w:p>
        </w:tc>
        <w:tc>
          <w:tcPr>
            <w:tcW w:w="1560" w:type="dxa"/>
            <w:vAlign w:val="center"/>
          </w:tcPr>
          <w:p w14:paraId="122B4CF1"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27 950,00</w:t>
            </w:r>
          </w:p>
        </w:tc>
      </w:tr>
      <w:tr w:rsidR="00243AB2" w:rsidRPr="00243AB2" w14:paraId="732B7455" w14:textId="77777777" w:rsidTr="00243AB2">
        <w:trPr>
          <w:trHeight w:val="423"/>
        </w:trPr>
        <w:tc>
          <w:tcPr>
            <w:tcW w:w="709" w:type="dxa"/>
            <w:shd w:val="clear" w:color="auto" w:fill="auto"/>
            <w:vAlign w:val="center"/>
          </w:tcPr>
          <w:p w14:paraId="2B4EE72E" w14:textId="77777777" w:rsidR="00243AB2" w:rsidRPr="00243AB2" w:rsidRDefault="00243AB2" w:rsidP="00986FAE">
            <w:pPr>
              <w:jc w:val="center"/>
              <w:rPr>
                <w:rFonts w:ascii="Times New Roman" w:hAnsi="Times New Roman" w:cs="Times New Roman"/>
                <w:bCs/>
                <w:sz w:val="20"/>
                <w:szCs w:val="20"/>
              </w:rPr>
            </w:pPr>
            <w:r w:rsidRPr="00243AB2">
              <w:rPr>
                <w:rFonts w:ascii="Times New Roman" w:hAnsi="Times New Roman" w:cs="Times New Roman"/>
                <w:b/>
                <w:bCs/>
                <w:sz w:val="18"/>
                <w:szCs w:val="18"/>
              </w:rPr>
              <w:t>109</w:t>
            </w:r>
          </w:p>
        </w:tc>
        <w:tc>
          <w:tcPr>
            <w:tcW w:w="4395" w:type="dxa"/>
            <w:tcBorders>
              <w:top w:val="nil"/>
              <w:left w:val="single" w:sz="4" w:space="0" w:color="auto"/>
              <w:bottom w:val="single" w:sz="8" w:space="0" w:color="auto"/>
              <w:right w:val="single" w:sz="4" w:space="0" w:color="auto"/>
            </w:tcBorders>
            <w:shd w:val="clear" w:color="auto" w:fill="auto"/>
            <w:vAlign w:val="center"/>
          </w:tcPr>
          <w:p w14:paraId="0D079CD1"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i-</w:t>
            </w:r>
            <w:proofErr w:type="spellStart"/>
            <w:r w:rsidRPr="00243AB2">
              <w:rPr>
                <w:rFonts w:ascii="Times New Roman" w:hAnsi="Times New Roman" w:cs="Times New Roman"/>
                <w:color w:val="000000"/>
                <w:sz w:val="18"/>
                <w:szCs w:val="18"/>
              </w:rPr>
              <w:t>smart</w:t>
            </w:r>
            <w:proofErr w:type="spellEnd"/>
            <w:r w:rsidRPr="00243AB2">
              <w:rPr>
                <w:rFonts w:ascii="Times New Roman" w:hAnsi="Times New Roman" w:cs="Times New Roman"/>
                <w:color w:val="000000"/>
                <w:sz w:val="18"/>
                <w:szCs w:val="18"/>
              </w:rPr>
              <w:t xml:space="preserve"> QS </w:t>
            </w:r>
            <w:proofErr w:type="spellStart"/>
            <w:r w:rsidRPr="00243AB2">
              <w:rPr>
                <w:rFonts w:ascii="Times New Roman" w:hAnsi="Times New Roman" w:cs="Times New Roman"/>
                <w:color w:val="000000"/>
                <w:sz w:val="18"/>
                <w:szCs w:val="18"/>
              </w:rPr>
              <w:t>iSmart</w:t>
            </w:r>
            <w:proofErr w:type="spellEnd"/>
            <w:r w:rsidRPr="00243AB2">
              <w:rPr>
                <w:rFonts w:ascii="Times New Roman" w:hAnsi="Times New Roman" w:cs="Times New Roman"/>
                <w:color w:val="000000"/>
                <w:sz w:val="18"/>
                <w:szCs w:val="18"/>
              </w:rPr>
              <w:t xml:space="preserve"> контроль качества (3уровня)</w:t>
            </w:r>
          </w:p>
        </w:tc>
        <w:tc>
          <w:tcPr>
            <w:tcW w:w="1051" w:type="dxa"/>
            <w:tcBorders>
              <w:top w:val="nil"/>
              <w:left w:val="nil"/>
              <w:bottom w:val="single" w:sz="8" w:space="0" w:color="auto"/>
              <w:right w:val="single" w:sz="4" w:space="0" w:color="auto"/>
            </w:tcBorders>
            <w:shd w:val="clear" w:color="auto" w:fill="auto"/>
            <w:vAlign w:val="center"/>
          </w:tcPr>
          <w:p w14:paraId="7817ADE0" w14:textId="77777777" w:rsidR="00243AB2" w:rsidRPr="00243AB2" w:rsidRDefault="00243AB2" w:rsidP="00986FAE">
            <w:pPr>
              <w:jc w:val="center"/>
              <w:rPr>
                <w:rFonts w:ascii="Times New Roman" w:hAnsi="Times New Roman" w:cs="Times New Roman"/>
                <w:color w:val="000000"/>
                <w:sz w:val="20"/>
                <w:szCs w:val="20"/>
              </w:rPr>
            </w:pPr>
            <w:proofErr w:type="spellStart"/>
            <w:r w:rsidRPr="00243AB2">
              <w:rPr>
                <w:rFonts w:ascii="Times New Roman" w:hAnsi="Times New Roman" w:cs="Times New Roman"/>
                <w:color w:val="000000"/>
                <w:sz w:val="18"/>
                <w:szCs w:val="18"/>
              </w:rPr>
              <w:t>фл</w:t>
            </w:r>
            <w:proofErr w:type="spellEnd"/>
          </w:p>
        </w:tc>
        <w:tc>
          <w:tcPr>
            <w:tcW w:w="1075" w:type="dxa"/>
            <w:tcBorders>
              <w:top w:val="nil"/>
              <w:left w:val="nil"/>
              <w:bottom w:val="single" w:sz="8" w:space="0" w:color="auto"/>
              <w:right w:val="single" w:sz="4" w:space="0" w:color="auto"/>
            </w:tcBorders>
            <w:shd w:val="clear" w:color="auto" w:fill="auto"/>
            <w:vAlign w:val="center"/>
          </w:tcPr>
          <w:p w14:paraId="3F76742B" w14:textId="77777777" w:rsidR="00243AB2" w:rsidRPr="00243AB2" w:rsidRDefault="00243AB2" w:rsidP="00986FAE">
            <w:pPr>
              <w:jc w:val="center"/>
              <w:rPr>
                <w:rFonts w:ascii="Times New Roman" w:hAnsi="Times New Roman" w:cs="Times New Roman"/>
                <w:color w:val="000000"/>
                <w:sz w:val="20"/>
                <w:szCs w:val="20"/>
              </w:rPr>
            </w:pPr>
            <w:r w:rsidRPr="00243AB2">
              <w:rPr>
                <w:rFonts w:ascii="Times New Roman" w:hAnsi="Times New Roman" w:cs="Times New Roman"/>
                <w:color w:val="000000"/>
                <w:sz w:val="18"/>
                <w:szCs w:val="18"/>
              </w:rPr>
              <w:t>3</w:t>
            </w:r>
          </w:p>
        </w:tc>
        <w:tc>
          <w:tcPr>
            <w:tcW w:w="1417" w:type="dxa"/>
            <w:vAlign w:val="center"/>
          </w:tcPr>
          <w:p w14:paraId="3E5370F6"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8 950,00</w:t>
            </w:r>
          </w:p>
        </w:tc>
        <w:tc>
          <w:tcPr>
            <w:tcW w:w="1560" w:type="dxa"/>
            <w:vAlign w:val="center"/>
          </w:tcPr>
          <w:p w14:paraId="222150F4"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sz w:val="20"/>
                <w:szCs w:val="20"/>
              </w:rPr>
              <w:t>26 850,00</w:t>
            </w:r>
          </w:p>
        </w:tc>
      </w:tr>
      <w:tr w:rsidR="00243AB2" w:rsidRPr="00243AB2" w14:paraId="36A60760" w14:textId="77777777" w:rsidTr="00243AB2">
        <w:trPr>
          <w:trHeight w:val="423"/>
        </w:trPr>
        <w:tc>
          <w:tcPr>
            <w:tcW w:w="8647" w:type="dxa"/>
            <w:gridSpan w:val="5"/>
            <w:shd w:val="clear" w:color="auto" w:fill="auto"/>
            <w:vAlign w:val="center"/>
          </w:tcPr>
          <w:p w14:paraId="651ADCF5" w14:textId="77777777" w:rsidR="00243AB2" w:rsidRPr="00243AB2" w:rsidRDefault="00243AB2" w:rsidP="00986FAE">
            <w:pPr>
              <w:jc w:val="right"/>
              <w:rPr>
                <w:rFonts w:ascii="Times New Roman" w:hAnsi="Times New Roman" w:cs="Times New Roman"/>
                <w:b/>
                <w:bCs/>
                <w:sz w:val="20"/>
                <w:szCs w:val="20"/>
              </w:rPr>
            </w:pPr>
            <w:r>
              <w:rPr>
                <w:rFonts w:ascii="Times New Roman" w:hAnsi="Times New Roman" w:cs="Times New Roman"/>
                <w:b/>
                <w:color w:val="000000"/>
                <w:sz w:val="20"/>
                <w:szCs w:val="20"/>
                <w:lang w:val="kk-KZ"/>
              </w:rPr>
              <w:lastRenderedPageBreak/>
              <w:t>ҚОРЫТЫНДЫ</w:t>
            </w:r>
            <w:r w:rsidRPr="00243AB2">
              <w:rPr>
                <w:rFonts w:ascii="Times New Roman" w:hAnsi="Times New Roman" w:cs="Times New Roman"/>
                <w:b/>
                <w:bCs/>
                <w:sz w:val="20"/>
                <w:szCs w:val="20"/>
              </w:rPr>
              <w:t>:</w:t>
            </w:r>
          </w:p>
        </w:tc>
        <w:tc>
          <w:tcPr>
            <w:tcW w:w="1560" w:type="dxa"/>
            <w:vAlign w:val="center"/>
          </w:tcPr>
          <w:p w14:paraId="529B9B6A" w14:textId="77777777" w:rsidR="00243AB2" w:rsidRPr="00243AB2" w:rsidRDefault="00243AB2" w:rsidP="00986FAE">
            <w:pPr>
              <w:jc w:val="center"/>
              <w:rPr>
                <w:rFonts w:ascii="Times New Roman" w:hAnsi="Times New Roman" w:cs="Times New Roman"/>
                <w:b/>
                <w:bCs/>
                <w:sz w:val="20"/>
                <w:szCs w:val="20"/>
              </w:rPr>
            </w:pPr>
            <w:r w:rsidRPr="00243AB2">
              <w:rPr>
                <w:rFonts w:ascii="Times New Roman" w:hAnsi="Times New Roman" w:cs="Times New Roman"/>
                <w:b/>
                <w:bCs/>
                <w:sz w:val="20"/>
                <w:szCs w:val="20"/>
              </w:rPr>
              <w:t>4 067 000,00</w:t>
            </w:r>
          </w:p>
        </w:tc>
      </w:tr>
      <w:tr w:rsidR="00243AB2" w:rsidRPr="00243AB2" w14:paraId="34673E8C" w14:textId="77777777" w:rsidTr="00243AB2">
        <w:trPr>
          <w:trHeight w:val="423"/>
        </w:trPr>
        <w:tc>
          <w:tcPr>
            <w:tcW w:w="10207" w:type="dxa"/>
            <w:gridSpan w:val="6"/>
            <w:shd w:val="clear" w:color="auto" w:fill="auto"/>
            <w:vAlign w:val="center"/>
          </w:tcPr>
          <w:p w14:paraId="1A75CDDC" w14:textId="77777777" w:rsidR="00243AB2" w:rsidRPr="00243AB2" w:rsidRDefault="00243AB2" w:rsidP="00986FAE">
            <w:pPr>
              <w:jc w:val="center"/>
              <w:rPr>
                <w:rFonts w:ascii="Times New Roman" w:hAnsi="Times New Roman" w:cs="Times New Roman"/>
                <w:sz w:val="20"/>
                <w:szCs w:val="20"/>
                <w:lang w:val="kk-KZ"/>
              </w:rPr>
            </w:pPr>
            <w:r w:rsidRPr="00243AB2">
              <w:rPr>
                <w:rFonts w:ascii="Times New Roman" w:hAnsi="Times New Roman" w:cs="Times New Roman"/>
                <w:b/>
                <w:bCs/>
                <w:highlight w:val="lightGray"/>
              </w:rPr>
              <w:t>«</w:t>
            </w:r>
            <w:proofErr w:type="spellStart"/>
            <w:r w:rsidRPr="00243AB2">
              <w:rPr>
                <w:rFonts w:ascii="Times New Roman" w:hAnsi="Times New Roman" w:cs="Times New Roman"/>
                <w:b/>
                <w:bCs/>
                <w:highlight w:val="lightGray"/>
              </w:rPr>
              <w:t>Астромед</w:t>
            </w:r>
            <w:proofErr w:type="spellEnd"/>
            <w:r w:rsidRPr="00243AB2">
              <w:rPr>
                <w:rFonts w:ascii="Times New Roman" w:hAnsi="Times New Roman" w:cs="Times New Roman"/>
                <w:b/>
                <w:bCs/>
                <w:highlight w:val="lightGray"/>
              </w:rPr>
              <w:t>»</w:t>
            </w:r>
            <w:r>
              <w:rPr>
                <w:rFonts w:ascii="Times New Roman" w:hAnsi="Times New Roman" w:cs="Times New Roman"/>
                <w:b/>
                <w:bCs/>
                <w:lang w:val="kk-KZ"/>
              </w:rPr>
              <w:t xml:space="preserve"> ЖШС</w:t>
            </w:r>
          </w:p>
        </w:tc>
      </w:tr>
      <w:tr w:rsidR="00243AB2" w:rsidRPr="00243AB2" w14:paraId="654210AC" w14:textId="77777777" w:rsidTr="00243AB2">
        <w:trPr>
          <w:trHeight w:val="423"/>
        </w:trPr>
        <w:tc>
          <w:tcPr>
            <w:tcW w:w="709" w:type="dxa"/>
            <w:shd w:val="clear" w:color="auto" w:fill="auto"/>
            <w:vAlign w:val="center"/>
          </w:tcPr>
          <w:p w14:paraId="77D76197" w14:textId="77777777" w:rsidR="00243AB2" w:rsidRPr="00243AB2" w:rsidRDefault="00243AB2" w:rsidP="00986FAE">
            <w:pPr>
              <w:jc w:val="center"/>
              <w:rPr>
                <w:rFonts w:ascii="Times New Roman" w:hAnsi="Times New Roman" w:cs="Times New Roman"/>
                <w:b/>
                <w:bCs/>
                <w:sz w:val="18"/>
                <w:szCs w:val="18"/>
              </w:rPr>
            </w:pPr>
            <w:r w:rsidRPr="00243AB2">
              <w:rPr>
                <w:rFonts w:ascii="Times New Roman" w:hAnsi="Times New Roman" w:cs="Times New Roman"/>
                <w:b/>
                <w:bCs/>
                <w:sz w:val="18"/>
                <w:szCs w:val="18"/>
              </w:rPr>
              <w:t>101</w:t>
            </w:r>
          </w:p>
        </w:tc>
        <w:tc>
          <w:tcPr>
            <w:tcW w:w="4395" w:type="dxa"/>
            <w:tcBorders>
              <w:top w:val="nil"/>
              <w:left w:val="single" w:sz="4" w:space="0" w:color="auto"/>
              <w:bottom w:val="single" w:sz="8" w:space="0" w:color="auto"/>
              <w:right w:val="single" w:sz="4" w:space="0" w:color="auto"/>
            </w:tcBorders>
            <w:shd w:val="clear" w:color="auto" w:fill="auto"/>
            <w:vAlign w:val="center"/>
          </w:tcPr>
          <w:p w14:paraId="1CC7CACE" w14:textId="77777777" w:rsidR="00243AB2" w:rsidRPr="00243AB2" w:rsidRDefault="00243AB2" w:rsidP="00986FAE">
            <w:pPr>
              <w:jc w:val="center"/>
              <w:rPr>
                <w:rFonts w:ascii="Times New Roman" w:hAnsi="Times New Roman" w:cs="Times New Roman"/>
                <w:color w:val="000000"/>
                <w:sz w:val="18"/>
                <w:szCs w:val="18"/>
              </w:rPr>
            </w:pPr>
            <w:r w:rsidRPr="00243AB2">
              <w:rPr>
                <w:rFonts w:ascii="Times New Roman" w:hAnsi="Times New Roman" w:cs="Times New Roman"/>
                <w:color w:val="000000"/>
                <w:sz w:val="18"/>
                <w:szCs w:val="18"/>
              </w:rPr>
              <w:t>Наборы реагентов HbA1c (HPLC):200T/</w:t>
            </w:r>
            <w:proofErr w:type="spellStart"/>
            <w:r w:rsidRPr="00243AB2">
              <w:rPr>
                <w:rFonts w:ascii="Times New Roman" w:hAnsi="Times New Roman" w:cs="Times New Roman"/>
                <w:color w:val="000000"/>
                <w:sz w:val="18"/>
                <w:szCs w:val="18"/>
              </w:rPr>
              <w:t>box</w:t>
            </w:r>
            <w:proofErr w:type="spellEnd"/>
            <w:r w:rsidRPr="00243AB2">
              <w:rPr>
                <w:rFonts w:ascii="Times New Roman" w:hAnsi="Times New Roman" w:cs="Times New Roman"/>
                <w:color w:val="000000"/>
                <w:sz w:val="18"/>
                <w:szCs w:val="18"/>
              </w:rPr>
              <w:t xml:space="preserve"> </w:t>
            </w:r>
          </w:p>
        </w:tc>
        <w:tc>
          <w:tcPr>
            <w:tcW w:w="1051" w:type="dxa"/>
            <w:tcBorders>
              <w:top w:val="nil"/>
              <w:left w:val="nil"/>
              <w:bottom w:val="single" w:sz="8" w:space="0" w:color="auto"/>
              <w:right w:val="single" w:sz="4" w:space="0" w:color="auto"/>
            </w:tcBorders>
            <w:shd w:val="clear" w:color="auto" w:fill="auto"/>
            <w:vAlign w:val="center"/>
          </w:tcPr>
          <w:p w14:paraId="37BBF882" w14:textId="77777777" w:rsidR="00243AB2" w:rsidRPr="00243AB2" w:rsidRDefault="00243AB2" w:rsidP="00986FAE">
            <w:pPr>
              <w:jc w:val="center"/>
              <w:rPr>
                <w:rFonts w:ascii="Times New Roman" w:hAnsi="Times New Roman" w:cs="Times New Roman"/>
                <w:color w:val="000000"/>
                <w:sz w:val="18"/>
                <w:szCs w:val="18"/>
              </w:rPr>
            </w:pPr>
            <w:r w:rsidRPr="00243AB2">
              <w:rPr>
                <w:rFonts w:ascii="Times New Roman" w:hAnsi="Times New Roman" w:cs="Times New Roman"/>
                <w:color w:val="000000"/>
                <w:sz w:val="18"/>
                <w:szCs w:val="18"/>
              </w:rPr>
              <w:t>набор</w:t>
            </w:r>
          </w:p>
        </w:tc>
        <w:tc>
          <w:tcPr>
            <w:tcW w:w="1075" w:type="dxa"/>
            <w:tcBorders>
              <w:top w:val="nil"/>
              <w:left w:val="nil"/>
              <w:bottom w:val="single" w:sz="8" w:space="0" w:color="auto"/>
              <w:right w:val="single" w:sz="4" w:space="0" w:color="auto"/>
            </w:tcBorders>
            <w:shd w:val="clear" w:color="auto" w:fill="auto"/>
            <w:vAlign w:val="center"/>
          </w:tcPr>
          <w:p w14:paraId="41396B7E" w14:textId="77777777" w:rsidR="00243AB2" w:rsidRPr="00243AB2" w:rsidRDefault="00243AB2" w:rsidP="00986FAE">
            <w:pPr>
              <w:jc w:val="center"/>
              <w:rPr>
                <w:rFonts w:ascii="Times New Roman" w:hAnsi="Times New Roman" w:cs="Times New Roman"/>
                <w:color w:val="000000"/>
                <w:sz w:val="18"/>
                <w:szCs w:val="18"/>
              </w:rPr>
            </w:pPr>
            <w:r w:rsidRPr="00243AB2">
              <w:rPr>
                <w:rFonts w:ascii="Times New Roman" w:hAnsi="Times New Roman" w:cs="Times New Roman"/>
                <w:color w:val="000000"/>
                <w:sz w:val="18"/>
                <w:szCs w:val="18"/>
              </w:rPr>
              <w:t>6</w:t>
            </w:r>
          </w:p>
        </w:tc>
        <w:tc>
          <w:tcPr>
            <w:tcW w:w="1417" w:type="dxa"/>
            <w:tcBorders>
              <w:top w:val="nil"/>
              <w:left w:val="nil"/>
              <w:bottom w:val="single" w:sz="8" w:space="0" w:color="auto"/>
              <w:right w:val="single" w:sz="4" w:space="0" w:color="auto"/>
            </w:tcBorders>
            <w:shd w:val="clear" w:color="auto" w:fill="auto"/>
            <w:vAlign w:val="center"/>
          </w:tcPr>
          <w:p w14:paraId="52DD9990"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18"/>
                <w:szCs w:val="18"/>
              </w:rPr>
              <w:t>158 200,00</w:t>
            </w:r>
          </w:p>
        </w:tc>
        <w:tc>
          <w:tcPr>
            <w:tcW w:w="1560" w:type="dxa"/>
            <w:tcBorders>
              <w:top w:val="single" w:sz="4" w:space="0" w:color="auto"/>
              <w:left w:val="single" w:sz="4" w:space="0" w:color="auto"/>
              <w:bottom w:val="single" w:sz="8" w:space="0" w:color="auto"/>
              <w:right w:val="single" w:sz="4" w:space="0" w:color="auto"/>
            </w:tcBorders>
            <w:shd w:val="clear" w:color="auto" w:fill="auto"/>
            <w:vAlign w:val="center"/>
          </w:tcPr>
          <w:p w14:paraId="1A590C85"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18"/>
                <w:szCs w:val="18"/>
              </w:rPr>
              <w:t>949 200,00</w:t>
            </w:r>
          </w:p>
        </w:tc>
      </w:tr>
      <w:tr w:rsidR="00243AB2" w:rsidRPr="00243AB2" w14:paraId="5199DCAE" w14:textId="77777777" w:rsidTr="00243AB2">
        <w:trPr>
          <w:trHeight w:val="423"/>
        </w:trPr>
        <w:tc>
          <w:tcPr>
            <w:tcW w:w="709" w:type="dxa"/>
            <w:shd w:val="clear" w:color="auto" w:fill="auto"/>
            <w:vAlign w:val="center"/>
          </w:tcPr>
          <w:p w14:paraId="328685D4" w14:textId="77777777" w:rsidR="00243AB2" w:rsidRPr="00243AB2" w:rsidRDefault="00243AB2" w:rsidP="00986FAE">
            <w:pPr>
              <w:jc w:val="center"/>
              <w:rPr>
                <w:rFonts w:ascii="Times New Roman" w:hAnsi="Times New Roman" w:cs="Times New Roman"/>
                <w:b/>
                <w:bCs/>
                <w:sz w:val="18"/>
                <w:szCs w:val="18"/>
              </w:rPr>
            </w:pPr>
            <w:r w:rsidRPr="00243AB2">
              <w:rPr>
                <w:rFonts w:ascii="Times New Roman" w:hAnsi="Times New Roman" w:cs="Times New Roman"/>
                <w:b/>
                <w:bCs/>
                <w:sz w:val="18"/>
                <w:szCs w:val="18"/>
              </w:rPr>
              <w:t>102</w:t>
            </w:r>
          </w:p>
        </w:tc>
        <w:tc>
          <w:tcPr>
            <w:tcW w:w="4395" w:type="dxa"/>
            <w:tcBorders>
              <w:top w:val="nil"/>
              <w:left w:val="single" w:sz="4" w:space="0" w:color="auto"/>
              <w:bottom w:val="single" w:sz="8" w:space="0" w:color="auto"/>
              <w:right w:val="single" w:sz="4" w:space="0" w:color="auto"/>
            </w:tcBorders>
            <w:shd w:val="clear" w:color="auto" w:fill="auto"/>
            <w:vAlign w:val="center"/>
          </w:tcPr>
          <w:p w14:paraId="6DC8ECB5" w14:textId="77777777" w:rsidR="00243AB2" w:rsidRPr="00243AB2" w:rsidRDefault="00243AB2" w:rsidP="00986FAE">
            <w:pPr>
              <w:jc w:val="center"/>
              <w:rPr>
                <w:rFonts w:ascii="Times New Roman" w:hAnsi="Times New Roman" w:cs="Times New Roman"/>
                <w:color w:val="000000"/>
                <w:sz w:val="18"/>
                <w:szCs w:val="18"/>
              </w:rPr>
            </w:pPr>
            <w:r w:rsidRPr="00243AB2">
              <w:rPr>
                <w:rFonts w:ascii="Times New Roman" w:hAnsi="Times New Roman" w:cs="Times New Roman"/>
                <w:color w:val="000000"/>
                <w:sz w:val="18"/>
                <w:szCs w:val="18"/>
              </w:rPr>
              <w:t>Калибратор HbA1c 2×0.1mL</w:t>
            </w:r>
          </w:p>
        </w:tc>
        <w:tc>
          <w:tcPr>
            <w:tcW w:w="1051" w:type="dxa"/>
            <w:tcBorders>
              <w:top w:val="nil"/>
              <w:left w:val="nil"/>
              <w:bottom w:val="single" w:sz="8" w:space="0" w:color="auto"/>
              <w:right w:val="single" w:sz="4" w:space="0" w:color="auto"/>
            </w:tcBorders>
            <w:shd w:val="clear" w:color="auto" w:fill="auto"/>
            <w:vAlign w:val="center"/>
          </w:tcPr>
          <w:p w14:paraId="502DBBA9" w14:textId="77777777" w:rsidR="00243AB2" w:rsidRPr="00243AB2" w:rsidRDefault="00243AB2" w:rsidP="00986FAE">
            <w:pPr>
              <w:jc w:val="center"/>
              <w:rPr>
                <w:rFonts w:ascii="Times New Roman" w:hAnsi="Times New Roman" w:cs="Times New Roman"/>
                <w:color w:val="000000"/>
                <w:sz w:val="18"/>
                <w:szCs w:val="18"/>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8" w:space="0" w:color="auto"/>
              <w:right w:val="single" w:sz="4" w:space="0" w:color="auto"/>
            </w:tcBorders>
            <w:shd w:val="clear" w:color="auto" w:fill="auto"/>
            <w:vAlign w:val="center"/>
          </w:tcPr>
          <w:p w14:paraId="05852F6B" w14:textId="77777777" w:rsidR="00243AB2" w:rsidRPr="00243AB2" w:rsidRDefault="00243AB2" w:rsidP="00986FAE">
            <w:pPr>
              <w:jc w:val="center"/>
              <w:rPr>
                <w:rFonts w:ascii="Times New Roman" w:hAnsi="Times New Roman" w:cs="Times New Roman"/>
                <w:color w:val="000000"/>
                <w:sz w:val="18"/>
                <w:szCs w:val="18"/>
              </w:rPr>
            </w:pPr>
            <w:r w:rsidRPr="00243AB2">
              <w:rPr>
                <w:rFonts w:ascii="Times New Roman" w:hAnsi="Times New Roman" w:cs="Times New Roman"/>
                <w:color w:val="000000"/>
                <w:sz w:val="18"/>
                <w:szCs w:val="18"/>
              </w:rPr>
              <w:t>3</w:t>
            </w:r>
          </w:p>
        </w:tc>
        <w:tc>
          <w:tcPr>
            <w:tcW w:w="1417" w:type="dxa"/>
            <w:tcBorders>
              <w:top w:val="nil"/>
              <w:left w:val="nil"/>
              <w:bottom w:val="single" w:sz="8" w:space="0" w:color="auto"/>
              <w:right w:val="single" w:sz="4" w:space="0" w:color="auto"/>
            </w:tcBorders>
            <w:shd w:val="clear" w:color="auto" w:fill="auto"/>
            <w:vAlign w:val="center"/>
          </w:tcPr>
          <w:p w14:paraId="6178DA5C"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18"/>
                <w:szCs w:val="18"/>
              </w:rPr>
              <w:t>76 900,00</w:t>
            </w:r>
          </w:p>
        </w:tc>
        <w:tc>
          <w:tcPr>
            <w:tcW w:w="1560" w:type="dxa"/>
            <w:tcBorders>
              <w:top w:val="single" w:sz="4" w:space="0" w:color="auto"/>
              <w:left w:val="single" w:sz="4" w:space="0" w:color="auto"/>
              <w:bottom w:val="single" w:sz="8" w:space="0" w:color="auto"/>
              <w:right w:val="single" w:sz="4" w:space="0" w:color="auto"/>
            </w:tcBorders>
            <w:shd w:val="clear" w:color="auto" w:fill="auto"/>
            <w:vAlign w:val="center"/>
          </w:tcPr>
          <w:p w14:paraId="745DE7FD"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18"/>
                <w:szCs w:val="18"/>
              </w:rPr>
              <w:t>230 700,00</w:t>
            </w:r>
          </w:p>
        </w:tc>
      </w:tr>
      <w:tr w:rsidR="00243AB2" w:rsidRPr="00243AB2" w14:paraId="5501D504" w14:textId="77777777" w:rsidTr="00243AB2">
        <w:trPr>
          <w:trHeight w:val="423"/>
        </w:trPr>
        <w:tc>
          <w:tcPr>
            <w:tcW w:w="709" w:type="dxa"/>
            <w:shd w:val="clear" w:color="auto" w:fill="auto"/>
            <w:vAlign w:val="center"/>
          </w:tcPr>
          <w:p w14:paraId="16B3DE26" w14:textId="77777777" w:rsidR="00243AB2" w:rsidRPr="00243AB2" w:rsidRDefault="00243AB2" w:rsidP="00986FAE">
            <w:pPr>
              <w:jc w:val="center"/>
              <w:rPr>
                <w:rFonts w:ascii="Times New Roman" w:hAnsi="Times New Roman" w:cs="Times New Roman"/>
                <w:b/>
                <w:bCs/>
                <w:sz w:val="18"/>
                <w:szCs w:val="18"/>
              </w:rPr>
            </w:pPr>
            <w:r w:rsidRPr="00243AB2">
              <w:rPr>
                <w:rFonts w:ascii="Times New Roman" w:hAnsi="Times New Roman" w:cs="Times New Roman"/>
                <w:b/>
                <w:bCs/>
                <w:sz w:val="18"/>
                <w:szCs w:val="18"/>
              </w:rPr>
              <w:t>103</w:t>
            </w:r>
          </w:p>
        </w:tc>
        <w:tc>
          <w:tcPr>
            <w:tcW w:w="4395" w:type="dxa"/>
            <w:tcBorders>
              <w:top w:val="nil"/>
              <w:left w:val="single" w:sz="4" w:space="0" w:color="auto"/>
              <w:bottom w:val="single" w:sz="8" w:space="0" w:color="auto"/>
              <w:right w:val="single" w:sz="4" w:space="0" w:color="auto"/>
            </w:tcBorders>
            <w:shd w:val="clear" w:color="auto" w:fill="auto"/>
            <w:vAlign w:val="center"/>
          </w:tcPr>
          <w:p w14:paraId="0D5E109B" w14:textId="77777777" w:rsidR="00243AB2" w:rsidRPr="00243AB2" w:rsidRDefault="00243AB2" w:rsidP="00986FAE">
            <w:pPr>
              <w:jc w:val="center"/>
              <w:rPr>
                <w:rFonts w:ascii="Times New Roman" w:hAnsi="Times New Roman" w:cs="Times New Roman"/>
                <w:color w:val="000000"/>
                <w:sz w:val="18"/>
                <w:szCs w:val="18"/>
              </w:rPr>
            </w:pPr>
            <w:r w:rsidRPr="00243AB2">
              <w:rPr>
                <w:rFonts w:ascii="Times New Roman" w:hAnsi="Times New Roman" w:cs="Times New Roman"/>
                <w:color w:val="000000"/>
                <w:sz w:val="18"/>
                <w:szCs w:val="18"/>
              </w:rPr>
              <w:t xml:space="preserve">Контрольный материал HbA1c 2×0.1mL </w:t>
            </w:r>
          </w:p>
        </w:tc>
        <w:tc>
          <w:tcPr>
            <w:tcW w:w="1051" w:type="dxa"/>
            <w:tcBorders>
              <w:top w:val="nil"/>
              <w:left w:val="nil"/>
              <w:bottom w:val="single" w:sz="8" w:space="0" w:color="auto"/>
              <w:right w:val="single" w:sz="4" w:space="0" w:color="auto"/>
            </w:tcBorders>
            <w:shd w:val="clear" w:color="auto" w:fill="auto"/>
            <w:vAlign w:val="center"/>
          </w:tcPr>
          <w:p w14:paraId="6CAFB1A5" w14:textId="77777777" w:rsidR="00243AB2" w:rsidRPr="00243AB2" w:rsidRDefault="00243AB2" w:rsidP="00986FAE">
            <w:pPr>
              <w:jc w:val="center"/>
              <w:rPr>
                <w:rFonts w:ascii="Times New Roman" w:hAnsi="Times New Roman" w:cs="Times New Roman"/>
                <w:color w:val="000000"/>
                <w:sz w:val="18"/>
                <w:szCs w:val="18"/>
              </w:rPr>
            </w:pPr>
            <w:proofErr w:type="spellStart"/>
            <w:r w:rsidRPr="00243AB2">
              <w:rPr>
                <w:rFonts w:ascii="Times New Roman" w:hAnsi="Times New Roman" w:cs="Times New Roman"/>
                <w:color w:val="000000"/>
                <w:sz w:val="18"/>
                <w:szCs w:val="18"/>
              </w:rPr>
              <w:t>уп</w:t>
            </w:r>
            <w:proofErr w:type="spellEnd"/>
          </w:p>
        </w:tc>
        <w:tc>
          <w:tcPr>
            <w:tcW w:w="1075" w:type="dxa"/>
            <w:tcBorders>
              <w:top w:val="nil"/>
              <w:left w:val="nil"/>
              <w:bottom w:val="single" w:sz="8" w:space="0" w:color="auto"/>
              <w:right w:val="single" w:sz="4" w:space="0" w:color="auto"/>
            </w:tcBorders>
            <w:shd w:val="clear" w:color="auto" w:fill="auto"/>
            <w:vAlign w:val="center"/>
          </w:tcPr>
          <w:p w14:paraId="2B3EEEA5" w14:textId="77777777" w:rsidR="00243AB2" w:rsidRPr="00243AB2" w:rsidRDefault="00243AB2" w:rsidP="00986FAE">
            <w:pPr>
              <w:jc w:val="center"/>
              <w:rPr>
                <w:rFonts w:ascii="Times New Roman" w:hAnsi="Times New Roman" w:cs="Times New Roman"/>
                <w:color w:val="000000"/>
                <w:sz w:val="18"/>
                <w:szCs w:val="18"/>
              </w:rPr>
            </w:pPr>
            <w:r w:rsidRPr="00243AB2">
              <w:rPr>
                <w:rFonts w:ascii="Times New Roman" w:hAnsi="Times New Roman" w:cs="Times New Roman"/>
                <w:color w:val="000000"/>
                <w:sz w:val="18"/>
                <w:szCs w:val="18"/>
              </w:rPr>
              <w:t>6</w:t>
            </w:r>
          </w:p>
        </w:tc>
        <w:tc>
          <w:tcPr>
            <w:tcW w:w="1417" w:type="dxa"/>
            <w:tcBorders>
              <w:top w:val="nil"/>
              <w:left w:val="nil"/>
              <w:bottom w:val="single" w:sz="8" w:space="0" w:color="auto"/>
              <w:right w:val="single" w:sz="4" w:space="0" w:color="auto"/>
            </w:tcBorders>
            <w:shd w:val="clear" w:color="auto" w:fill="auto"/>
            <w:vAlign w:val="center"/>
          </w:tcPr>
          <w:p w14:paraId="2855F268"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18"/>
                <w:szCs w:val="18"/>
              </w:rPr>
              <w:t>76 900,00</w:t>
            </w:r>
          </w:p>
        </w:tc>
        <w:tc>
          <w:tcPr>
            <w:tcW w:w="1560" w:type="dxa"/>
            <w:tcBorders>
              <w:top w:val="single" w:sz="4" w:space="0" w:color="auto"/>
              <w:left w:val="single" w:sz="4" w:space="0" w:color="auto"/>
              <w:bottom w:val="single" w:sz="8" w:space="0" w:color="auto"/>
              <w:right w:val="single" w:sz="4" w:space="0" w:color="auto"/>
            </w:tcBorders>
            <w:shd w:val="clear" w:color="auto" w:fill="auto"/>
            <w:vAlign w:val="center"/>
          </w:tcPr>
          <w:p w14:paraId="044137AF"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18"/>
                <w:szCs w:val="18"/>
              </w:rPr>
              <w:t>461 400,00</w:t>
            </w:r>
          </w:p>
        </w:tc>
      </w:tr>
      <w:tr w:rsidR="00243AB2" w:rsidRPr="00243AB2" w14:paraId="12450727" w14:textId="77777777" w:rsidTr="00243AB2">
        <w:trPr>
          <w:trHeight w:val="423"/>
        </w:trPr>
        <w:tc>
          <w:tcPr>
            <w:tcW w:w="709" w:type="dxa"/>
            <w:shd w:val="clear" w:color="auto" w:fill="auto"/>
            <w:vAlign w:val="center"/>
          </w:tcPr>
          <w:p w14:paraId="4255ED3E" w14:textId="77777777" w:rsidR="00243AB2" w:rsidRPr="00243AB2" w:rsidRDefault="00243AB2" w:rsidP="00986FAE">
            <w:pPr>
              <w:jc w:val="center"/>
              <w:rPr>
                <w:rFonts w:ascii="Times New Roman" w:hAnsi="Times New Roman" w:cs="Times New Roman"/>
                <w:b/>
                <w:bCs/>
                <w:sz w:val="18"/>
                <w:szCs w:val="18"/>
              </w:rPr>
            </w:pPr>
            <w:r w:rsidRPr="00243AB2">
              <w:rPr>
                <w:rFonts w:ascii="Times New Roman" w:hAnsi="Times New Roman" w:cs="Times New Roman"/>
                <w:b/>
                <w:bCs/>
                <w:sz w:val="18"/>
                <w:szCs w:val="18"/>
              </w:rPr>
              <w:t>104</w:t>
            </w:r>
          </w:p>
        </w:tc>
        <w:tc>
          <w:tcPr>
            <w:tcW w:w="4395" w:type="dxa"/>
            <w:tcBorders>
              <w:top w:val="nil"/>
              <w:left w:val="single" w:sz="4" w:space="0" w:color="auto"/>
              <w:bottom w:val="single" w:sz="8" w:space="0" w:color="auto"/>
              <w:right w:val="single" w:sz="4" w:space="0" w:color="auto"/>
            </w:tcBorders>
            <w:shd w:val="clear" w:color="auto" w:fill="auto"/>
            <w:vAlign w:val="center"/>
          </w:tcPr>
          <w:p w14:paraId="757B47D9" w14:textId="77777777" w:rsidR="00243AB2" w:rsidRPr="00243AB2" w:rsidRDefault="00243AB2" w:rsidP="00986FAE">
            <w:pPr>
              <w:jc w:val="center"/>
              <w:rPr>
                <w:rFonts w:ascii="Times New Roman" w:hAnsi="Times New Roman" w:cs="Times New Roman"/>
                <w:color w:val="000000"/>
                <w:sz w:val="18"/>
                <w:szCs w:val="18"/>
              </w:rPr>
            </w:pPr>
            <w:r w:rsidRPr="00243AB2">
              <w:rPr>
                <w:rFonts w:ascii="Times New Roman" w:hAnsi="Times New Roman" w:cs="Times New Roman"/>
                <w:color w:val="000000"/>
                <w:sz w:val="18"/>
                <w:szCs w:val="18"/>
              </w:rPr>
              <w:t xml:space="preserve">Хроматографическая колонка (HPLC) (For H8) </w:t>
            </w:r>
          </w:p>
        </w:tc>
        <w:tc>
          <w:tcPr>
            <w:tcW w:w="1051" w:type="dxa"/>
            <w:tcBorders>
              <w:top w:val="nil"/>
              <w:left w:val="nil"/>
              <w:bottom w:val="single" w:sz="8" w:space="0" w:color="auto"/>
              <w:right w:val="single" w:sz="4" w:space="0" w:color="auto"/>
            </w:tcBorders>
            <w:shd w:val="clear" w:color="auto" w:fill="auto"/>
            <w:vAlign w:val="center"/>
          </w:tcPr>
          <w:p w14:paraId="1580585B" w14:textId="77777777" w:rsidR="00243AB2" w:rsidRPr="00243AB2" w:rsidRDefault="00243AB2" w:rsidP="00986FAE">
            <w:pPr>
              <w:jc w:val="center"/>
              <w:rPr>
                <w:rFonts w:ascii="Times New Roman" w:hAnsi="Times New Roman" w:cs="Times New Roman"/>
                <w:color w:val="000000"/>
                <w:sz w:val="18"/>
                <w:szCs w:val="18"/>
              </w:rPr>
            </w:pPr>
            <w:r w:rsidRPr="00243AB2">
              <w:rPr>
                <w:rFonts w:ascii="Times New Roman" w:hAnsi="Times New Roman" w:cs="Times New Roman"/>
                <w:color w:val="000000"/>
                <w:sz w:val="18"/>
                <w:szCs w:val="18"/>
              </w:rPr>
              <w:t>набор</w:t>
            </w:r>
          </w:p>
        </w:tc>
        <w:tc>
          <w:tcPr>
            <w:tcW w:w="1075" w:type="dxa"/>
            <w:tcBorders>
              <w:top w:val="nil"/>
              <w:left w:val="nil"/>
              <w:bottom w:val="single" w:sz="8" w:space="0" w:color="auto"/>
              <w:right w:val="single" w:sz="4" w:space="0" w:color="auto"/>
            </w:tcBorders>
            <w:shd w:val="clear" w:color="auto" w:fill="auto"/>
            <w:vAlign w:val="center"/>
          </w:tcPr>
          <w:p w14:paraId="77CA4CBC" w14:textId="77777777" w:rsidR="00243AB2" w:rsidRPr="00243AB2" w:rsidRDefault="00243AB2" w:rsidP="00986FAE">
            <w:pPr>
              <w:jc w:val="center"/>
              <w:rPr>
                <w:rFonts w:ascii="Times New Roman" w:hAnsi="Times New Roman" w:cs="Times New Roman"/>
                <w:color w:val="000000"/>
                <w:sz w:val="18"/>
                <w:szCs w:val="18"/>
              </w:rPr>
            </w:pPr>
            <w:r w:rsidRPr="00243AB2">
              <w:rPr>
                <w:rFonts w:ascii="Times New Roman" w:hAnsi="Times New Roman" w:cs="Times New Roman"/>
                <w:color w:val="000000"/>
                <w:sz w:val="18"/>
                <w:szCs w:val="18"/>
              </w:rPr>
              <w:t>1</w:t>
            </w:r>
          </w:p>
        </w:tc>
        <w:tc>
          <w:tcPr>
            <w:tcW w:w="1417" w:type="dxa"/>
            <w:tcBorders>
              <w:top w:val="nil"/>
              <w:left w:val="nil"/>
              <w:bottom w:val="single" w:sz="8" w:space="0" w:color="auto"/>
              <w:right w:val="single" w:sz="4" w:space="0" w:color="auto"/>
            </w:tcBorders>
            <w:shd w:val="clear" w:color="auto" w:fill="auto"/>
            <w:vAlign w:val="center"/>
          </w:tcPr>
          <w:p w14:paraId="26EEB28C"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18"/>
                <w:szCs w:val="18"/>
              </w:rPr>
              <w:t>440 700,00</w:t>
            </w:r>
          </w:p>
        </w:tc>
        <w:tc>
          <w:tcPr>
            <w:tcW w:w="1560" w:type="dxa"/>
            <w:tcBorders>
              <w:top w:val="single" w:sz="4" w:space="0" w:color="auto"/>
              <w:left w:val="single" w:sz="4" w:space="0" w:color="auto"/>
              <w:bottom w:val="single" w:sz="8" w:space="0" w:color="auto"/>
              <w:right w:val="single" w:sz="4" w:space="0" w:color="auto"/>
            </w:tcBorders>
            <w:shd w:val="clear" w:color="auto" w:fill="auto"/>
            <w:vAlign w:val="center"/>
          </w:tcPr>
          <w:p w14:paraId="2E446E37"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18"/>
                <w:szCs w:val="18"/>
              </w:rPr>
              <w:t>440 700,00</w:t>
            </w:r>
          </w:p>
        </w:tc>
      </w:tr>
      <w:tr w:rsidR="00243AB2" w:rsidRPr="00243AB2" w14:paraId="1B6AFF7B" w14:textId="77777777" w:rsidTr="00243AB2">
        <w:trPr>
          <w:trHeight w:val="423"/>
        </w:trPr>
        <w:tc>
          <w:tcPr>
            <w:tcW w:w="709" w:type="dxa"/>
            <w:shd w:val="clear" w:color="auto" w:fill="auto"/>
            <w:vAlign w:val="center"/>
          </w:tcPr>
          <w:p w14:paraId="7D302E78" w14:textId="77777777" w:rsidR="00243AB2" w:rsidRPr="00243AB2" w:rsidRDefault="00243AB2" w:rsidP="00986FAE">
            <w:pPr>
              <w:jc w:val="center"/>
              <w:rPr>
                <w:rFonts w:ascii="Times New Roman" w:hAnsi="Times New Roman" w:cs="Times New Roman"/>
                <w:b/>
                <w:bCs/>
                <w:sz w:val="18"/>
                <w:szCs w:val="18"/>
              </w:rPr>
            </w:pPr>
            <w:r w:rsidRPr="00243AB2">
              <w:rPr>
                <w:rFonts w:ascii="Times New Roman" w:hAnsi="Times New Roman" w:cs="Times New Roman"/>
                <w:b/>
                <w:bCs/>
                <w:sz w:val="18"/>
                <w:szCs w:val="18"/>
              </w:rPr>
              <w:t>105</w:t>
            </w:r>
          </w:p>
        </w:tc>
        <w:tc>
          <w:tcPr>
            <w:tcW w:w="4395" w:type="dxa"/>
            <w:tcBorders>
              <w:top w:val="nil"/>
              <w:left w:val="single" w:sz="4" w:space="0" w:color="auto"/>
              <w:bottom w:val="single" w:sz="8" w:space="0" w:color="auto"/>
              <w:right w:val="single" w:sz="4" w:space="0" w:color="auto"/>
            </w:tcBorders>
            <w:shd w:val="clear" w:color="auto" w:fill="auto"/>
            <w:vAlign w:val="center"/>
          </w:tcPr>
          <w:p w14:paraId="3C73A07D" w14:textId="77777777" w:rsidR="00243AB2" w:rsidRPr="00243AB2" w:rsidRDefault="00243AB2" w:rsidP="00986FAE">
            <w:pPr>
              <w:jc w:val="center"/>
              <w:rPr>
                <w:rFonts w:ascii="Times New Roman" w:hAnsi="Times New Roman" w:cs="Times New Roman"/>
                <w:color w:val="000000"/>
                <w:sz w:val="18"/>
                <w:szCs w:val="18"/>
              </w:rPr>
            </w:pPr>
            <w:r w:rsidRPr="00243AB2">
              <w:rPr>
                <w:rFonts w:ascii="Times New Roman" w:hAnsi="Times New Roman" w:cs="Times New Roman"/>
                <w:color w:val="000000"/>
                <w:sz w:val="18"/>
                <w:szCs w:val="18"/>
              </w:rPr>
              <w:t xml:space="preserve">Реагент А калибровочный </w:t>
            </w:r>
          </w:p>
        </w:tc>
        <w:tc>
          <w:tcPr>
            <w:tcW w:w="1051" w:type="dxa"/>
            <w:tcBorders>
              <w:top w:val="nil"/>
              <w:left w:val="nil"/>
              <w:bottom w:val="single" w:sz="8" w:space="0" w:color="auto"/>
              <w:right w:val="single" w:sz="4" w:space="0" w:color="auto"/>
            </w:tcBorders>
            <w:shd w:val="clear" w:color="auto" w:fill="auto"/>
            <w:vAlign w:val="center"/>
          </w:tcPr>
          <w:p w14:paraId="3AE0AEA8" w14:textId="77777777" w:rsidR="00243AB2" w:rsidRPr="00243AB2" w:rsidRDefault="00243AB2" w:rsidP="00986FAE">
            <w:pPr>
              <w:jc w:val="center"/>
              <w:rPr>
                <w:rFonts w:ascii="Times New Roman" w:hAnsi="Times New Roman" w:cs="Times New Roman"/>
                <w:color w:val="000000"/>
                <w:sz w:val="18"/>
                <w:szCs w:val="18"/>
              </w:rPr>
            </w:pPr>
            <w:proofErr w:type="spellStart"/>
            <w:r w:rsidRPr="00243AB2">
              <w:rPr>
                <w:rFonts w:ascii="Times New Roman" w:hAnsi="Times New Roman" w:cs="Times New Roman"/>
                <w:color w:val="000000"/>
                <w:sz w:val="18"/>
                <w:szCs w:val="18"/>
              </w:rPr>
              <w:t>фл</w:t>
            </w:r>
            <w:proofErr w:type="spellEnd"/>
          </w:p>
        </w:tc>
        <w:tc>
          <w:tcPr>
            <w:tcW w:w="1075" w:type="dxa"/>
            <w:tcBorders>
              <w:top w:val="nil"/>
              <w:left w:val="nil"/>
              <w:bottom w:val="single" w:sz="8" w:space="0" w:color="auto"/>
              <w:right w:val="single" w:sz="4" w:space="0" w:color="auto"/>
            </w:tcBorders>
            <w:shd w:val="clear" w:color="auto" w:fill="auto"/>
            <w:vAlign w:val="center"/>
          </w:tcPr>
          <w:p w14:paraId="5899354D" w14:textId="77777777" w:rsidR="00243AB2" w:rsidRPr="00243AB2" w:rsidRDefault="00243AB2" w:rsidP="00986FAE">
            <w:pPr>
              <w:jc w:val="center"/>
              <w:rPr>
                <w:rFonts w:ascii="Times New Roman" w:hAnsi="Times New Roman" w:cs="Times New Roman"/>
                <w:color w:val="000000"/>
                <w:sz w:val="18"/>
                <w:szCs w:val="18"/>
              </w:rPr>
            </w:pPr>
            <w:r w:rsidRPr="00243AB2">
              <w:rPr>
                <w:rFonts w:ascii="Times New Roman" w:hAnsi="Times New Roman" w:cs="Times New Roman"/>
                <w:color w:val="000000"/>
                <w:sz w:val="18"/>
                <w:szCs w:val="18"/>
              </w:rPr>
              <w:t>30</w:t>
            </w:r>
          </w:p>
        </w:tc>
        <w:tc>
          <w:tcPr>
            <w:tcW w:w="1417" w:type="dxa"/>
            <w:tcBorders>
              <w:top w:val="nil"/>
              <w:left w:val="nil"/>
              <w:bottom w:val="single" w:sz="8" w:space="0" w:color="auto"/>
              <w:right w:val="single" w:sz="4" w:space="0" w:color="auto"/>
            </w:tcBorders>
            <w:shd w:val="clear" w:color="auto" w:fill="auto"/>
            <w:vAlign w:val="center"/>
          </w:tcPr>
          <w:p w14:paraId="089EB5C0"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18"/>
                <w:szCs w:val="18"/>
              </w:rPr>
              <w:t>53 000,00</w:t>
            </w:r>
          </w:p>
        </w:tc>
        <w:tc>
          <w:tcPr>
            <w:tcW w:w="1560" w:type="dxa"/>
            <w:tcBorders>
              <w:top w:val="single" w:sz="4" w:space="0" w:color="auto"/>
              <w:left w:val="single" w:sz="4" w:space="0" w:color="auto"/>
              <w:bottom w:val="single" w:sz="8" w:space="0" w:color="auto"/>
              <w:right w:val="single" w:sz="4" w:space="0" w:color="auto"/>
            </w:tcBorders>
            <w:shd w:val="clear" w:color="auto" w:fill="auto"/>
            <w:vAlign w:val="center"/>
          </w:tcPr>
          <w:p w14:paraId="4BAF3402"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18"/>
                <w:szCs w:val="18"/>
              </w:rPr>
              <w:t>1 590 000,00</w:t>
            </w:r>
          </w:p>
        </w:tc>
      </w:tr>
      <w:tr w:rsidR="00243AB2" w:rsidRPr="00243AB2" w14:paraId="450E88FF" w14:textId="77777777" w:rsidTr="00243AB2">
        <w:trPr>
          <w:trHeight w:val="423"/>
        </w:trPr>
        <w:tc>
          <w:tcPr>
            <w:tcW w:w="709" w:type="dxa"/>
            <w:shd w:val="clear" w:color="auto" w:fill="auto"/>
            <w:vAlign w:val="center"/>
          </w:tcPr>
          <w:p w14:paraId="72D7C17C" w14:textId="77777777" w:rsidR="00243AB2" w:rsidRPr="00243AB2" w:rsidRDefault="00243AB2" w:rsidP="00986FAE">
            <w:pPr>
              <w:jc w:val="center"/>
              <w:rPr>
                <w:rFonts w:ascii="Times New Roman" w:hAnsi="Times New Roman" w:cs="Times New Roman"/>
                <w:b/>
                <w:bCs/>
                <w:sz w:val="18"/>
                <w:szCs w:val="18"/>
              </w:rPr>
            </w:pPr>
            <w:r w:rsidRPr="00243AB2">
              <w:rPr>
                <w:rFonts w:ascii="Times New Roman" w:hAnsi="Times New Roman" w:cs="Times New Roman"/>
                <w:b/>
                <w:bCs/>
                <w:sz w:val="18"/>
                <w:szCs w:val="18"/>
              </w:rPr>
              <w:t>106</w:t>
            </w:r>
          </w:p>
        </w:tc>
        <w:tc>
          <w:tcPr>
            <w:tcW w:w="4395" w:type="dxa"/>
            <w:tcBorders>
              <w:top w:val="nil"/>
              <w:left w:val="single" w:sz="4" w:space="0" w:color="auto"/>
              <w:bottom w:val="single" w:sz="8" w:space="0" w:color="auto"/>
              <w:right w:val="single" w:sz="4" w:space="0" w:color="auto"/>
            </w:tcBorders>
            <w:shd w:val="clear" w:color="auto" w:fill="auto"/>
            <w:vAlign w:val="center"/>
          </w:tcPr>
          <w:p w14:paraId="5A26ADE7" w14:textId="77777777" w:rsidR="00243AB2" w:rsidRPr="00243AB2" w:rsidRDefault="00243AB2" w:rsidP="00986FAE">
            <w:pPr>
              <w:jc w:val="center"/>
              <w:rPr>
                <w:rFonts w:ascii="Times New Roman" w:hAnsi="Times New Roman" w:cs="Times New Roman"/>
                <w:color w:val="000000"/>
                <w:sz w:val="18"/>
                <w:szCs w:val="18"/>
              </w:rPr>
            </w:pPr>
            <w:r w:rsidRPr="00243AB2">
              <w:rPr>
                <w:rFonts w:ascii="Times New Roman" w:hAnsi="Times New Roman" w:cs="Times New Roman"/>
                <w:color w:val="000000"/>
                <w:sz w:val="18"/>
                <w:szCs w:val="18"/>
              </w:rPr>
              <w:t xml:space="preserve">Реагент В стандартный </w:t>
            </w:r>
          </w:p>
        </w:tc>
        <w:tc>
          <w:tcPr>
            <w:tcW w:w="1051" w:type="dxa"/>
            <w:tcBorders>
              <w:top w:val="nil"/>
              <w:left w:val="nil"/>
              <w:bottom w:val="single" w:sz="8" w:space="0" w:color="auto"/>
              <w:right w:val="single" w:sz="4" w:space="0" w:color="auto"/>
            </w:tcBorders>
            <w:shd w:val="clear" w:color="auto" w:fill="auto"/>
            <w:vAlign w:val="center"/>
          </w:tcPr>
          <w:p w14:paraId="18EA5A80" w14:textId="77777777" w:rsidR="00243AB2" w:rsidRPr="00243AB2" w:rsidRDefault="00243AB2" w:rsidP="00986FAE">
            <w:pPr>
              <w:jc w:val="center"/>
              <w:rPr>
                <w:rFonts w:ascii="Times New Roman" w:hAnsi="Times New Roman" w:cs="Times New Roman"/>
                <w:color w:val="000000"/>
                <w:sz w:val="18"/>
                <w:szCs w:val="18"/>
              </w:rPr>
            </w:pPr>
            <w:proofErr w:type="spellStart"/>
            <w:r w:rsidRPr="00243AB2">
              <w:rPr>
                <w:rFonts w:ascii="Times New Roman" w:hAnsi="Times New Roman" w:cs="Times New Roman"/>
                <w:color w:val="000000"/>
                <w:sz w:val="18"/>
                <w:szCs w:val="18"/>
              </w:rPr>
              <w:t>фл</w:t>
            </w:r>
            <w:proofErr w:type="spellEnd"/>
          </w:p>
        </w:tc>
        <w:tc>
          <w:tcPr>
            <w:tcW w:w="1075" w:type="dxa"/>
            <w:tcBorders>
              <w:top w:val="nil"/>
              <w:left w:val="nil"/>
              <w:bottom w:val="single" w:sz="8" w:space="0" w:color="auto"/>
              <w:right w:val="single" w:sz="4" w:space="0" w:color="auto"/>
            </w:tcBorders>
            <w:shd w:val="clear" w:color="auto" w:fill="auto"/>
            <w:vAlign w:val="center"/>
          </w:tcPr>
          <w:p w14:paraId="719EA355" w14:textId="77777777" w:rsidR="00243AB2" w:rsidRPr="00243AB2" w:rsidRDefault="00243AB2" w:rsidP="00986FAE">
            <w:pPr>
              <w:jc w:val="center"/>
              <w:rPr>
                <w:rFonts w:ascii="Times New Roman" w:hAnsi="Times New Roman" w:cs="Times New Roman"/>
                <w:color w:val="000000"/>
                <w:sz w:val="18"/>
                <w:szCs w:val="18"/>
              </w:rPr>
            </w:pPr>
            <w:r w:rsidRPr="00243AB2">
              <w:rPr>
                <w:rFonts w:ascii="Times New Roman" w:hAnsi="Times New Roman" w:cs="Times New Roman"/>
                <w:color w:val="000000"/>
                <w:sz w:val="18"/>
                <w:szCs w:val="18"/>
              </w:rPr>
              <w:t>3</w:t>
            </w:r>
          </w:p>
        </w:tc>
        <w:tc>
          <w:tcPr>
            <w:tcW w:w="1417" w:type="dxa"/>
            <w:tcBorders>
              <w:top w:val="nil"/>
              <w:left w:val="nil"/>
              <w:bottom w:val="single" w:sz="8" w:space="0" w:color="auto"/>
              <w:right w:val="single" w:sz="4" w:space="0" w:color="auto"/>
            </w:tcBorders>
            <w:shd w:val="clear" w:color="auto" w:fill="auto"/>
            <w:vAlign w:val="center"/>
          </w:tcPr>
          <w:p w14:paraId="6DECF4FA"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18"/>
                <w:szCs w:val="18"/>
              </w:rPr>
              <w:t>49 000,00</w:t>
            </w:r>
          </w:p>
        </w:tc>
        <w:tc>
          <w:tcPr>
            <w:tcW w:w="1560" w:type="dxa"/>
            <w:tcBorders>
              <w:top w:val="single" w:sz="4" w:space="0" w:color="auto"/>
              <w:left w:val="single" w:sz="4" w:space="0" w:color="auto"/>
              <w:bottom w:val="single" w:sz="8" w:space="0" w:color="auto"/>
              <w:right w:val="single" w:sz="4" w:space="0" w:color="auto"/>
            </w:tcBorders>
            <w:shd w:val="clear" w:color="auto" w:fill="auto"/>
            <w:vAlign w:val="center"/>
          </w:tcPr>
          <w:p w14:paraId="367F19D3"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18"/>
                <w:szCs w:val="18"/>
              </w:rPr>
              <w:t>147 000,00</w:t>
            </w:r>
          </w:p>
        </w:tc>
      </w:tr>
      <w:tr w:rsidR="00243AB2" w:rsidRPr="00243AB2" w14:paraId="571F235B" w14:textId="77777777" w:rsidTr="00243AB2">
        <w:trPr>
          <w:trHeight w:val="423"/>
        </w:trPr>
        <w:tc>
          <w:tcPr>
            <w:tcW w:w="709" w:type="dxa"/>
            <w:shd w:val="clear" w:color="auto" w:fill="auto"/>
            <w:vAlign w:val="center"/>
          </w:tcPr>
          <w:p w14:paraId="59AA7434" w14:textId="77777777" w:rsidR="00243AB2" w:rsidRPr="00243AB2" w:rsidRDefault="00243AB2" w:rsidP="00986FAE">
            <w:pPr>
              <w:jc w:val="center"/>
              <w:rPr>
                <w:rFonts w:ascii="Times New Roman" w:hAnsi="Times New Roman" w:cs="Times New Roman"/>
                <w:b/>
                <w:bCs/>
                <w:sz w:val="18"/>
                <w:szCs w:val="18"/>
              </w:rPr>
            </w:pPr>
            <w:r w:rsidRPr="00243AB2">
              <w:rPr>
                <w:rFonts w:ascii="Times New Roman" w:hAnsi="Times New Roman" w:cs="Times New Roman"/>
                <w:b/>
                <w:bCs/>
                <w:sz w:val="18"/>
                <w:szCs w:val="18"/>
              </w:rPr>
              <w:t>107</w:t>
            </w:r>
          </w:p>
        </w:tc>
        <w:tc>
          <w:tcPr>
            <w:tcW w:w="4395" w:type="dxa"/>
            <w:tcBorders>
              <w:top w:val="nil"/>
              <w:left w:val="single" w:sz="4" w:space="0" w:color="auto"/>
              <w:bottom w:val="single" w:sz="8" w:space="0" w:color="auto"/>
              <w:right w:val="single" w:sz="4" w:space="0" w:color="auto"/>
            </w:tcBorders>
            <w:shd w:val="clear" w:color="auto" w:fill="auto"/>
            <w:vAlign w:val="center"/>
          </w:tcPr>
          <w:p w14:paraId="7B38D95C" w14:textId="77777777" w:rsidR="00243AB2" w:rsidRPr="00243AB2" w:rsidRDefault="00243AB2" w:rsidP="00986FAE">
            <w:pPr>
              <w:jc w:val="center"/>
              <w:rPr>
                <w:rFonts w:ascii="Times New Roman" w:hAnsi="Times New Roman" w:cs="Times New Roman"/>
                <w:color w:val="000000"/>
                <w:sz w:val="18"/>
                <w:szCs w:val="18"/>
              </w:rPr>
            </w:pPr>
            <w:r w:rsidRPr="00243AB2">
              <w:rPr>
                <w:rFonts w:ascii="Times New Roman" w:hAnsi="Times New Roman" w:cs="Times New Roman"/>
                <w:color w:val="000000"/>
                <w:sz w:val="18"/>
                <w:szCs w:val="18"/>
              </w:rPr>
              <w:t>Реагент активации электродов</w:t>
            </w:r>
          </w:p>
        </w:tc>
        <w:tc>
          <w:tcPr>
            <w:tcW w:w="1051" w:type="dxa"/>
            <w:tcBorders>
              <w:top w:val="nil"/>
              <w:left w:val="nil"/>
              <w:bottom w:val="single" w:sz="8" w:space="0" w:color="auto"/>
              <w:right w:val="single" w:sz="4" w:space="0" w:color="auto"/>
            </w:tcBorders>
            <w:shd w:val="clear" w:color="auto" w:fill="auto"/>
            <w:vAlign w:val="center"/>
          </w:tcPr>
          <w:p w14:paraId="4EF7A2E5" w14:textId="77777777" w:rsidR="00243AB2" w:rsidRPr="00243AB2" w:rsidRDefault="00243AB2" w:rsidP="00986FAE">
            <w:pPr>
              <w:jc w:val="center"/>
              <w:rPr>
                <w:rFonts w:ascii="Times New Roman" w:hAnsi="Times New Roman" w:cs="Times New Roman"/>
                <w:color w:val="000000"/>
                <w:sz w:val="18"/>
                <w:szCs w:val="18"/>
              </w:rPr>
            </w:pPr>
            <w:proofErr w:type="spellStart"/>
            <w:r w:rsidRPr="00243AB2">
              <w:rPr>
                <w:rFonts w:ascii="Times New Roman" w:hAnsi="Times New Roman" w:cs="Times New Roman"/>
                <w:color w:val="000000"/>
                <w:sz w:val="18"/>
                <w:szCs w:val="18"/>
              </w:rPr>
              <w:t>фл</w:t>
            </w:r>
            <w:proofErr w:type="spellEnd"/>
          </w:p>
        </w:tc>
        <w:tc>
          <w:tcPr>
            <w:tcW w:w="1075" w:type="dxa"/>
            <w:tcBorders>
              <w:top w:val="nil"/>
              <w:left w:val="nil"/>
              <w:bottom w:val="single" w:sz="8" w:space="0" w:color="auto"/>
              <w:right w:val="single" w:sz="4" w:space="0" w:color="auto"/>
            </w:tcBorders>
            <w:shd w:val="clear" w:color="auto" w:fill="auto"/>
            <w:vAlign w:val="center"/>
          </w:tcPr>
          <w:p w14:paraId="0D310A6E" w14:textId="77777777" w:rsidR="00243AB2" w:rsidRPr="00243AB2" w:rsidRDefault="00243AB2" w:rsidP="00986FAE">
            <w:pPr>
              <w:jc w:val="center"/>
              <w:rPr>
                <w:rFonts w:ascii="Times New Roman" w:hAnsi="Times New Roman" w:cs="Times New Roman"/>
                <w:color w:val="000000"/>
                <w:sz w:val="18"/>
                <w:szCs w:val="18"/>
              </w:rPr>
            </w:pPr>
            <w:r w:rsidRPr="00243AB2">
              <w:rPr>
                <w:rFonts w:ascii="Times New Roman" w:hAnsi="Times New Roman" w:cs="Times New Roman"/>
                <w:color w:val="000000"/>
                <w:sz w:val="18"/>
                <w:szCs w:val="18"/>
              </w:rPr>
              <w:t>7</w:t>
            </w:r>
          </w:p>
        </w:tc>
        <w:tc>
          <w:tcPr>
            <w:tcW w:w="1417" w:type="dxa"/>
            <w:tcBorders>
              <w:top w:val="nil"/>
              <w:left w:val="nil"/>
              <w:bottom w:val="single" w:sz="8" w:space="0" w:color="auto"/>
              <w:right w:val="single" w:sz="4" w:space="0" w:color="auto"/>
            </w:tcBorders>
            <w:shd w:val="clear" w:color="auto" w:fill="auto"/>
            <w:vAlign w:val="center"/>
          </w:tcPr>
          <w:p w14:paraId="2D69CC45"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18"/>
                <w:szCs w:val="18"/>
              </w:rPr>
              <w:t>28 000,00</w:t>
            </w:r>
          </w:p>
        </w:tc>
        <w:tc>
          <w:tcPr>
            <w:tcW w:w="1560" w:type="dxa"/>
            <w:tcBorders>
              <w:top w:val="single" w:sz="4" w:space="0" w:color="auto"/>
              <w:left w:val="single" w:sz="4" w:space="0" w:color="auto"/>
              <w:bottom w:val="single" w:sz="8" w:space="0" w:color="auto"/>
              <w:right w:val="single" w:sz="4" w:space="0" w:color="auto"/>
            </w:tcBorders>
            <w:shd w:val="clear" w:color="auto" w:fill="auto"/>
            <w:vAlign w:val="center"/>
          </w:tcPr>
          <w:p w14:paraId="4ECE3048"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18"/>
                <w:szCs w:val="18"/>
              </w:rPr>
              <w:t>196 000,00</w:t>
            </w:r>
          </w:p>
        </w:tc>
      </w:tr>
      <w:tr w:rsidR="00243AB2" w:rsidRPr="00243AB2" w14:paraId="08B8DB6F" w14:textId="77777777" w:rsidTr="00243AB2">
        <w:trPr>
          <w:trHeight w:val="423"/>
        </w:trPr>
        <w:tc>
          <w:tcPr>
            <w:tcW w:w="709" w:type="dxa"/>
            <w:shd w:val="clear" w:color="auto" w:fill="auto"/>
            <w:vAlign w:val="center"/>
          </w:tcPr>
          <w:p w14:paraId="609C34CC" w14:textId="77777777" w:rsidR="00243AB2" w:rsidRPr="00243AB2" w:rsidRDefault="00243AB2" w:rsidP="00986FAE">
            <w:pPr>
              <w:jc w:val="center"/>
              <w:rPr>
                <w:rFonts w:ascii="Times New Roman" w:hAnsi="Times New Roman" w:cs="Times New Roman"/>
                <w:b/>
                <w:bCs/>
                <w:sz w:val="18"/>
                <w:szCs w:val="18"/>
              </w:rPr>
            </w:pPr>
            <w:r w:rsidRPr="00243AB2">
              <w:rPr>
                <w:rFonts w:ascii="Times New Roman" w:hAnsi="Times New Roman" w:cs="Times New Roman"/>
                <w:b/>
                <w:bCs/>
                <w:sz w:val="18"/>
                <w:szCs w:val="18"/>
              </w:rPr>
              <w:t>108</w:t>
            </w:r>
          </w:p>
        </w:tc>
        <w:tc>
          <w:tcPr>
            <w:tcW w:w="4395" w:type="dxa"/>
            <w:tcBorders>
              <w:top w:val="nil"/>
              <w:left w:val="single" w:sz="4" w:space="0" w:color="auto"/>
              <w:bottom w:val="single" w:sz="8" w:space="0" w:color="auto"/>
              <w:right w:val="single" w:sz="4" w:space="0" w:color="auto"/>
            </w:tcBorders>
            <w:shd w:val="clear" w:color="auto" w:fill="auto"/>
            <w:vAlign w:val="center"/>
          </w:tcPr>
          <w:p w14:paraId="63A24EAC" w14:textId="77777777" w:rsidR="00243AB2" w:rsidRPr="00243AB2" w:rsidRDefault="00243AB2" w:rsidP="00986FAE">
            <w:pPr>
              <w:jc w:val="center"/>
              <w:rPr>
                <w:rFonts w:ascii="Times New Roman" w:hAnsi="Times New Roman" w:cs="Times New Roman"/>
                <w:color w:val="000000"/>
                <w:sz w:val="18"/>
                <w:szCs w:val="18"/>
              </w:rPr>
            </w:pPr>
            <w:r w:rsidRPr="00243AB2">
              <w:rPr>
                <w:rFonts w:ascii="Times New Roman" w:hAnsi="Times New Roman" w:cs="Times New Roman"/>
                <w:color w:val="000000"/>
                <w:sz w:val="18"/>
                <w:szCs w:val="18"/>
              </w:rPr>
              <w:t xml:space="preserve">Реагент </w:t>
            </w:r>
            <w:proofErr w:type="spellStart"/>
            <w:r w:rsidRPr="00243AB2">
              <w:rPr>
                <w:rFonts w:ascii="Times New Roman" w:hAnsi="Times New Roman" w:cs="Times New Roman"/>
                <w:color w:val="000000"/>
                <w:sz w:val="18"/>
                <w:szCs w:val="18"/>
              </w:rPr>
              <w:t>депротеинизации</w:t>
            </w:r>
            <w:proofErr w:type="spellEnd"/>
          </w:p>
        </w:tc>
        <w:tc>
          <w:tcPr>
            <w:tcW w:w="1051" w:type="dxa"/>
            <w:tcBorders>
              <w:top w:val="nil"/>
              <w:left w:val="nil"/>
              <w:bottom w:val="single" w:sz="8" w:space="0" w:color="auto"/>
              <w:right w:val="single" w:sz="4" w:space="0" w:color="auto"/>
            </w:tcBorders>
            <w:shd w:val="clear" w:color="auto" w:fill="auto"/>
            <w:vAlign w:val="center"/>
          </w:tcPr>
          <w:p w14:paraId="64B11125" w14:textId="77777777" w:rsidR="00243AB2" w:rsidRPr="00243AB2" w:rsidRDefault="00243AB2" w:rsidP="00986FAE">
            <w:pPr>
              <w:jc w:val="center"/>
              <w:rPr>
                <w:rFonts w:ascii="Times New Roman" w:hAnsi="Times New Roman" w:cs="Times New Roman"/>
                <w:color w:val="000000"/>
                <w:sz w:val="18"/>
                <w:szCs w:val="18"/>
              </w:rPr>
            </w:pPr>
            <w:proofErr w:type="spellStart"/>
            <w:r w:rsidRPr="00243AB2">
              <w:rPr>
                <w:rFonts w:ascii="Times New Roman" w:hAnsi="Times New Roman" w:cs="Times New Roman"/>
                <w:color w:val="000000"/>
                <w:sz w:val="18"/>
                <w:szCs w:val="18"/>
              </w:rPr>
              <w:t>фл</w:t>
            </w:r>
            <w:proofErr w:type="spellEnd"/>
          </w:p>
        </w:tc>
        <w:tc>
          <w:tcPr>
            <w:tcW w:w="1075" w:type="dxa"/>
            <w:tcBorders>
              <w:top w:val="nil"/>
              <w:left w:val="nil"/>
              <w:bottom w:val="single" w:sz="8" w:space="0" w:color="auto"/>
              <w:right w:val="single" w:sz="4" w:space="0" w:color="auto"/>
            </w:tcBorders>
            <w:shd w:val="clear" w:color="auto" w:fill="auto"/>
            <w:vAlign w:val="center"/>
          </w:tcPr>
          <w:p w14:paraId="77EBB186" w14:textId="77777777" w:rsidR="00243AB2" w:rsidRPr="00243AB2" w:rsidRDefault="00243AB2" w:rsidP="00986FAE">
            <w:pPr>
              <w:jc w:val="center"/>
              <w:rPr>
                <w:rFonts w:ascii="Times New Roman" w:hAnsi="Times New Roman" w:cs="Times New Roman"/>
                <w:color w:val="000000"/>
                <w:sz w:val="18"/>
                <w:szCs w:val="18"/>
              </w:rPr>
            </w:pPr>
            <w:r w:rsidRPr="00243AB2">
              <w:rPr>
                <w:rFonts w:ascii="Times New Roman" w:hAnsi="Times New Roman" w:cs="Times New Roman"/>
                <w:color w:val="000000"/>
                <w:sz w:val="18"/>
                <w:szCs w:val="18"/>
              </w:rPr>
              <w:t>1</w:t>
            </w:r>
          </w:p>
        </w:tc>
        <w:tc>
          <w:tcPr>
            <w:tcW w:w="1417" w:type="dxa"/>
            <w:tcBorders>
              <w:top w:val="nil"/>
              <w:left w:val="nil"/>
              <w:bottom w:val="single" w:sz="8" w:space="0" w:color="auto"/>
              <w:right w:val="single" w:sz="4" w:space="0" w:color="auto"/>
            </w:tcBorders>
            <w:shd w:val="clear" w:color="auto" w:fill="auto"/>
            <w:vAlign w:val="center"/>
          </w:tcPr>
          <w:p w14:paraId="28064FE7"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18"/>
                <w:szCs w:val="18"/>
              </w:rPr>
              <w:t>28 000,00</w:t>
            </w:r>
          </w:p>
        </w:tc>
        <w:tc>
          <w:tcPr>
            <w:tcW w:w="1560" w:type="dxa"/>
            <w:tcBorders>
              <w:top w:val="single" w:sz="4" w:space="0" w:color="auto"/>
              <w:left w:val="single" w:sz="4" w:space="0" w:color="auto"/>
              <w:bottom w:val="single" w:sz="8" w:space="0" w:color="auto"/>
              <w:right w:val="single" w:sz="4" w:space="0" w:color="auto"/>
            </w:tcBorders>
            <w:shd w:val="clear" w:color="auto" w:fill="auto"/>
            <w:vAlign w:val="center"/>
          </w:tcPr>
          <w:p w14:paraId="15340BE4"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18"/>
                <w:szCs w:val="18"/>
              </w:rPr>
              <w:t>28 000,00</w:t>
            </w:r>
          </w:p>
        </w:tc>
      </w:tr>
      <w:tr w:rsidR="00243AB2" w:rsidRPr="00243AB2" w14:paraId="6DDD83B9" w14:textId="77777777" w:rsidTr="00243AB2">
        <w:trPr>
          <w:trHeight w:val="423"/>
        </w:trPr>
        <w:tc>
          <w:tcPr>
            <w:tcW w:w="709" w:type="dxa"/>
            <w:shd w:val="clear" w:color="auto" w:fill="auto"/>
            <w:vAlign w:val="center"/>
          </w:tcPr>
          <w:p w14:paraId="36C6EE3E" w14:textId="77777777" w:rsidR="00243AB2" w:rsidRPr="00243AB2" w:rsidRDefault="00243AB2" w:rsidP="00986FAE">
            <w:pPr>
              <w:jc w:val="center"/>
              <w:rPr>
                <w:rFonts w:ascii="Times New Roman" w:hAnsi="Times New Roman" w:cs="Times New Roman"/>
                <w:b/>
                <w:bCs/>
                <w:sz w:val="18"/>
                <w:szCs w:val="18"/>
              </w:rPr>
            </w:pPr>
            <w:r w:rsidRPr="00243AB2">
              <w:rPr>
                <w:rFonts w:ascii="Times New Roman" w:hAnsi="Times New Roman" w:cs="Times New Roman"/>
                <w:b/>
                <w:bCs/>
                <w:sz w:val="18"/>
                <w:szCs w:val="18"/>
              </w:rPr>
              <w:t>109</w:t>
            </w:r>
          </w:p>
        </w:tc>
        <w:tc>
          <w:tcPr>
            <w:tcW w:w="4395" w:type="dxa"/>
            <w:tcBorders>
              <w:top w:val="nil"/>
              <w:left w:val="single" w:sz="4" w:space="0" w:color="auto"/>
              <w:bottom w:val="single" w:sz="8" w:space="0" w:color="auto"/>
              <w:right w:val="single" w:sz="4" w:space="0" w:color="auto"/>
            </w:tcBorders>
            <w:shd w:val="clear" w:color="auto" w:fill="auto"/>
            <w:vAlign w:val="center"/>
          </w:tcPr>
          <w:p w14:paraId="08AE8DDA" w14:textId="77777777" w:rsidR="00243AB2" w:rsidRPr="00243AB2" w:rsidRDefault="00243AB2" w:rsidP="00986FAE">
            <w:pPr>
              <w:jc w:val="center"/>
              <w:rPr>
                <w:rFonts w:ascii="Times New Roman" w:hAnsi="Times New Roman" w:cs="Times New Roman"/>
                <w:color w:val="000000"/>
                <w:sz w:val="18"/>
                <w:szCs w:val="18"/>
              </w:rPr>
            </w:pPr>
            <w:r w:rsidRPr="00243AB2">
              <w:rPr>
                <w:rFonts w:ascii="Times New Roman" w:hAnsi="Times New Roman" w:cs="Times New Roman"/>
                <w:color w:val="000000"/>
                <w:sz w:val="18"/>
                <w:szCs w:val="18"/>
              </w:rPr>
              <w:t>i-</w:t>
            </w:r>
            <w:proofErr w:type="spellStart"/>
            <w:r w:rsidRPr="00243AB2">
              <w:rPr>
                <w:rFonts w:ascii="Times New Roman" w:hAnsi="Times New Roman" w:cs="Times New Roman"/>
                <w:color w:val="000000"/>
                <w:sz w:val="18"/>
                <w:szCs w:val="18"/>
              </w:rPr>
              <w:t>smart</w:t>
            </w:r>
            <w:proofErr w:type="spellEnd"/>
            <w:r w:rsidRPr="00243AB2">
              <w:rPr>
                <w:rFonts w:ascii="Times New Roman" w:hAnsi="Times New Roman" w:cs="Times New Roman"/>
                <w:color w:val="000000"/>
                <w:sz w:val="18"/>
                <w:szCs w:val="18"/>
              </w:rPr>
              <w:t xml:space="preserve"> QS </w:t>
            </w:r>
            <w:proofErr w:type="spellStart"/>
            <w:r w:rsidRPr="00243AB2">
              <w:rPr>
                <w:rFonts w:ascii="Times New Roman" w:hAnsi="Times New Roman" w:cs="Times New Roman"/>
                <w:color w:val="000000"/>
                <w:sz w:val="18"/>
                <w:szCs w:val="18"/>
              </w:rPr>
              <w:t>iSmart</w:t>
            </w:r>
            <w:proofErr w:type="spellEnd"/>
            <w:r w:rsidRPr="00243AB2">
              <w:rPr>
                <w:rFonts w:ascii="Times New Roman" w:hAnsi="Times New Roman" w:cs="Times New Roman"/>
                <w:color w:val="000000"/>
                <w:sz w:val="18"/>
                <w:szCs w:val="18"/>
              </w:rPr>
              <w:t xml:space="preserve"> контроль качества (3уровня)</w:t>
            </w:r>
          </w:p>
        </w:tc>
        <w:tc>
          <w:tcPr>
            <w:tcW w:w="1051" w:type="dxa"/>
            <w:tcBorders>
              <w:top w:val="nil"/>
              <w:left w:val="nil"/>
              <w:bottom w:val="single" w:sz="8" w:space="0" w:color="auto"/>
              <w:right w:val="single" w:sz="4" w:space="0" w:color="auto"/>
            </w:tcBorders>
            <w:shd w:val="clear" w:color="auto" w:fill="auto"/>
            <w:vAlign w:val="center"/>
          </w:tcPr>
          <w:p w14:paraId="2B84A90E" w14:textId="77777777" w:rsidR="00243AB2" w:rsidRPr="00243AB2" w:rsidRDefault="00243AB2" w:rsidP="00986FAE">
            <w:pPr>
              <w:jc w:val="center"/>
              <w:rPr>
                <w:rFonts w:ascii="Times New Roman" w:hAnsi="Times New Roman" w:cs="Times New Roman"/>
                <w:color w:val="000000"/>
                <w:sz w:val="18"/>
                <w:szCs w:val="18"/>
              </w:rPr>
            </w:pPr>
            <w:proofErr w:type="spellStart"/>
            <w:r w:rsidRPr="00243AB2">
              <w:rPr>
                <w:rFonts w:ascii="Times New Roman" w:hAnsi="Times New Roman" w:cs="Times New Roman"/>
                <w:color w:val="000000"/>
                <w:sz w:val="18"/>
                <w:szCs w:val="18"/>
              </w:rPr>
              <w:t>фл</w:t>
            </w:r>
            <w:proofErr w:type="spellEnd"/>
          </w:p>
        </w:tc>
        <w:tc>
          <w:tcPr>
            <w:tcW w:w="1075" w:type="dxa"/>
            <w:tcBorders>
              <w:top w:val="nil"/>
              <w:left w:val="nil"/>
              <w:bottom w:val="single" w:sz="8" w:space="0" w:color="auto"/>
              <w:right w:val="single" w:sz="4" w:space="0" w:color="auto"/>
            </w:tcBorders>
            <w:shd w:val="clear" w:color="auto" w:fill="auto"/>
            <w:vAlign w:val="center"/>
          </w:tcPr>
          <w:p w14:paraId="1B565528" w14:textId="77777777" w:rsidR="00243AB2" w:rsidRPr="00243AB2" w:rsidRDefault="00243AB2" w:rsidP="00986FAE">
            <w:pPr>
              <w:jc w:val="center"/>
              <w:rPr>
                <w:rFonts w:ascii="Times New Roman" w:hAnsi="Times New Roman" w:cs="Times New Roman"/>
                <w:color w:val="000000"/>
                <w:sz w:val="18"/>
                <w:szCs w:val="18"/>
              </w:rPr>
            </w:pPr>
            <w:r w:rsidRPr="00243AB2">
              <w:rPr>
                <w:rFonts w:ascii="Times New Roman" w:hAnsi="Times New Roman" w:cs="Times New Roman"/>
                <w:color w:val="000000"/>
                <w:sz w:val="18"/>
                <w:szCs w:val="18"/>
              </w:rPr>
              <w:t>3</w:t>
            </w:r>
          </w:p>
        </w:tc>
        <w:tc>
          <w:tcPr>
            <w:tcW w:w="1417" w:type="dxa"/>
            <w:tcBorders>
              <w:top w:val="nil"/>
              <w:left w:val="nil"/>
              <w:bottom w:val="single" w:sz="8" w:space="0" w:color="auto"/>
              <w:right w:val="single" w:sz="4" w:space="0" w:color="auto"/>
            </w:tcBorders>
            <w:shd w:val="clear" w:color="auto" w:fill="auto"/>
            <w:vAlign w:val="center"/>
          </w:tcPr>
          <w:p w14:paraId="5A0D958E"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18"/>
                <w:szCs w:val="18"/>
              </w:rPr>
              <w:t>9 000,00</w:t>
            </w:r>
          </w:p>
        </w:tc>
        <w:tc>
          <w:tcPr>
            <w:tcW w:w="1560" w:type="dxa"/>
            <w:tcBorders>
              <w:top w:val="single" w:sz="4" w:space="0" w:color="auto"/>
              <w:left w:val="single" w:sz="4" w:space="0" w:color="auto"/>
              <w:bottom w:val="single" w:sz="8" w:space="0" w:color="auto"/>
              <w:right w:val="single" w:sz="4" w:space="0" w:color="auto"/>
            </w:tcBorders>
            <w:shd w:val="clear" w:color="auto" w:fill="auto"/>
            <w:vAlign w:val="center"/>
          </w:tcPr>
          <w:p w14:paraId="562F4100" w14:textId="77777777" w:rsidR="00243AB2" w:rsidRPr="00243AB2" w:rsidRDefault="00243AB2" w:rsidP="00986FAE">
            <w:pPr>
              <w:jc w:val="center"/>
              <w:rPr>
                <w:rFonts w:ascii="Times New Roman" w:hAnsi="Times New Roman" w:cs="Times New Roman"/>
                <w:sz w:val="20"/>
                <w:szCs w:val="20"/>
              </w:rPr>
            </w:pPr>
            <w:r w:rsidRPr="00243AB2">
              <w:rPr>
                <w:rFonts w:ascii="Times New Roman" w:hAnsi="Times New Roman" w:cs="Times New Roman"/>
                <w:color w:val="000000"/>
                <w:sz w:val="18"/>
                <w:szCs w:val="18"/>
              </w:rPr>
              <w:t>27 000,00</w:t>
            </w:r>
          </w:p>
        </w:tc>
      </w:tr>
      <w:tr w:rsidR="00243AB2" w:rsidRPr="00243AB2" w14:paraId="3ED9286B" w14:textId="77777777" w:rsidTr="00243AB2">
        <w:trPr>
          <w:trHeight w:val="423"/>
        </w:trPr>
        <w:tc>
          <w:tcPr>
            <w:tcW w:w="8647" w:type="dxa"/>
            <w:gridSpan w:val="5"/>
            <w:vAlign w:val="center"/>
          </w:tcPr>
          <w:p w14:paraId="66135188" w14:textId="77777777" w:rsidR="00243AB2" w:rsidRPr="00243AB2" w:rsidRDefault="00243AB2" w:rsidP="00986FAE">
            <w:pPr>
              <w:jc w:val="right"/>
              <w:rPr>
                <w:rFonts w:ascii="Times New Roman" w:hAnsi="Times New Roman" w:cs="Times New Roman"/>
                <w:sz w:val="20"/>
                <w:szCs w:val="20"/>
              </w:rPr>
            </w:pPr>
            <w:r>
              <w:rPr>
                <w:rFonts w:ascii="Times New Roman" w:hAnsi="Times New Roman" w:cs="Times New Roman"/>
                <w:b/>
                <w:color w:val="000000"/>
                <w:sz w:val="20"/>
                <w:szCs w:val="20"/>
                <w:lang w:val="kk-KZ"/>
              </w:rPr>
              <w:t>ҚОРЫТЫНДЫ</w:t>
            </w:r>
            <w:r w:rsidRPr="00243AB2">
              <w:rPr>
                <w:rFonts w:ascii="Times New Roman" w:hAnsi="Times New Roman" w:cs="Times New Roman"/>
                <w:b/>
                <w:color w:val="000000"/>
                <w:sz w:val="20"/>
                <w:szCs w:val="20"/>
              </w:rPr>
              <w:t>:</w:t>
            </w:r>
          </w:p>
        </w:tc>
        <w:tc>
          <w:tcPr>
            <w:tcW w:w="1560" w:type="dxa"/>
            <w:vAlign w:val="center"/>
          </w:tcPr>
          <w:p w14:paraId="0E2BBC08" w14:textId="77777777" w:rsidR="00243AB2" w:rsidRPr="00243AB2" w:rsidRDefault="00243AB2" w:rsidP="00986FAE">
            <w:pPr>
              <w:jc w:val="center"/>
              <w:rPr>
                <w:rFonts w:ascii="Times New Roman" w:hAnsi="Times New Roman" w:cs="Times New Roman"/>
                <w:b/>
                <w:sz w:val="20"/>
                <w:szCs w:val="20"/>
              </w:rPr>
            </w:pPr>
            <w:r w:rsidRPr="00243AB2">
              <w:rPr>
                <w:rFonts w:ascii="Times New Roman" w:hAnsi="Times New Roman" w:cs="Times New Roman"/>
                <w:b/>
                <w:sz w:val="20"/>
                <w:szCs w:val="20"/>
              </w:rPr>
              <w:t>4 070 000,00</w:t>
            </w:r>
          </w:p>
        </w:tc>
      </w:tr>
    </w:tbl>
    <w:p w14:paraId="2BF05C7A" w14:textId="77777777" w:rsidR="00692E1A" w:rsidRPr="00243AB2" w:rsidRDefault="00692E1A" w:rsidP="00692E1A">
      <w:pPr>
        <w:jc w:val="both"/>
        <w:rPr>
          <w:rFonts w:ascii="Times New Roman" w:hAnsi="Times New Roman" w:cs="Times New Roman"/>
          <w:lang w:val="kk-KZ"/>
        </w:rPr>
      </w:pPr>
      <w:r w:rsidRPr="00243AB2">
        <w:rPr>
          <w:rFonts w:ascii="Times New Roman" w:hAnsi="Times New Roman" w:cs="Times New Roman"/>
          <w:lang w:val="kk-KZ"/>
        </w:rPr>
        <w:t>8. Комисссия шешімі:</w:t>
      </w:r>
    </w:p>
    <w:p w14:paraId="3F18725C" w14:textId="77777777" w:rsidR="00243AB2" w:rsidRDefault="00243AB2" w:rsidP="00692E1A">
      <w:pPr>
        <w:tabs>
          <w:tab w:val="left" w:pos="567"/>
        </w:tabs>
        <w:rPr>
          <w:rFonts w:ascii="Times New Roman" w:hAnsi="Times New Roman" w:cs="Times New Roman"/>
          <w:lang w:val="kk-KZ"/>
        </w:rPr>
      </w:pPr>
      <w:r w:rsidRPr="00243AB2">
        <w:rPr>
          <w:rFonts w:ascii="Times New Roman" w:hAnsi="Times New Roman" w:cs="Times New Roman"/>
          <w:lang w:val="kk-KZ"/>
        </w:rPr>
        <w:t xml:space="preserve">1. Қағидалардың 66 - тармағы, 4-параграфы, 2-тарауына сәйкес № 1-109 лоттар бойынша тендер тәсілімен сатып алу </w:t>
      </w:r>
      <w:r w:rsidRPr="00243AB2">
        <w:rPr>
          <w:rFonts w:ascii="Times New Roman" w:hAnsi="Times New Roman" w:cs="Times New Roman"/>
          <w:b/>
          <w:lang w:val="kk-KZ"/>
        </w:rPr>
        <w:t>өткізілді деп танылсын</w:t>
      </w:r>
      <w:r w:rsidRPr="00243AB2">
        <w:rPr>
          <w:rFonts w:ascii="Times New Roman" w:hAnsi="Times New Roman" w:cs="Times New Roman"/>
          <w:lang w:val="kk-KZ"/>
        </w:rPr>
        <w:t>.</w:t>
      </w:r>
    </w:p>
    <w:p w14:paraId="27E81C8C" w14:textId="77777777" w:rsidR="00243AB2" w:rsidRDefault="00243AB2" w:rsidP="00692E1A">
      <w:pPr>
        <w:tabs>
          <w:tab w:val="left" w:pos="567"/>
        </w:tabs>
        <w:rPr>
          <w:rFonts w:ascii="Times New Roman" w:hAnsi="Times New Roman" w:cs="Times New Roman"/>
          <w:lang w:val="kk-KZ"/>
        </w:rPr>
      </w:pPr>
      <w:r w:rsidRPr="00243AB2">
        <w:rPr>
          <w:rFonts w:ascii="Times New Roman" w:hAnsi="Times New Roman" w:cs="Times New Roman"/>
          <w:lang w:val="kk-KZ"/>
        </w:rPr>
        <w:t>2. № 1 - 97 лоттар бойынша 5 (бес) күнтізбелік күн ішінде реагенттерді жеткізу шарты жіберілетін әлеуетті өнім беруші: "тех-Фарма" ЖШС, № 98 – 100 лоттар бойынша: "labmedtech" ЖШС, № 101 – 109 лоттар бойынша: "Эндомед"ЖШС.</w:t>
      </w:r>
    </w:p>
    <w:p w14:paraId="0E9BFAA2" w14:textId="77777777" w:rsidR="00692E1A" w:rsidRPr="00243AB2" w:rsidRDefault="00692E1A" w:rsidP="00692E1A">
      <w:pPr>
        <w:tabs>
          <w:tab w:val="left" w:pos="567"/>
        </w:tabs>
        <w:rPr>
          <w:rFonts w:ascii="Times New Roman" w:hAnsi="Times New Roman" w:cs="Times New Roman"/>
          <w:caps/>
          <w:lang w:val="kk-KZ"/>
        </w:rPr>
      </w:pPr>
      <w:r w:rsidRPr="00243AB2">
        <w:rPr>
          <w:rFonts w:ascii="Times New Roman" w:hAnsi="Times New Roman" w:cs="Times New Roman"/>
          <w:lang w:val="kk-KZ"/>
        </w:rPr>
        <w:t>3. Тендер тәсілімен сатып алулар қорытындысы туралы осы хаттаманың мәтіні интернет – ресурста орналастырылсын.</w:t>
      </w:r>
    </w:p>
    <w:p w14:paraId="10EACF2E" w14:textId="77777777" w:rsidR="00692E1A" w:rsidRPr="00243AB2" w:rsidRDefault="00692E1A" w:rsidP="00692E1A">
      <w:pPr>
        <w:jc w:val="both"/>
        <w:rPr>
          <w:rFonts w:ascii="Times New Roman" w:hAnsi="Times New Roman" w:cs="Times New Roman"/>
          <w:b/>
          <w:caps/>
        </w:rPr>
      </w:pPr>
      <w:r w:rsidRPr="00243AB2">
        <w:rPr>
          <w:rFonts w:ascii="Times New Roman" w:hAnsi="Times New Roman" w:cs="Times New Roman"/>
          <w:b/>
          <w:lang w:val="kk-KZ"/>
        </w:rPr>
        <w:t>Комиссия төрағасы  :</w:t>
      </w:r>
    </w:p>
    <w:p w14:paraId="1B1ABF47" w14:textId="77777777" w:rsidR="00692E1A" w:rsidRPr="00243AB2" w:rsidRDefault="00692E1A" w:rsidP="00692E1A">
      <w:pPr>
        <w:jc w:val="both"/>
        <w:rPr>
          <w:rFonts w:ascii="Times New Roman" w:hAnsi="Times New Roman" w:cs="Times New Roman"/>
          <w:caps/>
          <w:lang w:val="kk-KZ"/>
        </w:rPr>
      </w:pPr>
      <w:r w:rsidRPr="00243AB2">
        <w:rPr>
          <w:rFonts w:ascii="Times New Roman" w:hAnsi="Times New Roman" w:cs="Times New Roman"/>
          <w:lang w:val="kk-KZ"/>
        </w:rPr>
        <w:t>Директордың орынбасары м.а.</w:t>
      </w:r>
      <w:r w:rsidRPr="00243AB2">
        <w:rPr>
          <w:rFonts w:ascii="Times New Roman" w:hAnsi="Times New Roman" w:cs="Times New Roman"/>
        </w:rPr>
        <w:t>_____________</w:t>
      </w:r>
      <w:r w:rsidRPr="00243AB2">
        <w:rPr>
          <w:rFonts w:ascii="Times New Roman" w:hAnsi="Times New Roman" w:cs="Times New Roman"/>
          <w:lang w:val="kk-KZ"/>
        </w:rPr>
        <w:t xml:space="preserve"> Мейманова Б.А.</w:t>
      </w:r>
    </w:p>
    <w:p w14:paraId="6C28B6AB" w14:textId="77777777" w:rsidR="00692E1A" w:rsidRPr="00243AB2" w:rsidRDefault="00692E1A" w:rsidP="00692E1A">
      <w:pPr>
        <w:rPr>
          <w:rFonts w:ascii="Times New Roman" w:hAnsi="Times New Roman" w:cs="Times New Roman"/>
          <w:caps/>
          <w:lang w:val="kk-KZ"/>
        </w:rPr>
      </w:pPr>
      <w:r w:rsidRPr="00243AB2">
        <w:rPr>
          <w:rFonts w:ascii="Times New Roman" w:hAnsi="Times New Roman" w:cs="Times New Roman"/>
          <w:b/>
          <w:lang w:val="kk-KZ"/>
        </w:rPr>
        <w:t xml:space="preserve">Комиссия мүшелері             _______________  </w:t>
      </w:r>
      <w:r w:rsidRPr="00243AB2">
        <w:rPr>
          <w:rFonts w:ascii="Times New Roman" w:hAnsi="Times New Roman" w:cs="Times New Roman"/>
          <w:lang w:val="kk-KZ"/>
        </w:rPr>
        <w:t>бас бухгалтер</w:t>
      </w:r>
      <w:r w:rsidRPr="00243AB2">
        <w:rPr>
          <w:rFonts w:ascii="Times New Roman" w:hAnsi="Times New Roman" w:cs="Times New Roman"/>
          <w:b/>
          <w:lang w:val="kk-KZ"/>
        </w:rPr>
        <w:t xml:space="preserve">, </w:t>
      </w:r>
      <w:r w:rsidRPr="00243AB2">
        <w:rPr>
          <w:rFonts w:ascii="Times New Roman" w:hAnsi="Times New Roman" w:cs="Times New Roman"/>
          <w:lang w:val="kk-KZ"/>
        </w:rPr>
        <w:t>Симонова И.С.</w:t>
      </w:r>
    </w:p>
    <w:p w14:paraId="70F4C0F1" w14:textId="77777777" w:rsidR="00692E1A" w:rsidRPr="00243AB2" w:rsidRDefault="00692E1A" w:rsidP="00692E1A">
      <w:pPr>
        <w:rPr>
          <w:rFonts w:ascii="Times New Roman" w:hAnsi="Times New Roman" w:cs="Times New Roman"/>
          <w:lang w:val="kk-KZ"/>
        </w:rPr>
      </w:pPr>
      <w:r w:rsidRPr="00243AB2">
        <w:rPr>
          <w:rFonts w:ascii="Times New Roman" w:hAnsi="Times New Roman" w:cs="Times New Roman"/>
          <w:lang w:val="kk-KZ"/>
        </w:rPr>
        <w:t xml:space="preserve">                                                 ________________ фармацевт,Назарова Н.М.</w:t>
      </w:r>
    </w:p>
    <w:p w14:paraId="789AE372" w14:textId="77777777" w:rsidR="00692E1A" w:rsidRPr="00243AB2" w:rsidRDefault="00692E1A" w:rsidP="00692E1A">
      <w:pPr>
        <w:rPr>
          <w:rFonts w:ascii="Times New Roman" w:hAnsi="Times New Roman" w:cs="Times New Roman"/>
          <w:b/>
          <w:caps/>
          <w:lang w:val="kk-KZ"/>
        </w:rPr>
      </w:pPr>
      <w:r w:rsidRPr="00243AB2">
        <w:rPr>
          <w:rFonts w:ascii="Times New Roman" w:hAnsi="Times New Roman" w:cs="Times New Roman"/>
          <w:b/>
          <w:lang w:val="kk-KZ"/>
        </w:rPr>
        <w:t xml:space="preserve">                                                  </w:t>
      </w:r>
      <w:r w:rsidRPr="00243AB2">
        <w:rPr>
          <w:rFonts w:ascii="Times New Roman" w:hAnsi="Times New Roman" w:cs="Times New Roman"/>
          <w:b/>
        </w:rPr>
        <w:t xml:space="preserve">_______________ </w:t>
      </w:r>
      <w:r w:rsidRPr="00243AB2">
        <w:rPr>
          <w:rFonts w:ascii="Times New Roman" w:hAnsi="Times New Roman" w:cs="Times New Roman"/>
          <w:b/>
          <w:lang w:val="kk-KZ"/>
        </w:rPr>
        <w:t xml:space="preserve"> </w:t>
      </w:r>
      <w:r w:rsidRPr="00243AB2">
        <w:rPr>
          <w:rFonts w:ascii="Times New Roman" w:hAnsi="Times New Roman" w:cs="Times New Roman"/>
          <w:lang w:val="kk-KZ"/>
        </w:rPr>
        <w:t>заңгер,</w:t>
      </w:r>
      <w:r w:rsidRPr="00243AB2">
        <w:rPr>
          <w:rFonts w:ascii="Times New Roman" w:hAnsi="Times New Roman" w:cs="Times New Roman"/>
          <w:b/>
          <w:lang w:val="kk-KZ"/>
        </w:rPr>
        <w:t xml:space="preserve"> </w:t>
      </w:r>
      <w:r w:rsidRPr="00243AB2">
        <w:rPr>
          <w:rFonts w:ascii="Times New Roman" w:hAnsi="Times New Roman" w:cs="Times New Roman"/>
          <w:lang w:val="kk-KZ"/>
        </w:rPr>
        <w:t xml:space="preserve">Валеев А.М.                                                                 </w:t>
      </w:r>
    </w:p>
    <w:p w14:paraId="69147D07" w14:textId="77777777" w:rsidR="00692E1A" w:rsidRPr="00A62430" w:rsidRDefault="00692E1A" w:rsidP="00692E1A">
      <w:pPr>
        <w:rPr>
          <w:rFonts w:ascii="Times New Roman" w:hAnsi="Times New Roman" w:cs="Times New Roman"/>
          <w:lang w:val="kk-KZ"/>
        </w:rPr>
      </w:pPr>
      <w:r w:rsidRPr="00243AB2">
        <w:rPr>
          <w:rFonts w:ascii="Times New Roman" w:hAnsi="Times New Roman" w:cs="Times New Roman"/>
          <w:b/>
          <w:lang w:val="kk-KZ"/>
        </w:rPr>
        <w:t xml:space="preserve">                                                  </w:t>
      </w:r>
      <w:r w:rsidRPr="00A62430">
        <w:rPr>
          <w:rFonts w:ascii="Times New Roman" w:hAnsi="Times New Roman" w:cs="Times New Roman"/>
          <w:b/>
          <w:lang w:val="kk-KZ"/>
        </w:rPr>
        <w:t xml:space="preserve">_______________ </w:t>
      </w:r>
      <w:r w:rsidRPr="00243AB2">
        <w:rPr>
          <w:rFonts w:ascii="Times New Roman" w:hAnsi="Times New Roman" w:cs="Times New Roman"/>
          <w:b/>
          <w:lang w:val="kk-KZ"/>
        </w:rPr>
        <w:t xml:space="preserve"> </w:t>
      </w:r>
      <w:r w:rsidR="00A62430" w:rsidRPr="00A62430">
        <w:rPr>
          <w:rFonts w:ascii="Times New Roman" w:hAnsi="Times New Roman" w:cs="Times New Roman"/>
          <w:lang w:val="kk-KZ"/>
        </w:rPr>
        <w:t xml:space="preserve">МКБ </w:t>
      </w:r>
      <w:r w:rsidRPr="00A62430">
        <w:rPr>
          <w:rFonts w:ascii="Times New Roman" w:hAnsi="Times New Roman" w:cs="Times New Roman"/>
          <w:lang w:val="kk-KZ"/>
        </w:rPr>
        <w:t xml:space="preserve"> меңг</w:t>
      </w:r>
      <w:r w:rsidR="00A62430" w:rsidRPr="00A62430">
        <w:rPr>
          <w:rFonts w:ascii="Times New Roman" w:hAnsi="Times New Roman" w:cs="Times New Roman"/>
          <w:lang w:val="kk-KZ"/>
        </w:rPr>
        <w:t xml:space="preserve"> м.а.</w:t>
      </w:r>
      <w:r w:rsidRPr="00A62430">
        <w:rPr>
          <w:rFonts w:ascii="Times New Roman" w:hAnsi="Times New Roman" w:cs="Times New Roman"/>
          <w:lang w:val="kk-KZ"/>
        </w:rPr>
        <w:t xml:space="preserve">, </w:t>
      </w:r>
      <w:r w:rsidR="00A62430" w:rsidRPr="00A62430">
        <w:rPr>
          <w:rFonts w:ascii="Times New Roman" w:hAnsi="Times New Roman" w:cs="Times New Roman"/>
          <w:lang w:val="kk-KZ"/>
        </w:rPr>
        <w:t>Иноземцева Н.Ю.</w:t>
      </w:r>
    </w:p>
    <w:p w14:paraId="520D760B" w14:textId="77777777" w:rsidR="00692E1A" w:rsidRPr="00243AB2" w:rsidRDefault="00692E1A" w:rsidP="00692E1A">
      <w:pPr>
        <w:rPr>
          <w:rFonts w:ascii="Times New Roman" w:hAnsi="Times New Roman" w:cs="Times New Roman"/>
          <w:lang w:val="kk-KZ"/>
        </w:rPr>
      </w:pPr>
      <w:r w:rsidRPr="00243AB2">
        <w:rPr>
          <w:rFonts w:ascii="Times New Roman" w:hAnsi="Times New Roman" w:cs="Times New Roman"/>
          <w:b/>
          <w:lang w:val="kk-KZ"/>
        </w:rPr>
        <w:t xml:space="preserve">Комиссия хатшысы </w:t>
      </w:r>
      <w:r w:rsidRPr="00243AB2">
        <w:rPr>
          <w:rFonts w:ascii="Times New Roman" w:hAnsi="Times New Roman" w:cs="Times New Roman"/>
          <w:b/>
        </w:rPr>
        <w:t xml:space="preserve">_______________ </w:t>
      </w:r>
      <w:r w:rsidRPr="00243AB2">
        <w:rPr>
          <w:rFonts w:ascii="Times New Roman" w:hAnsi="Times New Roman" w:cs="Times New Roman"/>
          <w:b/>
          <w:lang w:val="kk-KZ"/>
        </w:rPr>
        <w:t xml:space="preserve"> </w:t>
      </w:r>
      <w:r w:rsidRPr="00243AB2">
        <w:rPr>
          <w:rFonts w:ascii="Times New Roman" w:hAnsi="Times New Roman" w:cs="Times New Roman"/>
          <w:lang w:val="kk-KZ"/>
        </w:rPr>
        <w:t>Мельник А.С.</w:t>
      </w:r>
    </w:p>
    <w:sectPr w:rsidR="00692E1A" w:rsidRPr="00243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E70"/>
    <w:multiLevelType w:val="hybridMultilevel"/>
    <w:tmpl w:val="18BAEA50"/>
    <w:lvl w:ilvl="0" w:tplc="35DA6654">
      <w:start w:val="39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F3C4F"/>
    <w:multiLevelType w:val="hybridMultilevel"/>
    <w:tmpl w:val="9894E5B2"/>
    <w:lvl w:ilvl="0" w:tplc="94A03B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E05045"/>
    <w:multiLevelType w:val="hybridMultilevel"/>
    <w:tmpl w:val="714AA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322D5A"/>
    <w:multiLevelType w:val="hybridMultilevel"/>
    <w:tmpl w:val="8924B0F6"/>
    <w:lvl w:ilvl="0" w:tplc="FC3C4348">
      <w:numFmt w:val="bullet"/>
      <w:lvlText w:val="-"/>
      <w:lvlJc w:val="left"/>
      <w:pPr>
        <w:ind w:left="2580" w:hanging="360"/>
      </w:pPr>
      <w:rPr>
        <w:rFonts w:ascii="Times New Roman" w:eastAsia="Times New Roman" w:hAnsi="Times New Roman" w:cs="Times New Roman" w:hint="default"/>
      </w:rPr>
    </w:lvl>
    <w:lvl w:ilvl="1" w:tplc="04190003" w:tentative="1">
      <w:start w:val="1"/>
      <w:numFmt w:val="bullet"/>
      <w:lvlText w:val="o"/>
      <w:lvlJc w:val="left"/>
      <w:pPr>
        <w:ind w:left="3300" w:hanging="360"/>
      </w:pPr>
      <w:rPr>
        <w:rFonts w:ascii="Courier New" w:hAnsi="Courier New" w:cs="Courier New" w:hint="default"/>
      </w:rPr>
    </w:lvl>
    <w:lvl w:ilvl="2" w:tplc="04190005" w:tentative="1">
      <w:start w:val="1"/>
      <w:numFmt w:val="bullet"/>
      <w:lvlText w:val=""/>
      <w:lvlJc w:val="left"/>
      <w:pPr>
        <w:ind w:left="4020" w:hanging="360"/>
      </w:pPr>
      <w:rPr>
        <w:rFonts w:ascii="Wingdings" w:hAnsi="Wingdings" w:hint="default"/>
      </w:rPr>
    </w:lvl>
    <w:lvl w:ilvl="3" w:tplc="04190001" w:tentative="1">
      <w:start w:val="1"/>
      <w:numFmt w:val="bullet"/>
      <w:lvlText w:val=""/>
      <w:lvlJc w:val="left"/>
      <w:pPr>
        <w:ind w:left="4740" w:hanging="360"/>
      </w:pPr>
      <w:rPr>
        <w:rFonts w:ascii="Symbol" w:hAnsi="Symbol" w:hint="default"/>
      </w:rPr>
    </w:lvl>
    <w:lvl w:ilvl="4" w:tplc="04190003" w:tentative="1">
      <w:start w:val="1"/>
      <w:numFmt w:val="bullet"/>
      <w:lvlText w:val="o"/>
      <w:lvlJc w:val="left"/>
      <w:pPr>
        <w:ind w:left="5460" w:hanging="360"/>
      </w:pPr>
      <w:rPr>
        <w:rFonts w:ascii="Courier New" w:hAnsi="Courier New" w:cs="Courier New" w:hint="default"/>
      </w:rPr>
    </w:lvl>
    <w:lvl w:ilvl="5" w:tplc="04190005" w:tentative="1">
      <w:start w:val="1"/>
      <w:numFmt w:val="bullet"/>
      <w:lvlText w:val=""/>
      <w:lvlJc w:val="left"/>
      <w:pPr>
        <w:ind w:left="6180" w:hanging="360"/>
      </w:pPr>
      <w:rPr>
        <w:rFonts w:ascii="Wingdings" w:hAnsi="Wingdings" w:hint="default"/>
      </w:rPr>
    </w:lvl>
    <w:lvl w:ilvl="6" w:tplc="04190001" w:tentative="1">
      <w:start w:val="1"/>
      <w:numFmt w:val="bullet"/>
      <w:lvlText w:val=""/>
      <w:lvlJc w:val="left"/>
      <w:pPr>
        <w:ind w:left="6900" w:hanging="360"/>
      </w:pPr>
      <w:rPr>
        <w:rFonts w:ascii="Symbol" w:hAnsi="Symbol" w:hint="default"/>
      </w:rPr>
    </w:lvl>
    <w:lvl w:ilvl="7" w:tplc="04190003" w:tentative="1">
      <w:start w:val="1"/>
      <w:numFmt w:val="bullet"/>
      <w:lvlText w:val="o"/>
      <w:lvlJc w:val="left"/>
      <w:pPr>
        <w:ind w:left="7620" w:hanging="360"/>
      </w:pPr>
      <w:rPr>
        <w:rFonts w:ascii="Courier New" w:hAnsi="Courier New" w:cs="Courier New" w:hint="default"/>
      </w:rPr>
    </w:lvl>
    <w:lvl w:ilvl="8" w:tplc="04190005" w:tentative="1">
      <w:start w:val="1"/>
      <w:numFmt w:val="bullet"/>
      <w:lvlText w:val=""/>
      <w:lvlJc w:val="left"/>
      <w:pPr>
        <w:ind w:left="8340" w:hanging="360"/>
      </w:pPr>
      <w:rPr>
        <w:rFonts w:ascii="Wingdings" w:hAnsi="Wingdings" w:hint="default"/>
      </w:rPr>
    </w:lvl>
  </w:abstractNum>
  <w:abstractNum w:abstractNumId="4" w15:restartNumberingAfterBreak="0">
    <w:nsid w:val="266109F9"/>
    <w:multiLevelType w:val="hybridMultilevel"/>
    <w:tmpl w:val="ADECD48E"/>
    <w:lvl w:ilvl="0" w:tplc="A9222966">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B15C5B"/>
    <w:multiLevelType w:val="hybridMultilevel"/>
    <w:tmpl w:val="932C9766"/>
    <w:lvl w:ilvl="0" w:tplc="A1B658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3D202A96"/>
    <w:multiLevelType w:val="hybridMultilevel"/>
    <w:tmpl w:val="8DAC7D72"/>
    <w:lvl w:ilvl="0" w:tplc="21144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D3E3DE8"/>
    <w:multiLevelType w:val="hybridMultilevel"/>
    <w:tmpl w:val="CBB44D28"/>
    <w:lvl w:ilvl="0" w:tplc="0419000F">
      <w:start w:val="1"/>
      <w:numFmt w:val="decimal"/>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8" w15:restartNumberingAfterBreak="0">
    <w:nsid w:val="40E546E6"/>
    <w:multiLevelType w:val="hybridMultilevel"/>
    <w:tmpl w:val="402E9F74"/>
    <w:lvl w:ilvl="0" w:tplc="8FAC3980">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9EE6FBF"/>
    <w:multiLevelType w:val="hybridMultilevel"/>
    <w:tmpl w:val="90020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F1261C"/>
    <w:multiLevelType w:val="hybridMultilevel"/>
    <w:tmpl w:val="629A1048"/>
    <w:lvl w:ilvl="0" w:tplc="821858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D492236"/>
    <w:multiLevelType w:val="hybridMultilevel"/>
    <w:tmpl w:val="629A1048"/>
    <w:lvl w:ilvl="0" w:tplc="821858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20D109F"/>
    <w:multiLevelType w:val="hybridMultilevel"/>
    <w:tmpl w:val="CBB44D28"/>
    <w:lvl w:ilvl="0" w:tplc="0419000F">
      <w:start w:val="1"/>
      <w:numFmt w:val="decimal"/>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13" w15:restartNumberingAfterBreak="0">
    <w:nsid w:val="62A51284"/>
    <w:multiLevelType w:val="hybridMultilevel"/>
    <w:tmpl w:val="32A06B62"/>
    <w:lvl w:ilvl="0" w:tplc="9D0C75CA">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65967130"/>
    <w:multiLevelType w:val="hybridMultilevel"/>
    <w:tmpl w:val="8DAC7D72"/>
    <w:lvl w:ilvl="0" w:tplc="21144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A0D545C"/>
    <w:multiLevelType w:val="hybridMultilevel"/>
    <w:tmpl w:val="0414ADD0"/>
    <w:lvl w:ilvl="0" w:tplc="94DE8AE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754538A8"/>
    <w:multiLevelType w:val="hybridMultilevel"/>
    <w:tmpl w:val="6910FAEE"/>
    <w:lvl w:ilvl="0" w:tplc="3ED26F1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3"/>
  </w:num>
  <w:num w:numId="2">
    <w:abstractNumId w:val="15"/>
  </w:num>
  <w:num w:numId="3">
    <w:abstractNumId w:val="6"/>
  </w:num>
  <w:num w:numId="4">
    <w:abstractNumId w:val="13"/>
  </w:num>
  <w:num w:numId="5">
    <w:abstractNumId w:val="12"/>
  </w:num>
  <w:num w:numId="6">
    <w:abstractNumId w:val="7"/>
  </w:num>
  <w:num w:numId="7">
    <w:abstractNumId w:val="14"/>
  </w:num>
  <w:num w:numId="8">
    <w:abstractNumId w:val="4"/>
  </w:num>
  <w:num w:numId="9">
    <w:abstractNumId w:val="8"/>
  </w:num>
  <w:num w:numId="10">
    <w:abstractNumId w:val="1"/>
  </w:num>
  <w:num w:numId="11">
    <w:abstractNumId w:val="10"/>
  </w:num>
  <w:num w:numId="12">
    <w:abstractNumId w:val="5"/>
  </w:num>
  <w:num w:numId="13">
    <w:abstractNumId w:val="0"/>
  </w:num>
  <w:num w:numId="14">
    <w:abstractNumId w:val="11"/>
  </w:num>
  <w:num w:numId="15">
    <w:abstractNumId w:val="16"/>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8DE"/>
    <w:rsid w:val="00243AB2"/>
    <w:rsid w:val="00692E1A"/>
    <w:rsid w:val="009038B0"/>
    <w:rsid w:val="00A24EB6"/>
    <w:rsid w:val="00A62430"/>
    <w:rsid w:val="00AF48DE"/>
    <w:rsid w:val="00BE6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F760"/>
  <w15:docId w15:val="{D9AC5C66-04BF-4F73-8290-07575C37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E1A"/>
    <w:rPr>
      <w:rFonts w:eastAsiaTheme="minorEastAsia"/>
      <w:lang w:eastAsia="ru-RU"/>
    </w:rPr>
  </w:style>
  <w:style w:type="paragraph" w:styleId="1">
    <w:name w:val="heading 1"/>
    <w:basedOn w:val="a"/>
    <w:next w:val="a"/>
    <w:link w:val="10"/>
    <w:qFormat/>
    <w:rsid w:val="00BE6FCE"/>
    <w:pPr>
      <w:keepNext/>
      <w:spacing w:after="0" w:line="240" w:lineRule="auto"/>
      <w:jc w:val="center"/>
      <w:outlineLvl w:val="0"/>
    </w:pPr>
    <w:rPr>
      <w:rFonts w:ascii="Times New Roman" w:eastAsia="Times New Roman" w:hAnsi="Times New Roman" w:cs="Times New Roman"/>
      <w:b/>
      <w:szCs w:val="24"/>
    </w:rPr>
  </w:style>
  <w:style w:type="paragraph" w:styleId="5">
    <w:name w:val="heading 5"/>
    <w:basedOn w:val="a"/>
    <w:next w:val="a"/>
    <w:link w:val="50"/>
    <w:qFormat/>
    <w:rsid w:val="00BE6FCE"/>
    <w:pPr>
      <w:keepNext/>
      <w:spacing w:after="0" w:line="240" w:lineRule="auto"/>
      <w:ind w:firstLine="426"/>
      <w:jc w:val="both"/>
      <w:outlineLvl w:val="4"/>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92E1A"/>
    <w:pPr>
      <w:spacing w:after="0" w:line="240" w:lineRule="auto"/>
      <w:ind w:hanging="51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uiPriority w:val="99"/>
    <w:rsid w:val="00692E1A"/>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rsid w:val="0069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92E1A"/>
    <w:rPr>
      <w:rFonts w:ascii="Courier New" w:eastAsia="Times New Roman" w:hAnsi="Courier New" w:cs="Courier New"/>
      <w:sz w:val="20"/>
      <w:szCs w:val="20"/>
      <w:lang w:eastAsia="ru-RU"/>
    </w:rPr>
  </w:style>
  <w:style w:type="character" w:customStyle="1" w:styleId="10">
    <w:name w:val="Заголовок 1 Знак"/>
    <w:basedOn w:val="a0"/>
    <w:link w:val="1"/>
    <w:rsid w:val="00BE6FCE"/>
    <w:rPr>
      <w:rFonts w:ascii="Times New Roman" w:eastAsia="Times New Roman" w:hAnsi="Times New Roman" w:cs="Times New Roman"/>
      <w:b/>
      <w:szCs w:val="24"/>
      <w:lang w:eastAsia="ru-RU"/>
    </w:rPr>
  </w:style>
  <w:style w:type="character" w:customStyle="1" w:styleId="50">
    <w:name w:val="Заголовок 5 Знак"/>
    <w:basedOn w:val="a0"/>
    <w:link w:val="5"/>
    <w:rsid w:val="00BE6FCE"/>
    <w:rPr>
      <w:rFonts w:ascii="Times New Roman" w:eastAsia="Times New Roman" w:hAnsi="Times New Roman" w:cs="Times New Roman"/>
      <w:b/>
      <w:sz w:val="28"/>
      <w:szCs w:val="20"/>
      <w:lang w:eastAsia="ru-RU"/>
    </w:rPr>
  </w:style>
  <w:style w:type="paragraph" w:styleId="a5">
    <w:name w:val="Title"/>
    <w:basedOn w:val="a"/>
    <w:link w:val="a6"/>
    <w:qFormat/>
    <w:rsid w:val="00BE6FCE"/>
    <w:pPr>
      <w:spacing w:after="0" w:line="240" w:lineRule="auto"/>
      <w:jc w:val="center"/>
    </w:pPr>
    <w:rPr>
      <w:rFonts w:ascii="Times New Roman" w:eastAsia="Times New Roman" w:hAnsi="Times New Roman" w:cs="Times New Roman"/>
      <w:sz w:val="28"/>
      <w:szCs w:val="20"/>
    </w:rPr>
  </w:style>
  <w:style w:type="character" w:customStyle="1" w:styleId="a6">
    <w:name w:val="Заголовок Знак"/>
    <w:basedOn w:val="a0"/>
    <w:link w:val="a5"/>
    <w:rsid w:val="00BE6FCE"/>
    <w:rPr>
      <w:rFonts w:ascii="Times New Roman" w:eastAsia="Times New Roman" w:hAnsi="Times New Roman" w:cs="Times New Roman"/>
      <w:sz w:val="28"/>
      <w:szCs w:val="20"/>
      <w:lang w:eastAsia="ru-RU"/>
    </w:rPr>
  </w:style>
  <w:style w:type="paragraph" w:customStyle="1" w:styleId="-2">
    <w:name w:val="Основной-2"/>
    <w:rsid w:val="00BE6FCE"/>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a7">
    <w:name w:val="Body Text"/>
    <w:basedOn w:val="a"/>
    <w:link w:val="a8"/>
    <w:rsid w:val="00BE6FCE"/>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BE6FCE"/>
    <w:rPr>
      <w:rFonts w:ascii="Times New Roman" w:eastAsia="Times New Roman" w:hAnsi="Times New Roman" w:cs="Times New Roman"/>
      <w:sz w:val="28"/>
      <w:szCs w:val="20"/>
      <w:lang w:eastAsia="ru-RU"/>
    </w:rPr>
  </w:style>
  <w:style w:type="paragraph" w:styleId="2">
    <w:name w:val="Body Text Indent 2"/>
    <w:basedOn w:val="a"/>
    <w:link w:val="20"/>
    <w:rsid w:val="00BE6FCE"/>
    <w:pPr>
      <w:spacing w:after="0" w:line="240" w:lineRule="auto"/>
      <w:ind w:firstLine="108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E6FCE"/>
    <w:rPr>
      <w:rFonts w:ascii="Times New Roman" w:eastAsia="Times New Roman" w:hAnsi="Times New Roman" w:cs="Times New Roman"/>
      <w:sz w:val="24"/>
      <w:szCs w:val="24"/>
      <w:lang w:eastAsia="ru-RU"/>
    </w:rPr>
  </w:style>
  <w:style w:type="paragraph" w:styleId="3">
    <w:name w:val="Body Text Indent 3"/>
    <w:basedOn w:val="a"/>
    <w:link w:val="30"/>
    <w:rsid w:val="00BE6FCE"/>
    <w:pPr>
      <w:spacing w:after="0" w:line="240" w:lineRule="auto"/>
      <w:ind w:firstLine="426"/>
      <w:jc w:val="both"/>
    </w:pPr>
    <w:rPr>
      <w:rFonts w:ascii="Times New Roman" w:eastAsia="Times New Roman" w:hAnsi="Times New Roman" w:cs="Times New Roman"/>
      <w:b/>
      <w:sz w:val="28"/>
      <w:szCs w:val="20"/>
    </w:rPr>
  </w:style>
  <w:style w:type="character" w:customStyle="1" w:styleId="30">
    <w:name w:val="Основной текст с отступом 3 Знак"/>
    <w:basedOn w:val="a0"/>
    <w:link w:val="3"/>
    <w:rsid w:val="00BE6FCE"/>
    <w:rPr>
      <w:rFonts w:ascii="Times New Roman" w:eastAsia="Times New Roman" w:hAnsi="Times New Roman" w:cs="Times New Roman"/>
      <w:b/>
      <w:sz w:val="28"/>
      <w:szCs w:val="20"/>
      <w:lang w:eastAsia="ru-RU"/>
    </w:rPr>
  </w:style>
  <w:style w:type="paragraph" w:customStyle="1" w:styleId="Iauiue">
    <w:name w:val="Iau?iue"/>
    <w:rsid w:val="00BE6FCE"/>
    <w:pPr>
      <w:widowControl w:val="0"/>
      <w:spacing w:after="0" w:line="240" w:lineRule="auto"/>
    </w:pPr>
    <w:rPr>
      <w:rFonts w:ascii="Times New Roman" w:eastAsia="Times New Roman" w:hAnsi="Times New Roman" w:cs="Times New Roman"/>
      <w:sz w:val="20"/>
      <w:szCs w:val="20"/>
      <w:lang w:eastAsia="ru-RU"/>
    </w:rPr>
  </w:style>
  <w:style w:type="paragraph" w:styleId="a9">
    <w:name w:val="header"/>
    <w:basedOn w:val="a"/>
    <w:link w:val="aa"/>
    <w:rsid w:val="00BE6FC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BE6FCE"/>
    <w:rPr>
      <w:rFonts w:ascii="Times New Roman" w:eastAsia="Times New Roman" w:hAnsi="Times New Roman" w:cs="Times New Roman"/>
      <w:sz w:val="24"/>
      <w:szCs w:val="24"/>
      <w:lang w:eastAsia="ru-RU"/>
    </w:rPr>
  </w:style>
  <w:style w:type="character" w:styleId="ab">
    <w:name w:val="page number"/>
    <w:basedOn w:val="a0"/>
    <w:rsid w:val="00BE6FCE"/>
  </w:style>
  <w:style w:type="paragraph" w:styleId="ac">
    <w:name w:val="footer"/>
    <w:basedOn w:val="a"/>
    <w:link w:val="ad"/>
    <w:rsid w:val="00BE6FC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rsid w:val="00BE6FCE"/>
    <w:rPr>
      <w:rFonts w:ascii="Times New Roman" w:eastAsia="Times New Roman" w:hAnsi="Times New Roman" w:cs="Times New Roman"/>
      <w:sz w:val="24"/>
      <w:szCs w:val="24"/>
      <w:lang w:eastAsia="ru-RU"/>
    </w:rPr>
  </w:style>
  <w:style w:type="character" w:customStyle="1" w:styleId="s0">
    <w:name w:val="s0"/>
    <w:rsid w:val="00BE6FCE"/>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Обычный1"/>
    <w:rsid w:val="00BE6FCE"/>
    <w:pPr>
      <w:spacing w:after="0" w:line="240" w:lineRule="auto"/>
      <w:jc w:val="center"/>
    </w:pPr>
    <w:rPr>
      <w:rFonts w:ascii="Times New Roman" w:eastAsia="Times New Roman" w:hAnsi="Times New Roman" w:cs="Times New Roman"/>
      <w:snapToGrid w:val="0"/>
      <w:sz w:val="28"/>
      <w:szCs w:val="20"/>
      <w:lang w:eastAsia="ru-RU"/>
    </w:rPr>
  </w:style>
  <w:style w:type="table" w:styleId="ae">
    <w:name w:val="Table Grid"/>
    <w:basedOn w:val="a1"/>
    <w:rsid w:val="00BE6F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semiHidden/>
    <w:rsid w:val="00BE6FCE"/>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semiHidden/>
    <w:rsid w:val="00BE6FCE"/>
    <w:rPr>
      <w:rFonts w:ascii="Tahoma" w:eastAsia="Times New Roman" w:hAnsi="Tahoma" w:cs="Tahoma"/>
      <w:sz w:val="16"/>
      <w:szCs w:val="16"/>
      <w:lang w:eastAsia="ru-RU"/>
    </w:rPr>
  </w:style>
  <w:style w:type="character" w:styleId="af1">
    <w:name w:val="line number"/>
    <w:basedOn w:val="a0"/>
    <w:rsid w:val="00BE6FCE"/>
  </w:style>
  <w:style w:type="paragraph" w:styleId="af2">
    <w:name w:val="Normal (Web)"/>
    <w:basedOn w:val="a"/>
    <w:rsid w:val="00BE6FCE"/>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 Spacing"/>
    <w:qFormat/>
    <w:rsid w:val="00BE6FCE"/>
    <w:pPr>
      <w:spacing w:after="0" w:line="240" w:lineRule="auto"/>
    </w:pPr>
    <w:rPr>
      <w:rFonts w:ascii="Calibri" w:eastAsia="Calibri" w:hAnsi="Calibri" w:cs="Times New Roman"/>
    </w:rPr>
  </w:style>
  <w:style w:type="paragraph" w:styleId="af4">
    <w:name w:val="List Paragraph"/>
    <w:basedOn w:val="a"/>
    <w:uiPriority w:val="34"/>
    <w:qFormat/>
    <w:rsid w:val="00BE6FCE"/>
    <w:pPr>
      <w:spacing w:after="0" w:line="240" w:lineRule="auto"/>
      <w:ind w:left="70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4315</Words>
  <Characters>24598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Перводчик</dc:creator>
  <cp:keywords/>
  <dc:description/>
  <cp:lastModifiedBy>User</cp:lastModifiedBy>
  <cp:revision>4</cp:revision>
  <dcterms:created xsi:type="dcterms:W3CDTF">2024-03-07T10:02:00Z</dcterms:created>
  <dcterms:modified xsi:type="dcterms:W3CDTF">2024-03-11T06:30:00Z</dcterms:modified>
</cp:coreProperties>
</file>