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F938" w14:textId="77777777" w:rsidR="004019A4" w:rsidRPr="004019A4" w:rsidRDefault="004019A4" w:rsidP="004019A4">
      <w:pPr>
        <w:spacing w:after="100"/>
        <w:jc w:val="center"/>
        <w:rPr>
          <w:rFonts w:ascii="Times New Roman" w:hAnsi="Times New Roman" w:cs="Times New Roman"/>
          <w:b/>
          <w:sz w:val="24"/>
          <w:szCs w:val="24"/>
          <w:lang w:val="kk-KZ"/>
        </w:rPr>
      </w:pPr>
      <w:r w:rsidRPr="004019A4">
        <w:rPr>
          <w:rFonts w:ascii="Times New Roman" w:hAnsi="Times New Roman" w:cs="Times New Roman"/>
          <w:b/>
          <w:sz w:val="24"/>
          <w:szCs w:val="24"/>
          <w:lang w:val="kk-KZ"/>
        </w:rPr>
        <w:t>№ 39 хаттама</w:t>
      </w:r>
    </w:p>
    <w:p w14:paraId="6D5B2DDA" w14:textId="6332E3CD" w:rsidR="004335AC" w:rsidRDefault="004019A4" w:rsidP="004019A4">
      <w:pPr>
        <w:spacing w:after="100"/>
        <w:jc w:val="center"/>
        <w:rPr>
          <w:rFonts w:ascii="Times New Roman" w:hAnsi="Times New Roman" w:cs="Times New Roman"/>
          <w:b/>
          <w:sz w:val="24"/>
          <w:szCs w:val="24"/>
          <w:lang w:val="kk-KZ"/>
        </w:rPr>
      </w:pPr>
      <w:r w:rsidRPr="004019A4">
        <w:rPr>
          <w:rFonts w:ascii="Times New Roman" w:hAnsi="Times New Roman" w:cs="Times New Roman"/>
          <w:b/>
          <w:sz w:val="24"/>
          <w:szCs w:val="24"/>
          <w:lang w:val="kk-KZ"/>
        </w:rPr>
        <w:t>баға ұсыныстарын сұрату тәсілімен сатып алу бойынша қорытындылар туралы</w:t>
      </w:r>
    </w:p>
    <w:p w14:paraId="325A1AC5" w14:textId="77777777" w:rsidR="004019A4" w:rsidRPr="00AE6346" w:rsidRDefault="004019A4" w:rsidP="004019A4">
      <w:pPr>
        <w:spacing w:after="100"/>
        <w:jc w:val="center"/>
        <w:rPr>
          <w:rFonts w:ascii="Times New Roman" w:hAnsi="Times New Roman" w:cs="Times New Roman"/>
          <w:b/>
          <w:caps/>
          <w:sz w:val="24"/>
          <w:szCs w:val="24"/>
          <w:lang w:val="kk-KZ"/>
        </w:rPr>
      </w:pPr>
    </w:p>
    <w:p w14:paraId="5DFAFD5A" w14:textId="23268BA4" w:rsidR="004335AC" w:rsidRPr="00AE6346" w:rsidRDefault="004335AC" w:rsidP="004335AC">
      <w:pPr>
        <w:spacing w:after="10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Петропавл қ.                                            </w:t>
      </w:r>
      <w:r w:rsidR="00AA2031">
        <w:rPr>
          <w:rFonts w:ascii="Times New Roman" w:hAnsi="Times New Roman" w:cs="Times New Roman"/>
          <w:b/>
          <w:sz w:val="24"/>
          <w:szCs w:val="24"/>
          <w:lang w:val="kk-KZ"/>
        </w:rPr>
        <w:t xml:space="preserve">                                </w:t>
      </w:r>
      <w:r w:rsidR="003E284D">
        <w:rPr>
          <w:rFonts w:ascii="Times New Roman" w:hAnsi="Times New Roman" w:cs="Times New Roman"/>
          <w:b/>
          <w:sz w:val="24"/>
          <w:szCs w:val="24"/>
          <w:lang w:val="kk-KZ"/>
        </w:rPr>
        <w:t xml:space="preserve">                   2023 жылғы «</w:t>
      </w:r>
      <w:r w:rsidR="004019A4">
        <w:rPr>
          <w:rFonts w:ascii="Times New Roman" w:hAnsi="Times New Roman" w:cs="Times New Roman"/>
          <w:b/>
          <w:sz w:val="24"/>
          <w:szCs w:val="24"/>
          <w:lang w:val="kk-KZ"/>
        </w:rPr>
        <w:t>24</w:t>
      </w:r>
      <w:r w:rsidRPr="00AE6346">
        <w:rPr>
          <w:rFonts w:ascii="Times New Roman" w:hAnsi="Times New Roman" w:cs="Times New Roman"/>
          <w:b/>
          <w:sz w:val="24"/>
          <w:szCs w:val="24"/>
          <w:lang w:val="kk-KZ"/>
        </w:rPr>
        <w:t xml:space="preserve">» </w:t>
      </w:r>
      <w:r w:rsidR="00CB521C" w:rsidRPr="00CB521C">
        <w:rPr>
          <w:rFonts w:ascii="Times New Roman" w:hAnsi="Times New Roman" w:cs="Times New Roman"/>
          <w:b/>
          <w:sz w:val="24"/>
          <w:szCs w:val="24"/>
          <w:lang w:val="kk-KZ"/>
        </w:rPr>
        <w:t>қ</w:t>
      </w:r>
      <w:r w:rsidR="003E284D">
        <w:rPr>
          <w:rFonts w:ascii="Times New Roman" w:hAnsi="Times New Roman" w:cs="Times New Roman"/>
          <w:b/>
          <w:sz w:val="24"/>
          <w:szCs w:val="24"/>
          <w:lang w:val="kk-KZ"/>
        </w:rPr>
        <w:t>араша</w:t>
      </w:r>
    </w:p>
    <w:p w14:paraId="5C80EDF3" w14:textId="77777777" w:rsidR="004019A4" w:rsidRPr="004019A4" w:rsidRDefault="004335AC" w:rsidP="004019A4">
      <w:pPr>
        <w:spacing w:after="10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sz w:val="24"/>
          <w:szCs w:val="24"/>
          <w:lang w:val="kk-KZ"/>
        </w:rPr>
        <w:t xml:space="preserve">    </w:t>
      </w:r>
      <w:r w:rsidR="004019A4" w:rsidRPr="004019A4">
        <w:rPr>
          <w:rFonts w:ascii="Times New Roman" w:hAnsi="Times New Roman" w:cs="Times New Roman"/>
          <w:b/>
          <w:sz w:val="24"/>
          <w:szCs w:val="24"/>
          <w:lang w:val="kk-KZ"/>
        </w:rPr>
        <w:t>Комиссия құрамы:</w:t>
      </w:r>
    </w:p>
    <w:p w14:paraId="5935794A" w14:textId="77777777" w:rsidR="004019A4" w:rsidRPr="004019A4" w:rsidRDefault="004019A4" w:rsidP="004019A4">
      <w:pPr>
        <w:spacing w:after="100"/>
        <w:jc w:val="both"/>
        <w:rPr>
          <w:rFonts w:ascii="Times New Roman" w:hAnsi="Times New Roman" w:cs="Times New Roman"/>
          <w:caps/>
          <w:sz w:val="24"/>
          <w:szCs w:val="24"/>
          <w:lang w:val="kk-KZ"/>
        </w:rPr>
      </w:pPr>
      <w:r w:rsidRPr="004019A4">
        <w:rPr>
          <w:rFonts w:ascii="Times New Roman" w:hAnsi="Times New Roman" w:cs="Times New Roman"/>
          <w:sz w:val="24"/>
          <w:szCs w:val="24"/>
          <w:lang w:val="kk-KZ"/>
        </w:rPr>
        <w:t>Комиссияның төрағасы:</w:t>
      </w:r>
    </w:p>
    <w:p w14:paraId="737AE8F1" w14:textId="77552EBF" w:rsidR="004019A4" w:rsidRPr="004019A4" w:rsidRDefault="004019A4" w:rsidP="004019A4">
      <w:pPr>
        <w:spacing w:after="100"/>
        <w:jc w:val="both"/>
        <w:rPr>
          <w:rFonts w:ascii="Times New Roman" w:hAnsi="Times New Roman" w:cs="Times New Roman"/>
          <w:caps/>
          <w:sz w:val="24"/>
          <w:szCs w:val="24"/>
          <w:lang w:val="kk-KZ"/>
        </w:rPr>
      </w:pPr>
      <w:r w:rsidRPr="004019A4">
        <w:rPr>
          <w:rFonts w:ascii="Times New Roman" w:hAnsi="Times New Roman" w:cs="Times New Roman"/>
          <w:sz w:val="24"/>
          <w:szCs w:val="24"/>
          <w:lang w:val="kk-KZ"/>
        </w:rPr>
        <w:t xml:space="preserve">СҚО әкімдігінің ДБ «№2 қалалық емхана» ШЖҚ КМК м.а. директоры, </w:t>
      </w:r>
      <w:r w:rsidRPr="004019A4">
        <w:rPr>
          <w:rFonts w:ascii="Times New Roman" w:hAnsi="Times New Roman" w:cs="Times New Roman"/>
          <w:sz w:val="24"/>
          <w:szCs w:val="24"/>
          <w:lang w:val="kk-KZ"/>
        </w:rPr>
        <w:t>Казиев А.</w:t>
      </w:r>
      <w:r w:rsidRPr="004019A4">
        <w:rPr>
          <w:rFonts w:ascii="Times New Roman" w:hAnsi="Times New Roman" w:cs="Times New Roman"/>
          <w:sz w:val="24"/>
          <w:szCs w:val="24"/>
          <w:lang w:val="kk-KZ"/>
        </w:rPr>
        <w:t>Ж.</w:t>
      </w:r>
    </w:p>
    <w:p w14:paraId="4D475651" w14:textId="77777777" w:rsidR="004019A4" w:rsidRPr="004019A4" w:rsidRDefault="004019A4" w:rsidP="004019A4">
      <w:pPr>
        <w:spacing w:after="100"/>
        <w:jc w:val="both"/>
        <w:rPr>
          <w:rFonts w:ascii="Times New Roman" w:hAnsi="Times New Roman" w:cs="Times New Roman"/>
          <w:b/>
          <w:caps/>
          <w:sz w:val="24"/>
          <w:szCs w:val="24"/>
          <w:lang w:val="kk-KZ"/>
        </w:rPr>
      </w:pPr>
      <w:r w:rsidRPr="004019A4">
        <w:rPr>
          <w:rFonts w:ascii="Times New Roman" w:hAnsi="Times New Roman" w:cs="Times New Roman"/>
          <w:b/>
          <w:sz w:val="24"/>
          <w:szCs w:val="24"/>
          <w:lang w:val="kk-KZ"/>
        </w:rPr>
        <w:t>Комиссия мүшелері:</w:t>
      </w:r>
    </w:p>
    <w:p w14:paraId="44C74980" w14:textId="77777777" w:rsidR="004019A4" w:rsidRPr="004019A4" w:rsidRDefault="004019A4" w:rsidP="004019A4">
      <w:pPr>
        <w:spacing w:after="100"/>
        <w:jc w:val="both"/>
        <w:rPr>
          <w:rFonts w:ascii="Times New Roman" w:hAnsi="Times New Roman" w:cs="Times New Roman"/>
          <w:caps/>
          <w:sz w:val="24"/>
          <w:szCs w:val="24"/>
          <w:lang w:val="kk-KZ"/>
        </w:rPr>
      </w:pPr>
      <w:r w:rsidRPr="004019A4">
        <w:rPr>
          <w:rFonts w:ascii="Times New Roman" w:hAnsi="Times New Roman" w:cs="Times New Roman"/>
          <w:sz w:val="24"/>
          <w:szCs w:val="24"/>
          <w:lang w:val="kk-KZ"/>
        </w:rPr>
        <w:t>СҚО әкімдігінің ДБ «№2 қалалық емхана» ШЖҚ КМК бас бухгалтер, Симонова И.С.</w:t>
      </w:r>
    </w:p>
    <w:p w14:paraId="2C5B98CE" w14:textId="77777777" w:rsidR="004019A4" w:rsidRPr="004019A4" w:rsidRDefault="004019A4" w:rsidP="004019A4">
      <w:pPr>
        <w:spacing w:after="100"/>
        <w:jc w:val="both"/>
        <w:rPr>
          <w:rFonts w:ascii="Times New Roman" w:hAnsi="Times New Roman" w:cs="Times New Roman"/>
          <w:caps/>
          <w:sz w:val="24"/>
          <w:szCs w:val="24"/>
          <w:lang w:val="kk-KZ"/>
        </w:rPr>
      </w:pPr>
      <w:r w:rsidRPr="004019A4">
        <w:rPr>
          <w:rFonts w:ascii="Times New Roman" w:hAnsi="Times New Roman" w:cs="Times New Roman"/>
          <w:sz w:val="24"/>
          <w:szCs w:val="24"/>
          <w:lang w:val="kk-KZ"/>
        </w:rPr>
        <w:t>СҚО әкімдігінің ДБ «№2 қалалық емхана» ШЖҚ КМК фармацеві, назарова Н.М.</w:t>
      </w:r>
    </w:p>
    <w:p w14:paraId="68DFEE49" w14:textId="77777777" w:rsidR="004019A4" w:rsidRPr="004019A4" w:rsidRDefault="004019A4" w:rsidP="004019A4">
      <w:pPr>
        <w:spacing w:after="100"/>
        <w:ind w:left="720"/>
        <w:rPr>
          <w:rFonts w:ascii="Times New Roman" w:hAnsi="Times New Roman" w:cs="Times New Roman"/>
          <w:sz w:val="24"/>
          <w:szCs w:val="24"/>
          <w:lang w:val="kk-KZ"/>
        </w:rPr>
      </w:pPr>
      <w:r w:rsidRPr="004019A4">
        <w:rPr>
          <w:rFonts w:ascii="Times New Roman" w:hAnsi="Times New Roman" w:cs="Times New Roman"/>
          <w:sz w:val="24"/>
          <w:szCs w:val="24"/>
          <w:lang w:val="kk-KZ"/>
        </w:rPr>
        <w:t>1. Мемлекеттік сатып алуды ұйымдастырушы "СҚО әкімдігінің ДСБ" КММ "№2 қалалық емхана" ШЖҚ КМК (СҚО, Петропавл қ., Васильев к-сі, 123) 50 х 50 х 18 диаграммалық қағаз сатып алды.</w:t>
      </w:r>
    </w:p>
    <w:p w14:paraId="71C567C5" w14:textId="77777777" w:rsidR="004019A4" w:rsidRPr="004019A4" w:rsidRDefault="004019A4" w:rsidP="004019A4">
      <w:pPr>
        <w:spacing w:after="100"/>
        <w:ind w:left="720"/>
        <w:rPr>
          <w:rFonts w:ascii="Times New Roman" w:hAnsi="Times New Roman" w:cs="Times New Roman"/>
          <w:sz w:val="24"/>
          <w:szCs w:val="24"/>
          <w:lang w:val="kk-KZ"/>
        </w:rPr>
      </w:pPr>
      <w:r w:rsidRPr="004019A4">
        <w:rPr>
          <w:rFonts w:ascii="Times New Roman" w:hAnsi="Times New Roman" w:cs="Times New Roman"/>
          <w:sz w:val="24"/>
          <w:szCs w:val="24"/>
          <w:lang w:val="kk-KZ"/>
        </w:rPr>
        <w:t xml:space="preserve">       2. 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(немесе) міндетті әлеуметтік медициналық сақтандыру, фармацевтикалық қызметтер жүйесінде-денсаулық сақтау министрінің 2023 жылғы 07 маусымдағы № 110 бұйрығына (бұдан әрі - Ереже) сәйкес.</w:t>
      </w:r>
    </w:p>
    <w:p w14:paraId="3D2AD712" w14:textId="77777777" w:rsidR="004019A4" w:rsidRPr="004019A4" w:rsidRDefault="004019A4" w:rsidP="004019A4">
      <w:pPr>
        <w:spacing w:after="100"/>
        <w:ind w:left="720"/>
        <w:rPr>
          <w:rFonts w:ascii="Times New Roman" w:hAnsi="Times New Roman" w:cs="Times New Roman"/>
          <w:sz w:val="24"/>
          <w:szCs w:val="24"/>
          <w:lang w:val="kk-KZ"/>
        </w:rPr>
      </w:pPr>
      <w:r w:rsidRPr="004019A4">
        <w:rPr>
          <w:rFonts w:ascii="Times New Roman" w:hAnsi="Times New Roman" w:cs="Times New Roman"/>
          <w:sz w:val="24"/>
          <w:szCs w:val="24"/>
          <w:lang w:val="kk-KZ"/>
        </w:rPr>
        <w:t xml:space="preserve">          3. "Теникс-СК" ЖШС, Заңды Мекенжайы: ҚР, Петропавл қ., Жамбыл к-сі 249" Л " Қағидалардың 3 және 4-тарауларында көзделген біліктілік талаптарына сәйкес келеді.</w:t>
      </w:r>
    </w:p>
    <w:p w14:paraId="2F899399" w14:textId="77777777" w:rsidR="004019A4" w:rsidRPr="004019A4" w:rsidRDefault="004019A4" w:rsidP="004019A4">
      <w:pPr>
        <w:spacing w:after="100"/>
        <w:ind w:left="720"/>
        <w:rPr>
          <w:rFonts w:ascii="Times New Roman" w:hAnsi="Times New Roman" w:cs="Times New Roman"/>
          <w:sz w:val="24"/>
          <w:szCs w:val="24"/>
          <w:lang w:val="kk-KZ"/>
        </w:rPr>
      </w:pPr>
      <w:r w:rsidRPr="004019A4">
        <w:rPr>
          <w:rFonts w:ascii="Times New Roman" w:hAnsi="Times New Roman" w:cs="Times New Roman"/>
          <w:sz w:val="24"/>
          <w:szCs w:val="24"/>
          <w:lang w:val="kk-KZ"/>
        </w:rPr>
        <w:t xml:space="preserve">  4. "Теникс-СК" ЖШС, 10 000,00 (он мың) теңгеге ұлғайту, шарт сомасы 575 000,00 (бес жүз жетпіс бес мың) теңгені құрайды.</w:t>
      </w:r>
    </w:p>
    <w:p w14:paraId="4BF0280D" w14:textId="77777777" w:rsidR="004019A4" w:rsidRPr="004019A4" w:rsidRDefault="004019A4" w:rsidP="004019A4">
      <w:pPr>
        <w:spacing w:after="100"/>
        <w:ind w:left="720"/>
        <w:rPr>
          <w:rFonts w:ascii="Times New Roman" w:hAnsi="Times New Roman" w:cs="Times New Roman"/>
          <w:sz w:val="24"/>
          <w:szCs w:val="24"/>
          <w:lang w:val="kk-KZ"/>
        </w:rPr>
      </w:pPr>
      <w:r w:rsidRPr="004019A4">
        <w:rPr>
          <w:rFonts w:ascii="Times New Roman" w:hAnsi="Times New Roman" w:cs="Times New Roman"/>
          <w:sz w:val="24"/>
          <w:szCs w:val="24"/>
          <w:lang w:val="kk-KZ"/>
        </w:rPr>
        <w:t xml:space="preserve">  5. САРАПШЫЛАР ТАРТЫЛҒАН ЖОҚ. </w:t>
      </w:r>
    </w:p>
    <w:p w14:paraId="573D61E6" w14:textId="77777777" w:rsidR="004019A4" w:rsidRPr="004019A4" w:rsidRDefault="004019A4" w:rsidP="004019A4">
      <w:pPr>
        <w:spacing w:after="100"/>
        <w:ind w:left="720"/>
        <w:rPr>
          <w:rFonts w:ascii="Times New Roman" w:hAnsi="Times New Roman" w:cs="Times New Roman"/>
          <w:sz w:val="24"/>
          <w:szCs w:val="24"/>
          <w:lang w:val="kk-KZ"/>
        </w:rPr>
      </w:pPr>
      <w:r w:rsidRPr="004019A4">
        <w:rPr>
          <w:rFonts w:ascii="Times New Roman" w:hAnsi="Times New Roman" w:cs="Times New Roman"/>
          <w:sz w:val="24"/>
          <w:szCs w:val="24"/>
          <w:lang w:val="kk-KZ"/>
        </w:rPr>
        <w:t xml:space="preserve">  6. Мемлекеттік сатып алу комиссиясы осы сатып алу нәтижелері бойынша ШЕШІМ ҚАБЫЛДАДЫ:</w:t>
      </w:r>
    </w:p>
    <w:p w14:paraId="68E192F6" w14:textId="77777777" w:rsidR="004019A4" w:rsidRPr="004019A4" w:rsidRDefault="004019A4" w:rsidP="004019A4">
      <w:pPr>
        <w:spacing w:after="100"/>
        <w:ind w:left="720"/>
        <w:rPr>
          <w:rFonts w:ascii="Times New Roman" w:hAnsi="Times New Roman" w:cs="Times New Roman"/>
          <w:sz w:val="24"/>
          <w:szCs w:val="24"/>
          <w:lang w:val="kk-KZ"/>
        </w:rPr>
      </w:pPr>
      <w:r w:rsidRPr="004019A4">
        <w:rPr>
          <w:rFonts w:ascii="Times New Roman" w:hAnsi="Times New Roman" w:cs="Times New Roman"/>
          <w:sz w:val="24"/>
          <w:szCs w:val="24"/>
          <w:lang w:val="kk-KZ"/>
        </w:rPr>
        <w:t xml:space="preserve">  1) "СҚО әкімдігінің ДСБ" КММ "№2 қалалық емхана" ШЖҚ КМК тапсырыс берушісіне "Теникс-СК"ЖШС-мен сатып алу туралы шартқа қосымша келісім берілсін. </w:t>
      </w:r>
    </w:p>
    <w:p w14:paraId="4D56ACEC" w14:textId="30CFE27A" w:rsidR="00AE6346" w:rsidRPr="004019A4" w:rsidRDefault="004019A4" w:rsidP="004019A4">
      <w:pPr>
        <w:spacing w:after="100"/>
        <w:ind w:left="720"/>
        <w:rPr>
          <w:rFonts w:ascii="Times New Roman" w:hAnsi="Times New Roman" w:cs="Times New Roman"/>
          <w:b/>
          <w:sz w:val="24"/>
          <w:szCs w:val="24"/>
          <w:lang w:val="kk-KZ"/>
        </w:rPr>
      </w:pPr>
      <w:r w:rsidRPr="004019A4">
        <w:rPr>
          <w:rFonts w:ascii="Times New Roman" w:hAnsi="Times New Roman" w:cs="Times New Roman"/>
          <w:sz w:val="24"/>
          <w:szCs w:val="24"/>
          <w:lang w:val="kk-KZ"/>
        </w:rPr>
        <w:t xml:space="preserve">  2) "СҚО әкімдігінің ДСБ" КММ "№2 қалалық емхана" ШЖҚ КМК тапсырыс берушісіне осы хаттаманың мәтінін веб-сайтқа орналастырсын.</w:t>
      </w:r>
    </w:p>
    <w:p w14:paraId="34EEF7C7" w14:textId="4055C2A6" w:rsidR="004019A4" w:rsidRPr="004019A4" w:rsidRDefault="004019A4" w:rsidP="004019A4">
      <w:pPr>
        <w:spacing w:after="100"/>
        <w:ind w:left="720"/>
        <w:rPr>
          <w:rFonts w:ascii="Times New Roman" w:hAnsi="Times New Roman" w:cs="Times New Roman"/>
          <w:b/>
          <w:caps/>
          <w:sz w:val="24"/>
          <w:szCs w:val="24"/>
          <w:lang w:val="kk-KZ"/>
        </w:rPr>
      </w:pPr>
      <w:r w:rsidRPr="004019A4">
        <w:rPr>
          <w:rFonts w:ascii="Times New Roman" w:hAnsi="Times New Roman" w:cs="Times New Roman"/>
          <w:b/>
          <w:sz w:val="24"/>
          <w:szCs w:val="24"/>
          <w:lang w:val="kk-KZ"/>
        </w:rPr>
        <w:t xml:space="preserve">Комиссия төрағасы  </w:t>
      </w:r>
      <w:r w:rsidRPr="004019A4">
        <w:rPr>
          <w:rFonts w:ascii="Times New Roman" w:hAnsi="Times New Roman" w:cs="Times New Roman"/>
          <w:b/>
          <w:sz w:val="24"/>
          <w:szCs w:val="24"/>
        </w:rPr>
        <w:t>_______________</w:t>
      </w:r>
      <w:r w:rsidRPr="004019A4">
        <w:rPr>
          <w:rFonts w:ascii="Times New Roman" w:hAnsi="Times New Roman" w:cs="Times New Roman"/>
          <w:b/>
          <w:sz w:val="24"/>
          <w:szCs w:val="24"/>
          <w:lang w:val="kk-KZ"/>
        </w:rPr>
        <w:t xml:space="preserve"> </w:t>
      </w:r>
      <w:r w:rsidRPr="004019A4">
        <w:rPr>
          <w:rFonts w:ascii="Times New Roman" w:hAnsi="Times New Roman" w:cs="Times New Roman"/>
          <w:b/>
          <w:sz w:val="24"/>
          <w:szCs w:val="24"/>
          <w:lang w:val="kk-KZ"/>
        </w:rPr>
        <w:t>Казиев А.Ж.</w:t>
      </w:r>
    </w:p>
    <w:p w14:paraId="4EA46735" w14:textId="77777777" w:rsidR="004019A4" w:rsidRPr="004019A4" w:rsidRDefault="004019A4" w:rsidP="004019A4">
      <w:pPr>
        <w:spacing w:after="100"/>
        <w:ind w:left="720"/>
        <w:rPr>
          <w:rFonts w:ascii="Times New Roman" w:hAnsi="Times New Roman" w:cs="Times New Roman"/>
          <w:b/>
          <w:caps/>
          <w:sz w:val="24"/>
          <w:szCs w:val="24"/>
          <w:lang w:val="kk-KZ"/>
        </w:rPr>
      </w:pPr>
      <w:r w:rsidRPr="004019A4">
        <w:rPr>
          <w:rFonts w:ascii="Times New Roman" w:hAnsi="Times New Roman" w:cs="Times New Roman"/>
          <w:b/>
          <w:sz w:val="24"/>
          <w:szCs w:val="24"/>
          <w:lang w:val="kk-KZ"/>
        </w:rPr>
        <w:t xml:space="preserve">Комиссия мүшелері </w:t>
      </w:r>
      <w:r w:rsidRPr="004019A4">
        <w:rPr>
          <w:rFonts w:ascii="Times New Roman" w:hAnsi="Times New Roman" w:cs="Times New Roman"/>
          <w:b/>
          <w:sz w:val="24"/>
          <w:szCs w:val="24"/>
        </w:rPr>
        <w:t xml:space="preserve">_______________ </w:t>
      </w:r>
      <w:r w:rsidRPr="004019A4">
        <w:rPr>
          <w:rFonts w:ascii="Times New Roman" w:hAnsi="Times New Roman" w:cs="Times New Roman"/>
          <w:b/>
          <w:sz w:val="24"/>
          <w:szCs w:val="24"/>
          <w:lang w:val="kk-KZ"/>
        </w:rPr>
        <w:t>Симонова И.С.</w:t>
      </w:r>
    </w:p>
    <w:p w14:paraId="141834E6" w14:textId="4AE4B22A" w:rsidR="004019A4" w:rsidRPr="004019A4" w:rsidRDefault="004019A4" w:rsidP="004019A4">
      <w:pPr>
        <w:spacing w:after="100"/>
        <w:ind w:left="720"/>
        <w:rPr>
          <w:rFonts w:ascii="Times New Roman" w:hAnsi="Times New Roman" w:cs="Times New Roman"/>
          <w:b/>
          <w:caps/>
          <w:sz w:val="24"/>
          <w:szCs w:val="24"/>
          <w:lang w:val="kk-KZ"/>
        </w:rPr>
      </w:pPr>
      <w:r w:rsidRPr="004019A4">
        <w:rPr>
          <w:rFonts w:ascii="Times New Roman" w:hAnsi="Times New Roman" w:cs="Times New Roman"/>
          <w:b/>
          <w:sz w:val="24"/>
          <w:szCs w:val="24"/>
          <w:lang w:val="kk-KZ"/>
        </w:rPr>
        <w:t xml:space="preserve">                                   </w:t>
      </w:r>
      <w:r w:rsidRPr="004019A4">
        <w:rPr>
          <w:rFonts w:ascii="Times New Roman" w:hAnsi="Times New Roman" w:cs="Times New Roman"/>
          <w:b/>
          <w:sz w:val="24"/>
          <w:szCs w:val="24"/>
        </w:rPr>
        <w:t xml:space="preserve"> </w:t>
      </w:r>
      <w:r w:rsidRPr="004019A4">
        <w:rPr>
          <w:rFonts w:ascii="Times New Roman" w:hAnsi="Times New Roman" w:cs="Times New Roman"/>
          <w:b/>
          <w:sz w:val="24"/>
          <w:szCs w:val="24"/>
          <w:lang w:val="kk-KZ"/>
        </w:rPr>
        <w:t xml:space="preserve">   </w:t>
      </w:r>
      <w:r w:rsidRPr="004019A4">
        <w:rPr>
          <w:rFonts w:ascii="Times New Roman" w:hAnsi="Times New Roman" w:cs="Times New Roman"/>
          <w:b/>
          <w:sz w:val="24"/>
          <w:szCs w:val="24"/>
        </w:rPr>
        <w:t xml:space="preserve">_______________ </w:t>
      </w:r>
      <w:r w:rsidRPr="004019A4">
        <w:rPr>
          <w:rFonts w:ascii="Times New Roman" w:hAnsi="Times New Roman" w:cs="Times New Roman"/>
          <w:b/>
          <w:sz w:val="24"/>
          <w:szCs w:val="24"/>
          <w:lang w:val="kk-KZ"/>
        </w:rPr>
        <w:t xml:space="preserve">назарова н.м. </w:t>
      </w:r>
    </w:p>
    <w:p w14:paraId="7FB20A75" w14:textId="77777777" w:rsidR="004019A4" w:rsidRPr="004019A4" w:rsidRDefault="004019A4" w:rsidP="004019A4">
      <w:pPr>
        <w:spacing w:after="100"/>
        <w:ind w:left="720"/>
        <w:rPr>
          <w:rFonts w:ascii="Times New Roman" w:hAnsi="Times New Roman" w:cs="Times New Roman"/>
          <w:b/>
          <w:caps/>
          <w:sz w:val="24"/>
          <w:szCs w:val="24"/>
          <w:lang w:val="kk-KZ"/>
        </w:rPr>
      </w:pPr>
      <w:r w:rsidRPr="004019A4">
        <w:rPr>
          <w:rFonts w:ascii="Times New Roman" w:hAnsi="Times New Roman" w:cs="Times New Roman"/>
          <w:b/>
          <w:sz w:val="24"/>
          <w:szCs w:val="24"/>
          <w:lang w:val="kk-KZ"/>
        </w:rPr>
        <w:t xml:space="preserve">Комиссия хатшысы </w:t>
      </w:r>
      <w:r w:rsidRPr="004019A4">
        <w:rPr>
          <w:rFonts w:ascii="Times New Roman" w:hAnsi="Times New Roman" w:cs="Times New Roman"/>
          <w:b/>
          <w:sz w:val="24"/>
          <w:szCs w:val="24"/>
        </w:rPr>
        <w:t xml:space="preserve">_______________ </w:t>
      </w:r>
      <w:r w:rsidRPr="004019A4">
        <w:rPr>
          <w:rFonts w:ascii="Times New Roman" w:hAnsi="Times New Roman" w:cs="Times New Roman"/>
          <w:b/>
          <w:sz w:val="24"/>
          <w:szCs w:val="24"/>
          <w:lang w:val="kk-KZ"/>
        </w:rPr>
        <w:t>Мельник А.С.</w:t>
      </w:r>
    </w:p>
    <w:p w14:paraId="1789E531" w14:textId="35345D60" w:rsidR="002872F4" w:rsidRPr="00AE6346" w:rsidRDefault="002872F4" w:rsidP="00AE6346">
      <w:pPr>
        <w:spacing w:after="100"/>
        <w:ind w:left="720"/>
        <w:rPr>
          <w:sz w:val="24"/>
          <w:szCs w:val="24"/>
          <w:lang w:val="kk-KZ"/>
        </w:rPr>
      </w:pPr>
    </w:p>
    <w:sectPr w:rsidR="002872F4" w:rsidRPr="00AE6346" w:rsidSect="00AE6346">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082"/>
    <w:rsid w:val="002872F4"/>
    <w:rsid w:val="003C0E95"/>
    <w:rsid w:val="003E284D"/>
    <w:rsid w:val="004019A4"/>
    <w:rsid w:val="004335AC"/>
    <w:rsid w:val="00750A93"/>
    <w:rsid w:val="00A5582A"/>
    <w:rsid w:val="00A81082"/>
    <w:rsid w:val="00AA2031"/>
    <w:rsid w:val="00AE6346"/>
    <w:rsid w:val="00AE72E5"/>
    <w:rsid w:val="00CB521C"/>
    <w:rsid w:val="00E75374"/>
    <w:rsid w:val="00F11BDD"/>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988B"/>
  <w15:docId w15:val="{E8C63248-3711-4F14-B838-A0FC4888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358</Words>
  <Characters>2041</Characters>
  <Application>Microsoft Office Word</Application>
  <DocSecurity>0</DocSecurity>
  <Lines>17</Lines>
  <Paragraphs>4</Paragraphs>
  <ScaleCrop>false</ScaleCrop>
  <Company>SPecialiST RePack</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20</cp:revision>
  <dcterms:created xsi:type="dcterms:W3CDTF">2023-03-16T05:34:00Z</dcterms:created>
  <dcterms:modified xsi:type="dcterms:W3CDTF">2023-11-27T04:41:00Z</dcterms:modified>
</cp:coreProperties>
</file>